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B" w:rsidRPr="000378B4" w:rsidRDefault="0098533B" w:rsidP="0098533B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98533B" w:rsidRDefault="0098533B" w:rsidP="00B55DCC">
      <w:pPr>
        <w:jc w:val="center"/>
        <w:rPr>
          <w:b/>
          <w:sz w:val="22"/>
        </w:rPr>
      </w:pPr>
    </w:p>
    <w:p w:rsidR="0098533B" w:rsidRPr="000378B4" w:rsidRDefault="0098533B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4D5B3A">
        <w:rPr>
          <w:sz w:val="22"/>
        </w:rPr>
        <w:t xml:space="preserve">krajowego </w:t>
      </w:r>
      <w:r w:rsidR="00BA2EF9" w:rsidRPr="000378B4">
        <w:rPr>
          <w:sz w:val="22"/>
        </w:rPr>
        <w:t>seminarium</w:t>
      </w:r>
      <w:r w:rsidRPr="000378B4">
        <w:rPr>
          <w:sz w:val="22"/>
        </w:rPr>
        <w:t xml:space="preserve"> </w:t>
      </w:r>
      <w:r w:rsidR="004D5B3A">
        <w:rPr>
          <w:sz w:val="22"/>
        </w:rPr>
        <w:t xml:space="preserve">kontaktowego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061E77">
        <w:rPr>
          <w:sz w:val="22"/>
        </w:rPr>
        <w:t>Tleniu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061E77">
        <w:rPr>
          <w:rFonts w:ascii="Times New Roman" w:hAnsi="Times New Roman" w:cs="Times New Roman"/>
          <w:sz w:val="22"/>
          <w:szCs w:val="22"/>
        </w:rPr>
        <w:t>Tleniu</w:t>
      </w:r>
      <w:r w:rsidR="00C6520D">
        <w:rPr>
          <w:rFonts w:ascii="Times New Roman" w:hAnsi="Times New Roman" w:cs="Times New Roman"/>
          <w:sz w:val="22"/>
          <w:szCs w:val="22"/>
        </w:rPr>
        <w:t>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061E77">
        <w:rPr>
          <w:rFonts w:ascii="Times New Roman" w:hAnsi="Times New Roman" w:cs="Times New Roman"/>
          <w:b/>
          <w:sz w:val="22"/>
        </w:rPr>
        <w:t>24-26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061E77">
        <w:rPr>
          <w:rFonts w:ascii="Times New Roman" w:hAnsi="Times New Roman" w:cs="Times New Roman"/>
          <w:b/>
          <w:sz w:val="22"/>
        </w:rPr>
        <w:t>czerwca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</w:t>
      </w:r>
      <w:r w:rsidR="00843905">
        <w:rPr>
          <w:rFonts w:ascii="Times New Roman" w:hAnsi="Times New Roman" w:cs="Times New Roman"/>
          <w:b/>
          <w:sz w:val="22"/>
        </w:rPr>
        <w:t>9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A2280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sal konferencyjnych musi być świadczone w jednym obiekcie; </w:t>
      </w:r>
      <w:r w:rsidR="0074618D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74618D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obowiązującą dla </w:t>
      </w:r>
      <w:r w:rsidR="0074618D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163D41">
        <w:rPr>
          <w:rFonts w:ascii="Times New Roman" w:hAnsi="Times New Roman" w:cs="Times New Roman"/>
          <w:b/>
          <w:sz w:val="22"/>
        </w:rPr>
        <w:t xml:space="preserve">u </w:t>
      </w:r>
      <w:r w:rsidR="00061E77">
        <w:rPr>
          <w:rFonts w:ascii="Times New Roman" w:hAnsi="Times New Roman" w:cs="Times New Roman"/>
          <w:b/>
          <w:sz w:val="22"/>
        </w:rPr>
        <w:t xml:space="preserve">24 czerwca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061E77">
        <w:rPr>
          <w:rFonts w:ascii="Times New Roman" w:hAnsi="Times New Roman" w:cs="Times New Roman"/>
          <w:b/>
          <w:sz w:val="22"/>
        </w:rPr>
        <w:t xml:space="preserve">25-26 czerwca </w:t>
      </w:r>
      <w:r w:rsidR="00843905">
        <w:rPr>
          <w:rFonts w:ascii="Times New Roman" w:hAnsi="Times New Roman" w:cs="Times New Roman"/>
          <w:b/>
          <w:sz w:val="22"/>
        </w:rPr>
        <w:t>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061E77">
        <w:rPr>
          <w:rFonts w:ascii="Times New Roman" w:hAnsi="Times New Roman" w:cs="Times New Roman"/>
          <w:b/>
          <w:sz w:val="22"/>
        </w:rPr>
        <w:t xml:space="preserve">25-26 czerwca </w:t>
      </w:r>
      <w:r w:rsidR="00843905">
        <w:rPr>
          <w:rFonts w:ascii="Times New Roman" w:hAnsi="Times New Roman" w:cs="Times New Roman"/>
          <w:b/>
          <w:sz w:val="22"/>
        </w:rPr>
        <w:t>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1468A7">
        <w:rPr>
          <w:rFonts w:ascii="Times New Roman" w:hAnsi="Times New Roman" w:cs="Times New Roman"/>
          <w:b/>
          <w:sz w:val="22"/>
        </w:rPr>
        <w:t>(</w:t>
      </w:r>
      <w:r w:rsidR="001468A7" w:rsidRPr="000378B4">
        <w:rPr>
          <w:rFonts w:ascii="Times New Roman" w:hAnsi="Times New Roman" w:cs="Times New Roman"/>
          <w:b/>
          <w:sz w:val="22"/>
        </w:rPr>
        <w:t xml:space="preserve">jedna </w:t>
      </w:r>
      <w:r w:rsidR="00843905" w:rsidRPr="000378B4">
        <w:rPr>
          <w:rFonts w:ascii="Times New Roman" w:hAnsi="Times New Roman" w:cs="Times New Roman"/>
          <w:b/>
          <w:sz w:val="22"/>
        </w:rPr>
        <w:t>doba)</w:t>
      </w:r>
      <w:r w:rsidR="00843905" w:rsidRPr="000378B4">
        <w:rPr>
          <w:rFonts w:ascii="Times New Roman" w:hAnsi="Times New Roman" w:cs="Times New Roman"/>
          <w:sz w:val="22"/>
        </w:rPr>
        <w:t xml:space="preserve"> </w:t>
      </w:r>
      <w:r w:rsidR="00843905"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74618D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061E77">
        <w:rPr>
          <w:rFonts w:ascii="Times New Roman" w:hAnsi="Times New Roman" w:cs="Times New Roman"/>
          <w:b/>
          <w:sz w:val="22"/>
        </w:rPr>
        <w:t xml:space="preserve">24 czerwca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 xml:space="preserve"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</w:t>
      </w:r>
      <w:r w:rsidR="0074618D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061E77">
        <w:rPr>
          <w:rFonts w:ascii="Times New Roman" w:hAnsi="Times New Roman" w:cs="Times New Roman"/>
          <w:b/>
          <w:sz w:val="22"/>
        </w:rPr>
        <w:t xml:space="preserve">25 czerwca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>r</w:t>
      </w:r>
      <w:r w:rsidR="00C6520D">
        <w:rPr>
          <w:rFonts w:ascii="Times New Roman" w:hAnsi="Times New Roman" w:cs="Times New Roman"/>
          <w:b/>
          <w:sz w:val="22"/>
        </w:rPr>
        <w:t>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061E77">
        <w:rPr>
          <w:rFonts w:ascii="Times New Roman" w:hAnsi="Times New Roman" w:cs="Times New Roman"/>
          <w:b/>
          <w:sz w:val="22"/>
        </w:rPr>
        <w:t xml:space="preserve">25-26 czerwca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061E77">
        <w:rPr>
          <w:rFonts w:ascii="Times New Roman" w:hAnsi="Times New Roman" w:cs="Times New Roman"/>
          <w:b/>
          <w:sz w:val="22"/>
        </w:rPr>
        <w:t xml:space="preserve">25-26 czerwca </w:t>
      </w:r>
      <w:r w:rsidR="00843905">
        <w:rPr>
          <w:rFonts w:ascii="Times New Roman" w:hAnsi="Times New Roman" w:cs="Times New Roman"/>
          <w:b/>
          <w:sz w:val="22"/>
        </w:rPr>
        <w:t xml:space="preserve">2019r.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74618D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</w:rPr>
      </w:pPr>
      <w:r w:rsidRPr="0074618D">
        <w:rPr>
          <w:rFonts w:ascii="Times New Roman" w:hAnsi="Times New Roman" w:cs="Times New Roman"/>
          <w:color w:val="000000" w:themeColor="text1"/>
          <w:sz w:val="22"/>
        </w:rPr>
        <w:t>Sale konferencyjne</w:t>
      </w:r>
    </w:p>
    <w:p w:rsidR="00E9369E" w:rsidRPr="0074618D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</w:rPr>
      </w:pPr>
      <w:r w:rsidRPr="0074618D">
        <w:rPr>
          <w:rFonts w:ascii="Times New Roman" w:hAnsi="Times New Roman" w:cs="Times New Roman"/>
          <w:color w:val="000000" w:themeColor="text1"/>
          <w:sz w:val="22"/>
        </w:rPr>
        <w:t>Każda z sal powinna być</w:t>
      </w:r>
      <w:r w:rsidRPr="0074618D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35562A" w:rsidRPr="0074618D">
        <w:rPr>
          <w:rFonts w:ascii="Times New Roman" w:hAnsi="Times New Roman" w:cs="Times New Roman"/>
          <w:color w:val="000000" w:themeColor="text1"/>
          <w:sz w:val="22"/>
        </w:rPr>
        <w:t xml:space="preserve">klimatyzowana i </w:t>
      </w:r>
      <w:r w:rsidRPr="0074618D">
        <w:rPr>
          <w:rFonts w:ascii="Times New Roman" w:hAnsi="Times New Roman" w:cs="Times New Roman"/>
          <w:color w:val="000000" w:themeColor="text1"/>
          <w:sz w:val="22"/>
        </w:rPr>
        <w:t>wyposażona w następujący sprzęt: ekran projekcyjny, rzutnik multimedialny, nagłośnienie, mikrofon bezpr</w:t>
      </w:r>
      <w:r w:rsidR="009D5B8A" w:rsidRPr="0074618D">
        <w:rPr>
          <w:rFonts w:ascii="Times New Roman" w:hAnsi="Times New Roman" w:cs="Times New Roman"/>
          <w:color w:val="000000" w:themeColor="text1"/>
          <w:sz w:val="22"/>
        </w:rPr>
        <w:t xml:space="preserve">zewodowy, </w:t>
      </w:r>
      <w:r w:rsidR="00061E77" w:rsidRPr="0074618D">
        <w:rPr>
          <w:rFonts w:ascii="Times New Roman" w:hAnsi="Times New Roman" w:cs="Times New Roman"/>
          <w:color w:val="000000" w:themeColor="text1"/>
          <w:sz w:val="22"/>
        </w:rPr>
        <w:t xml:space="preserve">flipchart. </w:t>
      </w:r>
      <w:r w:rsidR="009D5B8A" w:rsidRPr="0074618D">
        <w:rPr>
          <w:rFonts w:ascii="Times New Roman" w:hAnsi="Times New Roman" w:cs="Times New Roman"/>
          <w:color w:val="000000" w:themeColor="text1"/>
          <w:sz w:val="22"/>
        </w:rPr>
        <w:t>Wykonawca w r</w:t>
      </w:r>
      <w:r w:rsidRPr="0074618D">
        <w:rPr>
          <w:rFonts w:ascii="Times New Roman" w:hAnsi="Times New Roman" w:cs="Times New Roman"/>
          <w:color w:val="000000" w:themeColor="text1"/>
          <w:sz w:val="22"/>
        </w:rPr>
        <w:t xml:space="preserve">azie potrzeby zapewni </w:t>
      </w:r>
      <w:r w:rsidR="00B5490E" w:rsidRPr="0074618D">
        <w:rPr>
          <w:rFonts w:ascii="Times New Roman" w:hAnsi="Times New Roman" w:cs="Times New Roman"/>
          <w:color w:val="000000" w:themeColor="text1"/>
          <w:sz w:val="22"/>
        </w:rPr>
        <w:t xml:space="preserve">stosowną </w:t>
      </w:r>
      <w:r w:rsidRPr="0074618D">
        <w:rPr>
          <w:rFonts w:ascii="Times New Roman" w:hAnsi="Times New Roman" w:cs="Times New Roman"/>
          <w:color w:val="000000" w:themeColor="text1"/>
          <w:sz w:val="22"/>
        </w:rPr>
        <w:t xml:space="preserve">obsługę </w:t>
      </w:r>
      <w:r w:rsidR="00061E77" w:rsidRPr="0074618D">
        <w:rPr>
          <w:rFonts w:ascii="Times New Roman" w:hAnsi="Times New Roman" w:cs="Times New Roman"/>
          <w:color w:val="000000" w:themeColor="text1"/>
          <w:sz w:val="22"/>
        </w:rPr>
        <w:t>sprzętu w salach konferencyjnych</w:t>
      </w:r>
      <w:r w:rsidRPr="0074618D">
        <w:rPr>
          <w:rFonts w:ascii="Times New Roman" w:hAnsi="Times New Roman" w:cs="Times New Roman"/>
          <w:color w:val="000000" w:themeColor="text1"/>
          <w:sz w:val="22"/>
        </w:rPr>
        <w:t xml:space="preserve">. Cena sprzętu konferencyjnego wliczona w wynajem sal konferencyjnych. </w:t>
      </w:r>
    </w:p>
    <w:p w:rsidR="0025181E" w:rsidRPr="000378B4" w:rsidRDefault="0025181E" w:rsidP="00061E77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061E77" w:rsidRPr="00061E77">
        <w:rPr>
          <w:rFonts w:ascii="Times New Roman" w:hAnsi="Times New Roman" w:cs="Times New Roman"/>
          <w:color w:val="auto"/>
          <w:sz w:val="22"/>
        </w:rPr>
        <w:t xml:space="preserve">25-26 czerwca </w:t>
      </w:r>
      <w:r w:rsidR="00843905" w:rsidRPr="00843905">
        <w:rPr>
          <w:rFonts w:ascii="Times New Roman" w:hAnsi="Times New Roman" w:cs="Times New Roman"/>
          <w:color w:val="auto"/>
          <w:sz w:val="22"/>
        </w:rPr>
        <w:t>2019r.</w:t>
      </w:r>
      <w:r w:rsidR="005142D0">
        <w:rPr>
          <w:rFonts w:ascii="Times New Roman" w:hAnsi="Times New Roman" w:cs="Times New Roman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061E77">
        <w:rPr>
          <w:rFonts w:ascii="Times New Roman" w:hAnsi="Times New Roman" w:cs="Times New Roman"/>
          <w:b/>
          <w:sz w:val="22"/>
        </w:rPr>
        <w:t xml:space="preserve">25-26 czerwca </w:t>
      </w:r>
      <w:r w:rsidR="00843905">
        <w:rPr>
          <w:rFonts w:ascii="Times New Roman" w:hAnsi="Times New Roman" w:cs="Times New Roman"/>
          <w:b/>
          <w:sz w:val="22"/>
        </w:rPr>
        <w:t>2019r.</w:t>
      </w:r>
      <w:r w:rsidR="005142D0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74618D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061E77" w:rsidP="007461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163D41">
              <w:rPr>
                <w:b/>
                <w:bCs/>
                <w:sz w:val="18"/>
                <w:szCs w:val="20"/>
              </w:rPr>
              <w:t>4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843905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6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061E77" w:rsidP="007461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25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6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061E77" w:rsidP="007461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163D41">
              <w:rPr>
                <w:b/>
                <w:bCs/>
                <w:sz w:val="18"/>
                <w:szCs w:val="20"/>
              </w:rPr>
              <w:t>6</w:t>
            </w:r>
            <w:r w:rsidR="00843905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6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74618D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D09D9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11654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74618D" w:rsidP="00116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9282E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11654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0" w:rsidRPr="005142D0" w:rsidRDefault="005142D0" w:rsidP="005142D0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:rsidR="005142D0" w:rsidRDefault="00514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1E77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1654D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3D41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5B3A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142D0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618D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8533B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188E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9454-DC17-44B6-9D78-686E3A79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1067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2016-11-24T14:13:00Z</cp:lastPrinted>
  <dcterms:created xsi:type="dcterms:W3CDTF">2018-12-21T10:27:00Z</dcterms:created>
  <dcterms:modified xsi:type="dcterms:W3CDTF">2019-03-14T12:54:00Z</dcterms:modified>
</cp:coreProperties>
</file>