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24375B" w:rsidRDefault="00B55DCC" w:rsidP="00B55DCC">
      <w:pPr>
        <w:jc w:val="center"/>
        <w:rPr>
          <w:b/>
          <w:smallCaps/>
          <w:color w:val="1F497D" w:themeColor="text2"/>
          <w:sz w:val="22"/>
          <w:szCs w:val="22"/>
        </w:rPr>
      </w:pPr>
      <w:r w:rsidRPr="0024375B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B55DCC" w:rsidRPr="0024375B" w:rsidRDefault="00B55DCC" w:rsidP="00B55DCC">
      <w:pPr>
        <w:jc w:val="center"/>
        <w:rPr>
          <w:b/>
          <w:sz w:val="22"/>
          <w:szCs w:val="22"/>
        </w:rPr>
      </w:pPr>
    </w:p>
    <w:p w:rsidR="009B6D7D" w:rsidRPr="0024375B" w:rsidRDefault="00B55DCC" w:rsidP="009B6D7D">
      <w:pPr>
        <w:jc w:val="both"/>
        <w:rPr>
          <w:sz w:val="22"/>
          <w:szCs w:val="22"/>
        </w:rPr>
      </w:pPr>
      <w:r w:rsidRPr="0024375B">
        <w:rPr>
          <w:b/>
          <w:sz w:val="22"/>
          <w:szCs w:val="22"/>
        </w:rPr>
        <w:t xml:space="preserve">Przedmiotem </w:t>
      </w:r>
      <w:r w:rsidR="00DA63FE">
        <w:rPr>
          <w:b/>
          <w:sz w:val="22"/>
          <w:szCs w:val="22"/>
        </w:rPr>
        <w:t>zamówienia</w:t>
      </w:r>
      <w:r w:rsidRPr="0024375B">
        <w:rPr>
          <w:b/>
          <w:sz w:val="22"/>
          <w:szCs w:val="22"/>
        </w:rPr>
        <w:t xml:space="preserve"> jest</w:t>
      </w:r>
      <w:r w:rsidRPr="0024375B">
        <w:rPr>
          <w:sz w:val="22"/>
          <w:szCs w:val="22"/>
        </w:rPr>
        <w:t xml:space="preserve"> </w:t>
      </w:r>
      <w:r w:rsidR="009B6D7D" w:rsidRPr="0024375B">
        <w:rPr>
          <w:b/>
          <w:sz w:val="22"/>
          <w:szCs w:val="22"/>
        </w:rPr>
        <w:t xml:space="preserve">świadczenie usługi </w:t>
      </w:r>
      <w:r w:rsidR="001C0143">
        <w:rPr>
          <w:b/>
          <w:sz w:val="22"/>
          <w:szCs w:val="22"/>
        </w:rPr>
        <w:t>n</w:t>
      </w:r>
      <w:r w:rsidR="009B6D7D" w:rsidRPr="0024375B">
        <w:rPr>
          <w:b/>
          <w:sz w:val="22"/>
          <w:szCs w:val="22"/>
        </w:rPr>
        <w:t>o</w:t>
      </w:r>
      <w:r w:rsidR="001C0143">
        <w:rPr>
          <w:b/>
          <w:sz w:val="22"/>
          <w:szCs w:val="22"/>
        </w:rPr>
        <w:t>clegowo</w:t>
      </w:r>
      <w:r w:rsidR="009B6D7D" w:rsidRPr="0024375B">
        <w:rPr>
          <w:b/>
          <w:sz w:val="22"/>
          <w:szCs w:val="22"/>
        </w:rPr>
        <w:t>-gastronomicznej w ty</w:t>
      </w:r>
      <w:r w:rsidR="00DA7507">
        <w:rPr>
          <w:b/>
          <w:sz w:val="22"/>
          <w:szCs w:val="22"/>
        </w:rPr>
        <w:t xml:space="preserve">m wynajmu </w:t>
      </w:r>
      <w:proofErr w:type="spellStart"/>
      <w:r w:rsidR="00DA7507">
        <w:rPr>
          <w:b/>
          <w:sz w:val="22"/>
          <w:szCs w:val="22"/>
        </w:rPr>
        <w:t>sal</w:t>
      </w:r>
      <w:proofErr w:type="spellEnd"/>
      <w:r w:rsidR="00DA7507">
        <w:rPr>
          <w:b/>
          <w:sz w:val="22"/>
          <w:szCs w:val="22"/>
        </w:rPr>
        <w:t xml:space="preserve"> konferencyjnych w</w:t>
      </w:r>
      <w:r w:rsidR="00DA7507" w:rsidRPr="0024375B">
        <w:rPr>
          <w:b/>
          <w:sz w:val="22"/>
          <w:szCs w:val="22"/>
        </w:rPr>
        <w:t xml:space="preserve"> </w:t>
      </w:r>
      <w:r w:rsidR="00DA7507">
        <w:rPr>
          <w:b/>
          <w:sz w:val="22"/>
          <w:szCs w:val="22"/>
        </w:rPr>
        <w:t xml:space="preserve">Gdyni </w:t>
      </w:r>
      <w:r w:rsidR="0076391D">
        <w:rPr>
          <w:b/>
          <w:sz w:val="22"/>
          <w:szCs w:val="22"/>
        </w:rPr>
        <w:t xml:space="preserve">w </w:t>
      </w:r>
      <w:r w:rsidR="009B6D7D" w:rsidRPr="0024375B">
        <w:rPr>
          <w:b/>
          <w:sz w:val="22"/>
          <w:szCs w:val="22"/>
        </w:rPr>
        <w:t xml:space="preserve">celu organizacji </w:t>
      </w:r>
      <w:r w:rsidR="00697D40" w:rsidRPr="0024375B">
        <w:rPr>
          <w:b/>
          <w:sz w:val="22"/>
          <w:szCs w:val="22"/>
        </w:rPr>
        <w:t>O</w:t>
      </w:r>
      <w:r w:rsidR="00DA7507">
        <w:rPr>
          <w:b/>
          <w:sz w:val="22"/>
          <w:szCs w:val="22"/>
        </w:rPr>
        <w:t xml:space="preserve">gólnopolskiej konferencji </w:t>
      </w:r>
      <w:r w:rsidR="00AB7825">
        <w:rPr>
          <w:b/>
          <w:sz w:val="22"/>
          <w:szCs w:val="22"/>
        </w:rPr>
        <w:t>„Szkoła równych szans</w:t>
      </w:r>
      <w:r w:rsidR="00697D40" w:rsidRPr="0024375B">
        <w:rPr>
          <w:b/>
          <w:sz w:val="22"/>
          <w:szCs w:val="22"/>
        </w:rPr>
        <w:t>”</w:t>
      </w:r>
      <w:r w:rsidR="00DA7507">
        <w:rPr>
          <w:b/>
          <w:sz w:val="22"/>
          <w:szCs w:val="22"/>
        </w:rPr>
        <w:t>.</w:t>
      </w:r>
    </w:p>
    <w:p w:rsidR="00B55DCC" w:rsidRPr="0024375B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4B5518" w:rsidRPr="0024375B" w:rsidRDefault="004B5518" w:rsidP="004B551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Miejsce świadczenia usługi: obiekt świadczący usługi konferencyjne, gastronomiczne i </w:t>
      </w:r>
      <w:r w:rsidR="001C0143">
        <w:rPr>
          <w:rFonts w:ascii="Times New Roman" w:hAnsi="Times New Roman" w:cs="Times New Roman"/>
          <w:sz w:val="22"/>
          <w:szCs w:val="22"/>
        </w:rPr>
        <w:t>noclegowe</w:t>
      </w:r>
      <w:r w:rsidR="001C0143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="00AB7825">
        <w:rPr>
          <w:rFonts w:ascii="Times New Roman" w:hAnsi="Times New Roman" w:cs="Times New Roman"/>
          <w:sz w:val="22"/>
          <w:szCs w:val="22"/>
        </w:rPr>
        <w:t>Gdynii</w:t>
      </w:r>
      <w:proofErr w:type="spellEnd"/>
      <w:r w:rsidR="00C4189F" w:rsidRPr="0024375B">
        <w:rPr>
          <w:rFonts w:ascii="Times New Roman" w:hAnsi="Times New Roman" w:cs="Times New Roman"/>
          <w:sz w:val="22"/>
          <w:szCs w:val="22"/>
        </w:rPr>
        <w:t>.</w:t>
      </w:r>
    </w:p>
    <w:p w:rsidR="00B55DCC" w:rsidRPr="0024375B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AB7825">
        <w:rPr>
          <w:rFonts w:ascii="Times New Roman" w:hAnsi="Times New Roman" w:cs="Times New Roman"/>
          <w:b/>
          <w:sz w:val="22"/>
          <w:szCs w:val="22"/>
        </w:rPr>
        <w:t>19-21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AB7825">
        <w:rPr>
          <w:rFonts w:ascii="Times New Roman" w:hAnsi="Times New Roman" w:cs="Times New Roman"/>
          <w:b/>
          <w:sz w:val="22"/>
          <w:szCs w:val="22"/>
        </w:rPr>
        <w:t xml:space="preserve"> 2019</w:t>
      </w:r>
    </w:p>
    <w:p w:rsidR="00B55DCC" w:rsidRPr="0024375B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AB7825">
        <w:rPr>
          <w:rFonts w:ascii="Times New Roman" w:hAnsi="Times New Roman" w:cs="Times New Roman"/>
          <w:b/>
          <w:sz w:val="22"/>
          <w:szCs w:val="22"/>
        </w:rPr>
        <w:t>14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>0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D91B4A" w:rsidRPr="0024375B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Standard </w:t>
      </w:r>
      <w:r w:rsidR="001C0143">
        <w:rPr>
          <w:rFonts w:ascii="Times New Roman" w:hAnsi="Times New Roman" w:cs="Times New Roman"/>
          <w:sz w:val="22"/>
          <w:szCs w:val="22"/>
        </w:rPr>
        <w:t>obiektu</w:t>
      </w:r>
      <w:r w:rsidRPr="0024375B">
        <w:rPr>
          <w:rFonts w:ascii="Times New Roman" w:hAnsi="Times New Roman" w:cs="Times New Roman"/>
          <w:sz w:val="22"/>
          <w:szCs w:val="22"/>
        </w:rPr>
        <w:t xml:space="preserve">: </w:t>
      </w:r>
      <w:r w:rsidR="00DA63FE">
        <w:rPr>
          <w:rFonts w:ascii="Times New Roman" w:hAnsi="Times New Roman" w:cs="Times New Roman"/>
          <w:sz w:val="22"/>
          <w:szCs w:val="22"/>
        </w:rPr>
        <w:t>obiekt</w:t>
      </w:r>
      <w:r w:rsidRPr="0024375B">
        <w:rPr>
          <w:rFonts w:ascii="Times New Roman" w:hAnsi="Times New Roman" w:cs="Times New Roman"/>
          <w:sz w:val="22"/>
          <w:szCs w:val="22"/>
        </w:rPr>
        <w:t xml:space="preserve"> kategorii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89F" w:rsidRPr="0024375B">
        <w:rPr>
          <w:rFonts w:ascii="Times New Roman" w:hAnsi="Times New Roman" w:cs="Times New Roman"/>
          <w:sz w:val="22"/>
          <w:szCs w:val="22"/>
        </w:rPr>
        <w:t>minimum 3</w:t>
      </w:r>
      <w:r w:rsidRPr="0024375B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24375B">
        <w:rPr>
          <w:rFonts w:ascii="Times New Roman" w:hAnsi="Times New Roman" w:cs="Times New Roman"/>
          <w:sz w:val="22"/>
          <w:szCs w:val="22"/>
        </w:rPr>
        <w:br/>
      </w:r>
      <w:r w:rsidRPr="0024375B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</w:t>
      </w:r>
      <w:r w:rsidR="00DA63FE">
        <w:rPr>
          <w:rFonts w:ascii="Times New Roman" w:hAnsi="Times New Roman" w:cs="Times New Roman"/>
          <w:sz w:val="22"/>
          <w:szCs w:val="22"/>
        </w:rPr>
        <w:t>obiekt</w:t>
      </w:r>
      <w:r w:rsidRPr="0024375B">
        <w:rPr>
          <w:rFonts w:ascii="Times New Roman" w:hAnsi="Times New Roman" w:cs="Times New Roman"/>
          <w:sz w:val="22"/>
          <w:szCs w:val="22"/>
        </w:rPr>
        <w:t xml:space="preserve"> powinien dysponować własnym parkingiem.</w:t>
      </w:r>
    </w:p>
    <w:p w:rsidR="00D91B4A" w:rsidRPr="0024375B" w:rsidRDefault="00D91B4A" w:rsidP="00D91B4A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W przypadku przedłużenia programu pobytu Wykonawca zapewni uczestnikom konferencji nieodpłatnie szatnie oraz miejsce na przechowywanie bagażu.</w:t>
      </w:r>
    </w:p>
    <w:p w:rsidR="00B55DCC" w:rsidRPr="0024375B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B55DCC" w:rsidRPr="0024375B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Zakwaterowanie i wymeldowanie z </w:t>
      </w:r>
      <w:r w:rsidR="0092664C">
        <w:rPr>
          <w:rFonts w:ascii="Times New Roman" w:hAnsi="Times New Roman" w:cs="Times New Roman"/>
          <w:sz w:val="22"/>
          <w:szCs w:val="22"/>
        </w:rPr>
        <w:t>obiektu</w:t>
      </w:r>
      <w:r w:rsidRPr="0024375B">
        <w:rPr>
          <w:rFonts w:ascii="Times New Roman" w:hAnsi="Times New Roman" w:cs="Times New Roman"/>
          <w:sz w:val="22"/>
          <w:szCs w:val="22"/>
        </w:rPr>
        <w:t xml:space="preserve"> uczestników </w:t>
      </w:r>
      <w:r w:rsidR="00F51EF1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b/>
          <w:sz w:val="22"/>
          <w:szCs w:val="22"/>
        </w:rPr>
        <w:t>:</w:t>
      </w:r>
      <w:r w:rsidRPr="0024375B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24375B">
        <w:rPr>
          <w:rFonts w:ascii="Times New Roman" w:hAnsi="Times New Roman" w:cs="Times New Roman"/>
          <w:sz w:val="22"/>
          <w:szCs w:val="22"/>
        </w:rPr>
        <w:br/>
      </w:r>
      <w:r w:rsidRPr="0024375B">
        <w:rPr>
          <w:rFonts w:ascii="Times New Roman" w:hAnsi="Times New Roman" w:cs="Times New Roman"/>
          <w:sz w:val="22"/>
          <w:szCs w:val="22"/>
        </w:rPr>
        <w:t xml:space="preserve">z obowiązującą dla </w:t>
      </w:r>
      <w:r w:rsidR="0092664C">
        <w:rPr>
          <w:rFonts w:ascii="Times New Roman" w:hAnsi="Times New Roman" w:cs="Times New Roman"/>
          <w:sz w:val="22"/>
          <w:szCs w:val="22"/>
        </w:rPr>
        <w:t>obiektu</w:t>
      </w:r>
      <w:r w:rsidR="001C0143">
        <w:rPr>
          <w:rFonts w:ascii="Times New Roman" w:hAnsi="Times New Roman" w:cs="Times New Roman"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dobą hotelową. Zamawiający w porozumieniu z Wykonawcą w poszczególnych przypadkach może zmienić godziny doby hotelowej.</w:t>
      </w:r>
    </w:p>
    <w:p w:rsidR="00E80B50" w:rsidRPr="0024375B" w:rsidRDefault="00AB7825" w:rsidP="00E80B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Zakwaterowanie w dniach 19-21</w:t>
      </w:r>
      <w:r w:rsidR="00E80B5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437C" w:rsidRPr="0024375B">
        <w:rPr>
          <w:rFonts w:ascii="Times New Roman" w:hAnsi="Times New Roman" w:cs="Times New Roman"/>
          <w:b/>
          <w:sz w:val="22"/>
          <w:szCs w:val="22"/>
        </w:rPr>
        <w:t>maja</w:t>
      </w:r>
      <w:r w:rsidR="00E80B50" w:rsidRPr="0024375B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1437C" w:rsidRPr="0024375B">
        <w:rPr>
          <w:rFonts w:ascii="Times New Roman" w:hAnsi="Times New Roman" w:cs="Times New Roman"/>
          <w:b/>
          <w:sz w:val="22"/>
          <w:szCs w:val="22"/>
        </w:rPr>
        <w:t>dwie doby</w:t>
      </w:r>
      <w:r w:rsidR="00E80B50" w:rsidRPr="0024375B">
        <w:rPr>
          <w:rFonts w:ascii="Times New Roman" w:hAnsi="Times New Roman" w:cs="Times New Roman"/>
          <w:b/>
          <w:sz w:val="22"/>
          <w:szCs w:val="22"/>
        </w:rPr>
        <w:t>)</w:t>
      </w:r>
      <w:r w:rsidR="0021437C" w:rsidRPr="0024375B">
        <w:rPr>
          <w:rFonts w:ascii="Times New Roman" w:hAnsi="Times New Roman" w:cs="Times New Roman"/>
          <w:sz w:val="22"/>
          <w:szCs w:val="22"/>
        </w:rPr>
        <w:t xml:space="preserve"> – 1</w:t>
      </w:r>
      <w:r w:rsidR="000C18B3">
        <w:rPr>
          <w:rFonts w:ascii="Times New Roman" w:hAnsi="Times New Roman" w:cs="Times New Roman"/>
          <w:sz w:val="22"/>
          <w:szCs w:val="22"/>
        </w:rPr>
        <w:t>35</w:t>
      </w:r>
      <w:r w:rsidR="00E80B50" w:rsidRPr="0024375B">
        <w:rPr>
          <w:rFonts w:ascii="Times New Roman" w:hAnsi="Times New Roman" w:cs="Times New Roman"/>
          <w:sz w:val="22"/>
          <w:szCs w:val="22"/>
        </w:rPr>
        <w:t xml:space="preserve"> pokoi jednoosobowych </w:t>
      </w:r>
      <w:r w:rsidR="00E80B50" w:rsidRPr="0024375B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24375B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21437C" w:rsidRPr="0024375B">
        <w:rPr>
          <w:rFonts w:ascii="Times New Roman" w:hAnsi="Times New Roman" w:cs="Times New Roman"/>
          <w:b/>
          <w:sz w:val="22"/>
          <w:szCs w:val="22"/>
        </w:rPr>
        <w:t>1</w:t>
      </w:r>
      <w:r w:rsidR="00AB7825">
        <w:rPr>
          <w:rFonts w:ascii="Times New Roman" w:hAnsi="Times New Roman" w:cs="Times New Roman"/>
          <w:b/>
          <w:sz w:val="22"/>
          <w:szCs w:val="22"/>
        </w:rPr>
        <w:t>9</w:t>
      </w:r>
      <w:r w:rsidR="00541E28" w:rsidRPr="0024375B">
        <w:rPr>
          <w:rFonts w:ascii="Times New Roman" w:hAnsi="Times New Roman" w:cs="Times New Roman"/>
          <w:b/>
          <w:sz w:val="22"/>
          <w:szCs w:val="22"/>
        </w:rPr>
        <w:t>-</w:t>
      </w:r>
      <w:r w:rsidR="00AB7825">
        <w:rPr>
          <w:rFonts w:ascii="Times New Roman" w:hAnsi="Times New Roman" w:cs="Times New Roman"/>
          <w:b/>
          <w:sz w:val="22"/>
          <w:szCs w:val="22"/>
        </w:rPr>
        <w:t>21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>maja</w:t>
      </w:r>
      <w:r w:rsidR="00AB7825">
        <w:rPr>
          <w:rFonts w:ascii="Times New Roman" w:hAnsi="Times New Roman" w:cs="Times New Roman"/>
          <w:b/>
          <w:sz w:val="22"/>
          <w:szCs w:val="22"/>
        </w:rPr>
        <w:t xml:space="preserve"> (dwie</w:t>
      </w:r>
      <w:r w:rsidR="00D344D6">
        <w:rPr>
          <w:rFonts w:ascii="Times New Roman" w:hAnsi="Times New Roman" w:cs="Times New Roman"/>
          <w:b/>
          <w:sz w:val="22"/>
          <w:szCs w:val="22"/>
        </w:rPr>
        <w:t xml:space="preserve"> doby</w:t>
      </w:r>
      <w:r w:rsidRPr="0024375B">
        <w:rPr>
          <w:rFonts w:ascii="Times New Roman" w:hAnsi="Times New Roman" w:cs="Times New Roman"/>
          <w:b/>
          <w:sz w:val="22"/>
          <w:szCs w:val="22"/>
        </w:rPr>
        <w:t>)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– </w:t>
      </w:r>
      <w:r w:rsidR="00BF194B">
        <w:rPr>
          <w:rFonts w:ascii="Times New Roman" w:hAnsi="Times New Roman" w:cs="Times New Roman"/>
          <w:sz w:val="22"/>
          <w:szCs w:val="22"/>
        </w:rPr>
        <w:t>5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pokoi </w:t>
      </w:r>
      <w:r w:rsidR="00D344D6">
        <w:rPr>
          <w:rFonts w:ascii="Times New Roman" w:hAnsi="Times New Roman" w:cs="Times New Roman"/>
          <w:sz w:val="22"/>
          <w:szCs w:val="22"/>
        </w:rPr>
        <w:t>dwu</w:t>
      </w:r>
      <w:r w:rsidR="00F33A68" w:rsidRPr="0024375B">
        <w:rPr>
          <w:rFonts w:ascii="Times New Roman" w:hAnsi="Times New Roman" w:cs="Times New Roman"/>
          <w:sz w:val="22"/>
          <w:szCs w:val="22"/>
        </w:rPr>
        <w:t>osobowych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382B4F" w:rsidRPr="0024375B">
        <w:rPr>
          <w:rFonts w:ascii="Times New Roman" w:hAnsi="Times New Roman" w:cs="Times New Roman"/>
          <w:sz w:val="22"/>
          <w:szCs w:val="22"/>
        </w:rPr>
        <w:br/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24375B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24375B">
        <w:rPr>
          <w:rFonts w:ascii="Times New Roman" w:hAnsi="Times New Roman" w:cs="Times New Roman"/>
          <w:sz w:val="22"/>
          <w:szCs w:val="22"/>
        </w:rPr>
        <w:t>.</w:t>
      </w:r>
    </w:p>
    <w:p w:rsidR="00B55DCC" w:rsidRPr="0024375B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B55DCC" w:rsidRPr="0024375B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Zamawiający zastrzega sobie u</w:t>
      </w:r>
      <w:r w:rsidR="0092664C">
        <w:rPr>
          <w:rFonts w:ascii="Times New Roman" w:hAnsi="Times New Roman" w:cs="Times New Roman"/>
          <w:sz w:val="22"/>
          <w:szCs w:val="22"/>
        </w:rPr>
        <w:t>sytuowanie wynajmowanych pokoi</w:t>
      </w:r>
      <w:r w:rsidRPr="0024375B">
        <w:rPr>
          <w:rFonts w:ascii="Times New Roman" w:hAnsi="Times New Roman" w:cs="Times New Roman"/>
          <w:sz w:val="22"/>
          <w:szCs w:val="22"/>
        </w:rPr>
        <w:t xml:space="preserve"> z dala od ewentualnie organizowanych innych imprez/spotkań/konferencji tak, aby zapewnić uczestnikom </w:t>
      </w:r>
      <w:r w:rsidR="0021437C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24375B" w:rsidRDefault="001D4CB9" w:rsidP="001D4CB9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11247A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ramach świadczonej usługi, Wykonawca </w:t>
      </w:r>
      <w:r w:rsidR="0011247A" w:rsidRPr="0024375B">
        <w:rPr>
          <w:rFonts w:ascii="Times New Roman" w:hAnsi="Times New Roman" w:cs="Times New Roman"/>
          <w:sz w:val="22"/>
          <w:szCs w:val="22"/>
        </w:rPr>
        <w:t>zapew</w:t>
      </w:r>
      <w:r w:rsidRPr="0024375B">
        <w:rPr>
          <w:rFonts w:ascii="Times New Roman" w:hAnsi="Times New Roman" w:cs="Times New Roman"/>
          <w:sz w:val="22"/>
          <w:szCs w:val="22"/>
        </w:rPr>
        <w:t>ni wyżywi</w:t>
      </w:r>
      <w:r w:rsidR="00BA2EF9" w:rsidRPr="0024375B">
        <w:rPr>
          <w:rFonts w:ascii="Times New Roman" w:hAnsi="Times New Roman" w:cs="Times New Roman"/>
          <w:sz w:val="22"/>
          <w:szCs w:val="22"/>
        </w:rPr>
        <w:t xml:space="preserve">enie dla uczestników </w:t>
      </w:r>
      <w:r w:rsidR="00BB3B2F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>. Szczegóły dotyczące wyżywienia uzgodni wskazany przez Zamawiającego pracownik z Wykonawcą lub osobą wskazaną przez niego. Ostateczne wymogi dotyczące ilości posiłków i i</w:t>
      </w:r>
      <w:r w:rsidR="0076391D">
        <w:rPr>
          <w:rFonts w:ascii="Times New Roman" w:hAnsi="Times New Roman" w:cs="Times New Roman"/>
          <w:sz w:val="22"/>
          <w:szCs w:val="22"/>
        </w:rPr>
        <w:t>ch składu zostaną podane na pięć</w:t>
      </w:r>
      <w:r w:rsidRPr="0024375B">
        <w:rPr>
          <w:rFonts w:ascii="Times New Roman" w:hAnsi="Times New Roman" w:cs="Times New Roman"/>
          <w:sz w:val="22"/>
          <w:szCs w:val="22"/>
        </w:rPr>
        <w:t xml:space="preserve"> dni przed terminem </w:t>
      </w:r>
      <w:r w:rsidR="00BB3B2F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>.</w:t>
      </w:r>
      <w:r w:rsidR="0011247A" w:rsidRPr="0024375B">
        <w:rPr>
          <w:rFonts w:ascii="Times New Roman" w:hAnsi="Times New Roman" w:cs="Times New Roman"/>
          <w:sz w:val="22"/>
          <w:szCs w:val="22"/>
        </w:rPr>
        <w:t xml:space="preserve"> Dodatkowo Wykonawca zapewni specjalistyczne diety dla uczes</w:t>
      </w:r>
      <w:r w:rsidR="0076391D">
        <w:rPr>
          <w:rFonts w:ascii="Times New Roman" w:hAnsi="Times New Roman" w:cs="Times New Roman"/>
          <w:sz w:val="22"/>
          <w:szCs w:val="22"/>
        </w:rPr>
        <w:t>tników według zgłaszanych z pięcio</w:t>
      </w:r>
      <w:r w:rsidR="0011247A" w:rsidRPr="0024375B">
        <w:rPr>
          <w:rFonts w:ascii="Times New Roman" w:hAnsi="Times New Roman" w:cs="Times New Roman"/>
          <w:sz w:val="22"/>
          <w:szCs w:val="22"/>
        </w:rPr>
        <w:t>dniowym wyprzedzeniem potrzeb.</w:t>
      </w:r>
      <w:r w:rsidRPr="002437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4CB9" w:rsidRPr="0024375B" w:rsidRDefault="001D4CB9" w:rsidP="0011247A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Niżej wymienione rodzaje posiłków są jedynie wymogiem </w:t>
      </w:r>
      <w:r w:rsidRPr="001F2419">
        <w:rPr>
          <w:rFonts w:ascii="Times New Roman" w:hAnsi="Times New Roman" w:cs="Times New Roman"/>
          <w:sz w:val="22"/>
          <w:szCs w:val="22"/>
          <w:u w:val="single"/>
        </w:rPr>
        <w:t>minimalnym</w:t>
      </w:r>
      <w:r w:rsidRPr="0024375B">
        <w:rPr>
          <w:rFonts w:ascii="Times New Roman" w:hAnsi="Times New Roman" w:cs="Times New Roman"/>
          <w:sz w:val="22"/>
          <w:szCs w:val="22"/>
        </w:rPr>
        <w:t xml:space="preserve">, jakie Wykonawca powinien zapewnić w swojej ofercie. </w:t>
      </w:r>
    </w:p>
    <w:p w:rsidR="00C65903" w:rsidRPr="0024375B" w:rsidRDefault="0092664C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Kolacja powitalna </w:t>
      </w:r>
      <w:r w:rsidR="00C65903" w:rsidRPr="0024375B">
        <w:rPr>
          <w:rFonts w:ascii="Times New Roman" w:hAnsi="Times New Roman" w:cs="Times New Roman"/>
          <w:b/>
          <w:sz w:val="22"/>
          <w:szCs w:val="22"/>
        </w:rPr>
        <w:t xml:space="preserve">w restauracji </w:t>
      </w:r>
      <w:r w:rsidR="001C0143">
        <w:rPr>
          <w:rFonts w:ascii="Times New Roman" w:hAnsi="Times New Roman" w:cs="Times New Roman"/>
          <w:b/>
          <w:sz w:val="22"/>
          <w:szCs w:val="22"/>
        </w:rPr>
        <w:t xml:space="preserve">obiektu </w:t>
      </w:r>
      <w:r w:rsidR="004B5518" w:rsidRPr="0024375B">
        <w:rPr>
          <w:rFonts w:ascii="Times New Roman" w:hAnsi="Times New Roman" w:cs="Times New Roman"/>
          <w:b/>
          <w:sz w:val="22"/>
          <w:szCs w:val="22"/>
        </w:rPr>
        <w:t>w dniu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2419">
        <w:rPr>
          <w:rFonts w:ascii="Times New Roman" w:hAnsi="Times New Roman" w:cs="Times New Roman"/>
          <w:b/>
          <w:sz w:val="22"/>
          <w:szCs w:val="22"/>
        </w:rPr>
        <w:t>19</w:t>
      </w:r>
      <w:r w:rsidR="00541E28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3B2F" w:rsidRPr="0024375B">
        <w:rPr>
          <w:rFonts w:ascii="Times New Roman" w:hAnsi="Times New Roman" w:cs="Times New Roman"/>
          <w:b/>
          <w:sz w:val="22"/>
          <w:szCs w:val="22"/>
        </w:rPr>
        <w:t>maja 2018</w:t>
      </w:r>
      <w:r w:rsidR="00C65903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903" w:rsidRPr="0024375B">
        <w:rPr>
          <w:rFonts w:ascii="Times New Roman" w:hAnsi="Times New Roman" w:cs="Times New Roman"/>
          <w:sz w:val="22"/>
          <w:szCs w:val="22"/>
        </w:rPr>
        <w:t xml:space="preserve">w </w:t>
      </w:r>
      <w:r w:rsidR="001E4096">
        <w:rPr>
          <w:rFonts w:ascii="Times New Roman" w:hAnsi="Times New Roman" w:cs="Times New Roman"/>
          <w:sz w:val="22"/>
          <w:szCs w:val="22"/>
        </w:rPr>
        <w:t>dla 140</w:t>
      </w:r>
      <w:r w:rsidR="00C65903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="008C027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5903" w:rsidRPr="0024375B">
        <w:rPr>
          <w:rFonts w:ascii="Times New Roman" w:hAnsi="Times New Roman" w:cs="Times New Roman"/>
          <w:sz w:val="22"/>
          <w:szCs w:val="22"/>
        </w:rPr>
        <w:t>której menu powinno uwzględniać:</w:t>
      </w:r>
    </w:p>
    <w:p w:rsidR="00C65903" w:rsidRDefault="004559F5" w:rsidP="00C65903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DB0826">
        <w:rPr>
          <w:sz w:val="22"/>
          <w:szCs w:val="22"/>
          <w:u w:val="single"/>
        </w:rPr>
        <w:t xml:space="preserve">4 </w:t>
      </w:r>
      <w:r w:rsidR="00B12A37" w:rsidRPr="00DB0826">
        <w:rPr>
          <w:sz w:val="22"/>
          <w:szCs w:val="22"/>
          <w:u w:val="single"/>
        </w:rPr>
        <w:t>przystawki</w:t>
      </w:r>
      <w:r w:rsidRPr="00DB0826">
        <w:rPr>
          <w:sz w:val="22"/>
          <w:szCs w:val="22"/>
        </w:rPr>
        <w:t xml:space="preserve"> na zimno</w:t>
      </w:r>
      <w:r>
        <w:rPr>
          <w:sz w:val="22"/>
          <w:szCs w:val="22"/>
        </w:rPr>
        <w:t xml:space="preserve"> (min. </w:t>
      </w:r>
      <w:r w:rsidR="00037E7D">
        <w:rPr>
          <w:sz w:val="22"/>
          <w:szCs w:val="22"/>
        </w:rPr>
        <w:t>150</w:t>
      </w:r>
      <w:r w:rsidR="00C65903" w:rsidRPr="00293D39">
        <w:rPr>
          <w:sz w:val="22"/>
          <w:szCs w:val="22"/>
        </w:rPr>
        <w:t xml:space="preserve"> g/os.) np.</w:t>
      </w:r>
      <w:r w:rsidR="007C5393" w:rsidRPr="00293D39">
        <w:rPr>
          <w:sz w:val="22"/>
          <w:szCs w:val="22"/>
        </w:rPr>
        <w:t xml:space="preserve">, sałatka Cezar z grillowanym kurczakiem, parmezanem i chipsami z boczku, </w:t>
      </w:r>
      <w:proofErr w:type="spellStart"/>
      <w:r w:rsidR="007C5393" w:rsidRPr="00293D39">
        <w:rPr>
          <w:sz w:val="22"/>
          <w:szCs w:val="22"/>
        </w:rPr>
        <w:t>springrollsy</w:t>
      </w:r>
      <w:proofErr w:type="spellEnd"/>
      <w:r w:rsidR="007C5393" w:rsidRPr="00293D39">
        <w:rPr>
          <w:sz w:val="22"/>
          <w:szCs w:val="22"/>
        </w:rPr>
        <w:t xml:space="preserve"> warzywne podane na sosie chili z dodatkiem świeżych </w:t>
      </w:r>
      <w:proofErr w:type="spellStart"/>
      <w:r w:rsidR="007C5393" w:rsidRPr="00293D39">
        <w:rPr>
          <w:sz w:val="22"/>
          <w:szCs w:val="22"/>
        </w:rPr>
        <w:t>zioł</w:t>
      </w:r>
      <w:proofErr w:type="spellEnd"/>
      <w:r w:rsidR="007C5393" w:rsidRPr="00293D39">
        <w:rPr>
          <w:sz w:val="22"/>
          <w:szCs w:val="22"/>
        </w:rPr>
        <w:t xml:space="preserve">, rolada z łososia z trawą morską i krewetkami koktajlowymi podana na </w:t>
      </w:r>
      <w:proofErr w:type="spellStart"/>
      <w:r w:rsidR="007C5393" w:rsidRPr="00293D39">
        <w:rPr>
          <w:sz w:val="22"/>
          <w:szCs w:val="22"/>
        </w:rPr>
        <w:t>dipie</w:t>
      </w:r>
      <w:proofErr w:type="spellEnd"/>
      <w:r w:rsidR="007C5393" w:rsidRPr="00293D39">
        <w:rPr>
          <w:sz w:val="22"/>
          <w:szCs w:val="22"/>
        </w:rPr>
        <w:t xml:space="preserve"> cytrynowym, </w:t>
      </w:r>
      <w:r w:rsidR="00C65903" w:rsidRPr="00293D39">
        <w:rPr>
          <w:sz w:val="22"/>
          <w:szCs w:val="22"/>
        </w:rPr>
        <w:t xml:space="preserve">tatar z łososia, </w:t>
      </w:r>
      <w:proofErr w:type="spellStart"/>
      <w:r w:rsidR="009F7F3F" w:rsidRPr="00293D39">
        <w:rPr>
          <w:sz w:val="22"/>
          <w:szCs w:val="22"/>
        </w:rPr>
        <w:t>carpaccio</w:t>
      </w:r>
      <w:proofErr w:type="spellEnd"/>
      <w:r w:rsidR="009F7F3F" w:rsidRPr="00293D39">
        <w:rPr>
          <w:sz w:val="22"/>
          <w:szCs w:val="22"/>
        </w:rPr>
        <w:t xml:space="preserve"> z buraka z kozim serem i orzechami</w:t>
      </w:r>
      <w:r w:rsidR="00FC6C5F" w:rsidRPr="00293D39">
        <w:rPr>
          <w:sz w:val="22"/>
          <w:szCs w:val="22"/>
        </w:rPr>
        <w:t>;</w:t>
      </w:r>
      <w:r w:rsidRPr="004559F5">
        <w:rPr>
          <w:sz w:val="22"/>
          <w:szCs w:val="22"/>
        </w:rPr>
        <w:t xml:space="preserve"> </w:t>
      </w:r>
      <w:r w:rsidRPr="00037E7D">
        <w:rPr>
          <w:sz w:val="22"/>
          <w:szCs w:val="22"/>
          <w:u w:val="single"/>
        </w:rPr>
        <w:t>4</w:t>
      </w:r>
      <w:r w:rsidR="00037E7D" w:rsidRPr="00037E7D">
        <w:rPr>
          <w:sz w:val="22"/>
          <w:szCs w:val="22"/>
          <w:u w:val="single"/>
        </w:rPr>
        <w:t xml:space="preserve"> przystawki na</w:t>
      </w:r>
      <w:r w:rsidR="00037E7D">
        <w:rPr>
          <w:sz w:val="22"/>
          <w:szCs w:val="22"/>
        </w:rPr>
        <w:t xml:space="preserve"> </w:t>
      </w:r>
      <w:r w:rsidR="00037E7D" w:rsidRPr="00037E7D">
        <w:rPr>
          <w:sz w:val="22"/>
          <w:szCs w:val="22"/>
          <w:u w:val="single"/>
        </w:rPr>
        <w:t>ciepło</w:t>
      </w:r>
      <w:r w:rsidR="00037E7D">
        <w:rPr>
          <w:sz w:val="22"/>
          <w:szCs w:val="22"/>
        </w:rPr>
        <w:t xml:space="preserve"> (min. 2</w:t>
      </w:r>
      <w:r w:rsidRPr="00293D39">
        <w:rPr>
          <w:sz w:val="22"/>
          <w:szCs w:val="22"/>
        </w:rPr>
        <w:t xml:space="preserve">00 g/os) np. </w:t>
      </w:r>
      <w:r w:rsidR="00037E7D">
        <w:rPr>
          <w:sz w:val="22"/>
          <w:szCs w:val="22"/>
        </w:rPr>
        <w:t>ł</w:t>
      </w:r>
      <w:r w:rsidRPr="004559F5">
        <w:rPr>
          <w:sz w:val="22"/>
          <w:szCs w:val="22"/>
        </w:rPr>
        <w:t xml:space="preserve">osoś wędzony na ciepło podany na musie dyniowym z chipsami z </w:t>
      </w:r>
      <w:proofErr w:type="spellStart"/>
      <w:r w:rsidRPr="004559F5">
        <w:rPr>
          <w:sz w:val="22"/>
          <w:szCs w:val="22"/>
        </w:rPr>
        <w:lastRenderedPageBreak/>
        <w:t>batata</w:t>
      </w:r>
      <w:proofErr w:type="spellEnd"/>
      <w:r w:rsidRPr="004559F5">
        <w:rPr>
          <w:sz w:val="22"/>
          <w:szCs w:val="22"/>
        </w:rPr>
        <w:t xml:space="preserve">, </w:t>
      </w:r>
      <w:r w:rsidR="00037E7D">
        <w:rPr>
          <w:sz w:val="22"/>
          <w:szCs w:val="22"/>
        </w:rPr>
        <w:t>p</w:t>
      </w:r>
      <w:r w:rsidRPr="004559F5">
        <w:rPr>
          <w:sz w:val="22"/>
          <w:szCs w:val="22"/>
        </w:rPr>
        <w:t xml:space="preserve">olędwiczka z farszem kurkowym podana na </w:t>
      </w:r>
      <w:proofErr w:type="spellStart"/>
      <w:r w:rsidRPr="004559F5">
        <w:rPr>
          <w:sz w:val="22"/>
          <w:szCs w:val="22"/>
        </w:rPr>
        <w:t>dipie</w:t>
      </w:r>
      <w:proofErr w:type="spellEnd"/>
      <w:r w:rsidRPr="004559F5">
        <w:rPr>
          <w:sz w:val="22"/>
          <w:szCs w:val="22"/>
        </w:rPr>
        <w:t xml:space="preserve"> ziołowym,</w:t>
      </w:r>
      <w:r w:rsidRPr="004559F5">
        <w:rPr>
          <w:rFonts w:ascii="Calibri" w:hAnsi="Calibri" w:cs="Calibri"/>
        </w:rPr>
        <w:t xml:space="preserve"> </w:t>
      </w:r>
      <w:proofErr w:type="spellStart"/>
      <w:r>
        <w:rPr>
          <w:rStyle w:val="Pogrubienie"/>
          <w:b w:val="0"/>
          <w:sz w:val="22"/>
          <w:szCs w:val="22"/>
        </w:rPr>
        <w:t>c</w:t>
      </w:r>
      <w:r w:rsidRPr="00293D39">
        <w:rPr>
          <w:rStyle w:val="Pogrubienie"/>
          <w:b w:val="0"/>
          <w:sz w:val="22"/>
          <w:szCs w:val="22"/>
        </w:rPr>
        <w:t>ukiniowe</w:t>
      </w:r>
      <w:proofErr w:type="spellEnd"/>
      <w:r w:rsidRPr="00293D39">
        <w:rPr>
          <w:rStyle w:val="Pogrubienie"/>
          <w:b w:val="0"/>
          <w:sz w:val="22"/>
          <w:szCs w:val="22"/>
        </w:rPr>
        <w:t xml:space="preserve"> placki z wędzonym łososiem,</w:t>
      </w:r>
      <w:r w:rsidRPr="00293D39">
        <w:rPr>
          <w:rStyle w:val="Pogrubienie"/>
          <w:sz w:val="22"/>
          <w:szCs w:val="22"/>
        </w:rPr>
        <w:t xml:space="preserve"> </w:t>
      </w:r>
      <w:proofErr w:type="spellStart"/>
      <w:r w:rsidRPr="00293D39">
        <w:rPr>
          <w:sz w:val="22"/>
          <w:szCs w:val="22"/>
        </w:rPr>
        <w:t>springrollsy</w:t>
      </w:r>
      <w:proofErr w:type="spellEnd"/>
      <w:r w:rsidRPr="00293D39">
        <w:rPr>
          <w:sz w:val="22"/>
          <w:szCs w:val="22"/>
        </w:rPr>
        <w:t xml:space="preserve"> warzywne</w:t>
      </w:r>
      <w:r>
        <w:rPr>
          <w:sz w:val="22"/>
          <w:szCs w:val="22"/>
        </w:rPr>
        <w:t>, kąski z piersi kurczaka w czarnym sezamie;</w:t>
      </w:r>
      <w:r w:rsidR="00C20D19">
        <w:rPr>
          <w:sz w:val="22"/>
          <w:szCs w:val="22"/>
        </w:rPr>
        <w:t xml:space="preserve"> </w:t>
      </w:r>
      <w:r w:rsidR="001865DB" w:rsidRPr="001865DB">
        <w:rPr>
          <w:sz w:val="22"/>
          <w:szCs w:val="22"/>
          <w:u w:val="single"/>
        </w:rPr>
        <w:t>dwa rodzaje deseru</w:t>
      </w:r>
      <w:r w:rsidR="00C65903" w:rsidRPr="001865DB">
        <w:rPr>
          <w:sz w:val="22"/>
          <w:szCs w:val="22"/>
          <w:u w:val="single"/>
        </w:rPr>
        <w:t xml:space="preserve"> </w:t>
      </w:r>
      <w:r w:rsidR="00C65903" w:rsidRPr="00293D39">
        <w:rPr>
          <w:sz w:val="22"/>
          <w:szCs w:val="22"/>
        </w:rPr>
        <w:t xml:space="preserve">np. krem czekoladowy, </w:t>
      </w:r>
      <w:r w:rsidR="00037E7D" w:rsidRPr="00037E7D">
        <w:rPr>
          <w:sz w:val="22"/>
          <w:szCs w:val="22"/>
        </w:rPr>
        <w:t>panna cotta,</w:t>
      </w:r>
      <w:r w:rsidR="00037E7D" w:rsidRPr="00293D39">
        <w:rPr>
          <w:sz w:val="22"/>
          <w:szCs w:val="22"/>
        </w:rPr>
        <w:t xml:space="preserve"> </w:t>
      </w:r>
      <w:r w:rsidR="00C65903" w:rsidRPr="00293D39">
        <w:rPr>
          <w:sz w:val="22"/>
          <w:szCs w:val="22"/>
        </w:rPr>
        <w:t>sernik, szarlotka,</w:t>
      </w:r>
      <w:r w:rsidR="004A08C0" w:rsidRPr="00293D39">
        <w:rPr>
          <w:sz w:val="22"/>
          <w:szCs w:val="22"/>
        </w:rPr>
        <w:t xml:space="preserve"> tiramisu</w:t>
      </w:r>
      <w:r w:rsidR="00293D39">
        <w:rPr>
          <w:sz w:val="22"/>
          <w:szCs w:val="22"/>
        </w:rPr>
        <w:t>;</w:t>
      </w:r>
      <w:r w:rsidR="00C65903" w:rsidRPr="00293D39">
        <w:rPr>
          <w:sz w:val="22"/>
          <w:szCs w:val="22"/>
        </w:rPr>
        <w:t xml:space="preserve"> napoje: kawa, herbata (min. 0,25 l</w:t>
      </w:r>
      <w:r w:rsidR="009F7F3F" w:rsidRPr="00293D39">
        <w:rPr>
          <w:sz w:val="22"/>
          <w:szCs w:val="22"/>
        </w:rPr>
        <w:t xml:space="preserve">/os.), woda mineralna gazowana </w:t>
      </w:r>
      <w:r w:rsidR="002B3668" w:rsidRPr="00293D39">
        <w:rPr>
          <w:sz w:val="22"/>
          <w:szCs w:val="22"/>
        </w:rPr>
        <w:t xml:space="preserve"> </w:t>
      </w:r>
      <w:r w:rsidR="009F7F3F" w:rsidRPr="00293D39">
        <w:rPr>
          <w:sz w:val="22"/>
          <w:szCs w:val="22"/>
        </w:rPr>
        <w:t>i niegazowana</w:t>
      </w:r>
      <w:r w:rsidR="00F51EF1" w:rsidRPr="00293D39">
        <w:rPr>
          <w:sz w:val="22"/>
          <w:szCs w:val="22"/>
        </w:rPr>
        <w:t xml:space="preserve"> </w:t>
      </w:r>
      <w:r w:rsidR="00293D39">
        <w:rPr>
          <w:sz w:val="22"/>
          <w:szCs w:val="22"/>
        </w:rPr>
        <w:t xml:space="preserve">z owocami, </w:t>
      </w:r>
      <w:r w:rsidR="00F51EF1" w:rsidRPr="00293D39">
        <w:rPr>
          <w:sz w:val="22"/>
          <w:szCs w:val="22"/>
        </w:rPr>
        <w:t>soki owocowe</w:t>
      </w:r>
      <w:r w:rsidR="00037E7D">
        <w:rPr>
          <w:sz w:val="22"/>
          <w:szCs w:val="22"/>
        </w:rPr>
        <w:t xml:space="preserve">: </w:t>
      </w:r>
      <w:r w:rsidR="00037E7D" w:rsidRPr="00037E7D">
        <w:rPr>
          <w:sz w:val="22"/>
          <w:szCs w:val="22"/>
        </w:rPr>
        <w:t>pomarańcza, jabłko, porzeczka, grejpfrut</w:t>
      </w:r>
      <w:r w:rsidR="009F7F3F" w:rsidRPr="00037E7D">
        <w:rPr>
          <w:sz w:val="22"/>
          <w:szCs w:val="22"/>
        </w:rPr>
        <w:t xml:space="preserve"> </w:t>
      </w:r>
      <w:r w:rsidR="009F7F3F" w:rsidRPr="00293D39">
        <w:rPr>
          <w:sz w:val="22"/>
          <w:szCs w:val="22"/>
        </w:rPr>
        <w:t>(min. 0,3 l/os.)</w:t>
      </w:r>
      <w:r w:rsidR="00C85701">
        <w:rPr>
          <w:sz w:val="22"/>
          <w:szCs w:val="22"/>
        </w:rPr>
        <w:t>,</w:t>
      </w:r>
      <w:r w:rsidR="00F74560">
        <w:rPr>
          <w:sz w:val="22"/>
          <w:szCs w:val="22"/>
        </w:rPr>
        <w:t xml:space="preserve"> </w:t>
      </w:r>
      <w:r w:rsidR="00C85701">
        <w:rPr>
          <w:sz w:val="22"/>
          <w:szCs w:val="22"/>
        </w:rPr>
        <w:t xml:space="preserve">wino musujące, </w:t>
      </w:r>
      <w:r w:rsidR="00F74560" w:rsidRPr="0024375B">
        <w:rPr>
          <w:sz w:val="22"/>
          <w:szCs w:val="22"/>
        </w:rPr>
        <w:t>wino czerwone lub białe do wyboru, co najmniej 150</w:t>
      </w:r>
      <w:r w:rsidR="00F74560">
        <w:rPr>
          <w:sz w:val="22"/>
          <w:szCs w:val="22"/>
        </w:rPr>
        <w:t>ml</w:t>
      </w:r>
      <w:r w:rsidR="00F74560" w:rsidRPr="0024375B">
        <w:rPr>
          <w:sz w:val="22"/>
          <w:szCs w:val="22"/>
        </w:rPr>
        <w:t>/osobę</w:t>
      </w:r>
      <w:r w:rsidR="00F74560">
        <w:rPr>
          <w:sz w:val="22"/>
          <w:szCs w:val="22"/>
        </w:rPr>
        <w:t>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24375B">
        <w:rPr>
          <w:rFonts w:ascii="Times New Roman" w:hAnsi="Times New Roman" w:cs="Times New Roman"/>
          <w:b/>
          <w:sz w:val="22"/>
          <w:szCs w:val="22"/>
        </w:rPr>
        <w:t xml:space="preserve"> w restauracji </w:t>
      </w:r>
      <w:r w:rsidR="001C0143">
        <w:rPr>
          <w:rFonts w:ascii="Times New Roman" w:hAnsi="Times New Roman" w:cs="Times New Roman"/>
          <w:b/>
          <w:sz w:val="22"/>
          <w:szCs w:val="22"/>
        </w:rPr>
        <w:t>obiektu</w:t>
      </w:r>
      <w:r w:rsidR="001C0143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467" w:rsidRPr="0024375B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160DEF" w:rsidRPr="0024375B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C20D19">
        <w:rPr>
          <w:rFonts w:ascii="Times New Roman" w:hAnsi="Times New Roman" w:cs="Times New Roman"/>
          <w:b/>
          <w:sz w:val="22"/>
          <w:szCs w:val="22"/>
        </w:rPr>
        <w:t>20</w:t>
      </w:r>
      <w:r w:rsidR="002612E4">
        <w:rPr>
          <w:rFonts w:ascii="Times New Roman" w:hAnsi="Times New Roman" w:cs="Times New Roman"/>
          <w:b/>
          <w:sz w:val="22"/>
          <w:szCs w:val="22"/>
        </w:rPr>
        <w:t xml:space="preserve"> maja 2019</w:t>
      </w:r>
      <w:r w:rsidR="004B5518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71C4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w formie</w:t>
      </w:r>
      <w:r w:rsidR="00BB3B2F" w:rsidRPr="0024375B">
        <w:rPr>
          <w:rFonts w:ascii="Times New Roman" w:hAnsi="Times New Roman" w:cs="Times New Roman"/>
          <w:sz w:val="22"/>
          <w:szCs w:val="22"/>
        </w:rPr>
        <w:t xml:space="preserve"> uroczyst</w:t>
      </w:r>
      <w:r w:rsidR="00503245" w:rsidRPr="0024375B">
        <w:rPr>
          <w:rFonts w:ascii="Times New Roman" w:hAnsi="Times New Roman" w:cs="Times New Roman"/>
          <w:sz w:val="22"/>
          <w:szCs w:val="22"/>
        </w:rPr>
        <w:t>ej kolacji z bufe</w:t>
      </w:r>
      <w:r w:rsidR="00BB3B2F" w:rsidRPr="0024375B">
        <w:rPr>
          <w:rFonts w:ascii="Times New Roman" w:hAnsi="Times New Roman" w:cs="Times New Roman"/>
          <w:sz w:val="22"/>
          <w:szCs w:val="22"/>
        </w:rPr>
        <w:t>tem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2612E4">
        <w:rPr>
          <w:rFonts w:ascii="Times New Roman" w:hAnsi="Times New Roman" w:cs="Times New Roman"/>
          <w:sz w:val="22"/>
          <w:szCs w:val="22"/>
        </w:rPr>
        <w:t>14</w:t>
      </w:r>
      <w:r w:rsidR="00BB3B2F" w:rsidRPr="0024375B">
        <w:rPr>
          <w:rFonts w:ascii="Times New Roman" w:hAnsi="Times New Roman" w:cs="Times New Roman"/>
          <w:sz w:val="22"/>
          <w:szCs w:val="22"/>
        </w:rPr>
        <w:t>0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Pr="0024375B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C20D19" w:rsidRDefault="00C20D19" w:rsidP="008A1745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8706F2">
        <w:rPr>
          <w:sz w:val="22"/>
          <w:szCs w:val="22"/>
        </w:rPr>
        <w:t>3 przystawki na zimno</w:t>
      </w:r>
      <w:r w:rsidRPr="00293D39">
        <w:rPr>
          <w:sz w:val="22"/>
          <w:szCs w:val="22"/>
        </w:rPr>
        <w:t xml:space="preserve"> (min. 100 g/os.) np. łosoś wędzony na ciepło podany na musie dyniowym z chipsami z </w:t>
      </w:r>
      <w:proofErr w:type="spellStart"/>
      <w:r w:rsidRPr="00293D39">
        <w:rPr>
          <w:sz w:val="22"/>
          <w:szCs w:val="22"/>
        </w:rPr>
        <w:t>batata</w:t>
      </w:r>
      <w:proofErr w:type="spellEnd"/>
      <w:r w:rsidRPr="00293D39">
        <w:rPr>
          <w:sz w:val="22"/>
          <w:szCs w:val="22"/>
        </w:rPr>
        <w:t xml:space="preserve">, sałatka Cezar z grillowanym kurczakiem, parmezanem i chipsami z boczku, </w:t>
      </w:r>
      <w:proofErr w:type="spellStart"/>
      <w:r w:rsidRPr="00293D39">
        <w:rPr>
          <w:sz w:val="22"/>
          <w:szCs w:val="22"/>
        </w:rPr>
        <w:t>springrollsy</w:t>
      </w:r>
      <w:proofErr w:type="spellEnd"/>
      <w:r w:rsidRPr="00293D39">
        <w:rPr>
          <w:sz w:val="22"/>
          <w:szCs w:val="22"/>
        </w:rPr>
        <w:t xml:space="preserve"> warzywne podane na sosie chili z dodatkiem świeżych </w:t>
      </w:r>
      <w:proofErr w:type="spellStart"/>
      <w:r w:rsidRPr="00293D39">
        <w:rPr>
          <w:sz w:val="22"/>
          <w:szCs w:val="22"/>
        </w:rPr>
        <w:t>zioł</w:t>
      </w:r>
      <w:proofErr w:type="spellEnd"/>
      <w:r w:rsidRPr="00293D39">
        <w:rPr>
          <w:sz w:val="22"/>
          <w:szCs w:val="22"/>
        </w:rPr>
        <w:t xml:space="preserve">, rolada z łososia z trawą morską i krewetkami koktajlowymi podana na </w:t>
      </w:r>
      <w:proofErr w:type="spellStart"/>
      <w:r w:rsidRPr="00293D39">
        <w:rPr>
          <w:sz w:val="22"/>
          <w:szCs w:val="22"/>
        </w:rPr>
        <w:t>dipie</w:t>
      </w:r>
      <w:proofErr w:type="spellEnd"/>
      <w:r w:rsidRPr="00293D39">
        <w:rPr>
          <w:sz w:val="22"/>
          <w:szCs w:val="22"/>
        </w:rPr>
        <w:t xml:space="preserve"> cytrynowym, tatar z łososia, </w:t>
      </w:r>
      <w:proofErr w:type="spellStart"/>
      <w:r w:rsidRPr="00293D39">
        <w:rPr>
          <w:sz w:val="22"/>
          <w:szCs w:val="22"/>
        </w:rPr>
        <w:t>mozarella</w:t>
      </w:r>
      <w:proofErr w:type="spellEnd"/>
      <w:r w:rsidRPr="00293D39">
        <w:rPr>
          <w:sz w:val="22"/>
          <w:szCs w:val="22"/>
        </w:rPr>
        <w:t xml:space="preserve"> z pomidorami i bazylią, </w:t>
      </w:r>
      <w:proofErr w:type="spellStart"/>
      <w:r w:rsidRPr="00293D39">
        <w:rPr>
          <w:sz w:val="22"/>
          <w:szCs w:val="22"/>
        </w:rPr>
        <w:t>carpaccio</w:t>
      </w:r>
      <w:proofErr w:type="spellEnd"/>
      <w:r w:rsidRPr="00293D39">
        <w:rPr>
          <w:sz w:val="22"/>
          <w:szCs w:val="22"/>
        </w:rPr>
        <w:t xml:space="preserve"> z buraka z kozim serem i orzechami</w:t>
      </w:r>
      <w:r w:rsidR="00FC6C5F" w:rsidRPr="008706F2">
        <w:rPr>
          <w:color w:val="2B2A29"/>
          <w:sz w:val="22"/>
          <w:szCs w:val="22"/>
          <w:u w:val="single"/>
        </w:rPr>
        <w:t>;</w:t>
      </w:r>
      <w:r w:rsidR="00503245" w:rsidRPr="007B6D0B">
        <w:rPr>
          <w:color w:val="2B2A29"/>
          <w:sz w:val="22"/>
          <w:szCs w:val="22"/>
        </w:rPr>
        <w:t xml:space="preserve"> </w:t>
      </w:r>
      <w:r w:rsidR="001865DB" w:rsidRPr="007B6D0B">
        <w:rPr>
          <w:sz w:val="22"/>
          <w:szCs w:val="22"/>
        </w:rPr>
        <w:t xml:space="preserve">jedną zupę (min. 200 ml/os.) </w:t>
      </w:r>
      <w:r w:rsidRPr="007B6D0B">
        <w:rPr>
          <w:sz w:val="22"/>
          <w:szCs w:val="22"/>
        </w:rPr>
        <w:t xml:space="preserve">dwa rodzaje do wyboru np. </w:t>
      </w:r>
      <w:r w:rsidRPr="00293D39">
        <w:rPr>
          <w:sz w:val="22"/>
          <w:szCs w:val="22"/>
        </w:rPr>
        <w:t xml:space="preserve">żurek,  krem z warzyw, zupa cebulowa z grzankami z </w:t>
      </w:r>
      <w:proofErr w:type="spellStart"/>
      <w:r w:rsidRPr="00293D39">
        <w:rPr>
          <w:sz w:val="22"/>
          <w:szCs w:val="22"/>
        </w:rPr>
        <w:t>ciabaty</w:t>
      </w:r>
      <w:proofErr w:type="spellEnd"/>
      <w:r w:rsidRPr="00293D39">
        <w:rPr>
          <w:sz w:val="22"/>
          <w:szCs w:val="22"/>
        </w:rPr>
        <w:t xml:space="preserve"> z dodatkiem oliwy truflowej, min. </w:t>
      </w:r>
      <w:r w:rsidRPr="008706F2">
        <w:rPr>
          <w:sz w:val="22"/>
          <w:szCs w:val="22"/>
        </w:rPr>
        <w:t>dwa rodzaje gorących dań głównych do wyboru</w:t>
      </w:r>
      <w:r w:rsidRPr="00293D39">
        <w:rPr>
          <w:sz w:val="22"/>
          <w:szCs w:val="22"/>
        </w:rPr>
        <w:t xml:space="preserve"> (min. 200 g/os.) np. </w:t>
      </w:r>
      <w:r w:rsidR="00EF7D0F">
        <w:rPr>
          <w:sz w:val="22"/>
          <w:szCs w:val="22"/>
        </w:rPr>
        <w:t>g</w:t>
      </w:r>
      <w:r w:rsidR="00EF7D0F" w:rsidRPr="00EF7D0F">
        <w:rPr>
          <w:sz w:val="22"/>
          <w:szCs w:val="22"/>
        </w:rPr>
        <w:t>rillowana polędwiczka wieprzowa zapieczona z cukinią i serem camembert</w:t>
      </w:r>
      <w:r w:rsidR="00EF7D0F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293D39">
        <w:rPr>
          <w:sz w:val="22"/>
          <w:szCs w:val="22"/>
        </w:rPr>
        <w:t>ilet z halibuta</w:t>
      </w:r>
      <w:r w:rsidR="001865DB">
        <w:rPr>
          <w:sz w:val="22"/>
          <w:szCs w:val="22"/>
        </w:rPr>
        <w:t>/sandacza</w:t>
      </w:r>
      <w:r w:rsidRPr="00293D39">
        <w:rPr>
          <w:sz w:val="22"/>
          <w:szCs w:val="22"/>
        </w:rPr>
        <w:t xml:space="preserve"> po parysku pieczonymi pomidorami coctailowymi, </w:t>
      </w:r>
      <w:r>
        <w:rPr>
          <w:sz w:val="22"/>
          <w:szCs w:val="22"/>
        </w:rPr>
        <w:t>f</w:t>
      </w:r>
      <w:r w:rsidRPr="00293D39">
        <w:rPr>
          <w:sz w:val="22"/>
          <w:szCs w:val="22"/>
        </w:rPr>
        <w:t>ilet z indyka z porami w chrupiącym boczku,</w:t>
      </w:r>
      <w:r>
        <w:rPr>
          <w:sz w:val="22"/>
          <w:szCs w:val="22"/>
        </w:rPr>
        <w:t xml:space="preserve"> </w:t>
      </w:r>
      <w:r w:rsidRPr="00293D39">
        <w:rPr>
          <w:sz w:val="22"/>
          <w:szCs w:val="22"/>
        </w:rPr>
        <w:t>filet z kurczaka na pieprzowym sosie, karczek z grilla na rozmarynie, strudel drobiowy ze szpinakiem, w tym danie wegetariańskie np. penne w sosie pomidorowym, dodatki: ryż lub ziemniaki (dodatki skrobiowe), warzywa gotowane</w:t>
      </w:r>
      <w:r w:rsidR="006244F7">
        <w:rPr>
          <w:sz w:val="22"/>
          <w:szCs w:val="22"/>
        </w:rPr>
        <w:t xml:space="preserve"> </w:t>
      </w:r>
      <w:r w:rsidR="006244F7" w:rsidRPr="0024375B">
        <w:rPr>
          <w:color w:val="000000" w:themeColor="text1"/>
          <w:sz w:val="22"/>
          <w:szCs w:val="22"/>
        </w:rPr>
        <w:t>oraz inne dania charakterystyczne dla kuchni</w:t>
      </w:r>
      <w:r w:rsidR="006244F7">
        <w:rPr>
          <w:color w:val="000000" w:themeColor="text1"/>
          <w:sz w:val="22"/>
          <w:szCs w:val="22"/>
        </w:rPr>
        <w:t xml:space="preserve"> kaszubskiej</w:t>
      </w:r>
      <w:r w:rsidRPr="00293D39">
        <w:rPr>
          <w:sz w:val="22"/>
          <w:szCs w:val="22"/>
        </w:rPr>
        <w:t xml:space="preserve">, </w:t>
      </w:r>
      <w:r w:rsidRPr="008706F2">
        <w:rPr>
          <w:sz w:val="22"/>
          <w:szCs w:val="22"/>
        </w:rPr>
        <w:t>słodki bufet z ciastami i owocami</w:t>
      </w:r>
      <w:r w:rsidR="006244F7">
        <w:rPr>
          <w:sz w:val="22"/>
          <w:szCs w:val="22"/>
        </w:rPr>
        <w:t xml:space="preserve"> np. </w:t>
      </w:r>
      <w:r w:rsidRPr="00293D39">
        <w:rPr>
          <w:sz w:val="22"/>
          <w:szCs w:val="22"/>
        </w:rPr>
        <w:t>krem czekoladowy,</w:t>
      </w:r>
      <w:r w:rsidR="006244F7">
        <w:rPr>
          <w:sz w:val="22"/>
          <w:szCs w:val="22"/>
        </w:rPr>
        <w:t xml:space="preserve"> mus panna cotta,</w:t>
      </w:r>
      <w:r w:rsidRPr="00293D39">
        <w:rPr>
          <w:sz w:val="22"/>
          <w:szCs w:val="22"/>
        </w:rPr>
        <w:t xml:space="preserve"> sernik, </w:t>
      </w:r>
      <w:proofErr w:type="spellStart"/>
      <w:r w:rsidR="006244F7">
        <w:rPr>
          <w:sz w:val="22"/>
          <w:szCs w:val="22"/>
        </w:rPr>
        <w:t>tartaletki</w:t>
      </w:r>
      <w:proofErr w:type="spellEnd"/>
      <w:r w:rsidR="006244F7">
        <w:rPr>
          <w:sz w:val="22"/>
          <w:szCs w:val="22"/>
        </w:rPr>
        <w:t xml:space="preserve"> owocowe, </w:t>
      </w:r>
      <w:r w:rsidRPr="00293D39">
        <w:rPr>
          <w:sz w:val="22"/>
          <w:szCs w:val="22"/>
        </w:rPr>
        <w:t>szarlotka, tiramisu</w:t>
      </w:r>
      <w:r>
        <w:rPr>
          <w:sz w:val="22"/>
          <w:szCs w:val="22"/>
        </w:rPr>
        <w:t>;</w:t>
      </w:r>
      <w:r w:rsidRPr="00293D39">
        <w:rPr>
          <w:sz w:val="22"/>
          <w:szCs w:val="22"/>
        </w:rPr>
        <w:t xml:space="preserve"> napoje: kawa, herbata</w:t>
      </w:r>
      <w:r w:rsidR="00EF7D0F">
        <w:rPr>
          <w:sz w:val="22"/>
          <w:szCs w:val="22"/>
        </w:rPr>
        <w:t>, softy</w:t>
      </w:r>
      <w:r w:rsidRPr="00293D39">
        <w:rPr>
          <w:sz w:val="22"/>
          <w:szCs w:val="22"/>
        </w:rPr>
        <w:t xml:space="preserve"> (min. 0,25 l/os.), woda mineralna gazowana  i niegazowana </w:t>
      </w:r>
      <w:r>
        <w:rPr>
          <w:sz w:val="22"/>
          <w:szCs w:val="22"/>
        </w:rPr>
        <w:t xml:space="preserve">z owocami, </w:t>
      </w:r>
      <w:r w:rsidRPr="00293D39">
        <w:rPr>
          <w:sz w:val="22"/>
          <w:szCs w:val="22"/>
        </w:rPr>
        <w:t>soki owocowe</w:t>
      </w:r>
      <w:r w:rsidR="006244F7">
        <w:rPr>
          <w:sz w:val="22"/>
          <w:szCs w:val="22"/>
        </w:rPr>
        <w:t xml:space="preserve">, </w:t>
      </w:r>
      <w:r w:rsidRPr="00293D39">
        <w:rPr>
          <w:sz w:val="22"/>
          <w:szCs w:val="22"/>
        </w:rPr>
        <w:t>(min. 0,3 l/os.)</w:t>
      </w:r>
      <w:r>
        <w:rPr>
          <w:sz w:val="22"/>
          <w:szCs w:val="22"/>
        </w:rPr>
        <w:t>;</w:t>
      </w:r>
      <w:r w:rsidRPr="00F74560">
        <w:rPr>
          <w:sz w:val="22"/>
          <w:szCs w:val="22"/>
        </w:rPr>
        <w:t xml:space="preserve"> </w:t>
      </w:r>
      <w:r w:rsidRPr="0024375B">
        <w:rPr>
          <w:sz w:val="22"/>
          <w:szCs w:val="22"/>
        </w:rPr>
        <w:t>wino czerwone lub</w:t>
      </w:r>
      <w:r w:rsidR="00EF7D0F">
        <w:rPr>
          <w:sz w:val="22"/>
          <w:szCs w:val="22"/>
        </w:rPr>
        <w:t xml:space="preserve"> białe do wyboru, co najmniej 30</w:t>
      </w:r>
      <w:r w:rsidRPr="0024375B">
        <w:rPr>
          <w:sz w:val="22"/>
          <w:szCs w:val="22"/>
        </w:rPr>
        <w:t>0</w:t>
      </w:r>
      <w:r>
        <w:rPr>
          <w:sz w:val="22"/>
          <w:szCs w:val="22"/>
        </w:rPr>
        <w:t>ml</w:t>
      </w:r>
      <w:r w:rsidRPr="0024375B">
        <w:rPr>
          <w:sz w:val="22"/>
          <w:szCs w:val="22"/>
        </w:rPr>
        <w:t>/osobę</w:t>
      </w:r>
      <w:r w:rsidR="00577FCC">
        <w:rPr>
          <w:sz w:val="22"/>
          <w:szCs w:val="22"/>
        </w:rPr>
        <w:t>.</w:t>
      </w:r>
    </w:p>
    <w:p w:rsidR="00CE6809" w:rsidRPr="0024375B" w:rsidRDefault="00CE6809" w:rsidP="008A1745">
      <w:pPr>
        <w:tabs>
          <w:tab w:val="left" w:pos="851"/>
        </w:tabs>
        <w:ind w:left="425"/>
        <w:jc w:val="both"/>
        <w:rPr>
          <w:sz w:val="22"/>
          <w:szCs w:val="22"/>
        </w:rPr>
      </w:pPr>
    </w:p>
    <w:p w:rsidR="005C7C37" w:rsidRPr="0024375B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24375B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24375B">
        <w:rPr>
          <w:rFonts w:ascii="Times New Roman" w:hAnsi="Times New Roman" w:cs="Times New Roman"/>
          <w:b/>
          <w:sz w:val="22"/>
          <w:szCs w:val="22"/>
        </w:rPr>
        <w:t>w dni</w:t>
      </w:r>
      <w:r w:rsidR="0092664C">
        <w:rPr>
          <w:rFonts w:ascii="Times New Roman" w:hAnsi="Times New Roman" w:cs="Times New Roman"/>
          <w:b/>
          <w:sz w:val="22"/>
          <w:szCs w:val="22"/>
        </w:rPr>
        <w:t>u</w:t>
      </w:r>
      <w:r w:rsidR="0053377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B3D">
        <w:rPr>
          <w:rFonts w:ascii="Times New Roman" w:hAnsi="Times New Roman" w:cs="Times New Roman"/>
          <w:b/>
          <w:sz w:val="22"/>
          <w:szCs w:val="22"/>
        </w:rPr>
        <w:t xml:space="preserve">19 maja </w:t>
      </w:r>
      <w:r w:rsidR="005A4B3D" w:rsidRPr="0024375B">
        <w:rPr>
          <w:rFonts w:ascii="Times New Roman" w:hAnsi="Times New Roman" w:cs="Times New Roman"/>
          <w:sz w:val="22"/>
          <w:szCs w:val="22"/>
        </w:rPr>
        <w:t xml:space="preserve">w formie bufetu dla </w:t>
      </w:r>
      <w:r w:rsidR="005A4B3D">
        <w:rPr>
          <w:rFonts w:ascii="Times New Roman" w:hAnsi="Times New Roman" w:cs="Times New Roman"/>
          <w:sz w:val="22"/>
          <w:szCs w:val="22"/>
        </w:rPr>
        <w:t>2</w:t>
      </w:r>
      <w:r w:rsidR="005A4B3D" w:rsidRPr="0024375B">
        <w:rPr>
          <w:rFonts w:ascii="Times New Roman" w:hAnsi="Times New Roman" w:cs="Times New Roman"/>
          <w:sz w:val="22"/>
          <w:szCs w:val="22"/>
        </w:rPr>
        <w:t>0 osób</w:t>
      </w:r>
      <w:r w:rsidR="005A4B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B3D" w:rsidRPr="002612E4">
        <w:rPr>
          <w:rFonts w:ascii="Times New Roman" w:hAnsi="Times New Roman" w:cs="Times New Roman"/>
          <w:b/>
          <w:sz w:val="22"/>
          <w:szCs w:val="22"/>
        </w:rPr>
        <w:t>oraz</w:t>
      </w:r>
      <w:r w:rsidR="005A4B3D" w:rsidRPr="005A4B3D">
        <w:rPr>
          <w:rFonts w:ascii="Times New Roman" w:hAnsi="Times New Roman" w:cs="Times New Roman"/>
          <w:sz w:val="22"/>
          <w:szCs w:val="22"/>
        </w:rPr>
        <w:t xml:space="preserve"> </w:t>
      </w:r>
      <w:r w:rsidR="00802AEB">
        <w:rPr>
          <w:rFonts w:ascii="Times New Roman" w:hAnsi="Times New Roman" w:cs="Times New Roman"/>
          <w:b/>
          <w:sz w:val="22"/>
          <w:szCs w:val="22"/>
        </w:rPr>
        <w:t>20-21</w:t>
      </w:r>
      <w:r w:rsidR="002612E4">
        <w:rPr>
          <w:rFonts w:ascii="Times New Roman" w:hAnsi="Times New Roman" w:cs="Times New Roman"/>
          <w:b/>
          <w:sz w:val="22"/>
          <w:szCs w:val="22"/>
        </w:rPr>
        <w:t xml:space="preserve"> maja 2019</w:t>
      </w:r>
      <w:r w:rsidR="006371C4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F257DD">
        <w:rPr>
          <w:rFonts w:ascii="Times New Roman" w:hAnsi="Times New Roman" w:cs="Times New Roman"/>
          <w:sz w:val="22"/>
          <w:szCs w:val="22"/>
        </w:rPr>
        <w:t>14</w:t>
      </w:r>
      <w:r w:rsidR="00503245" w:rsidRPr="0024375B">
        <w:rPr>
          <w:rFonts w:ascii="Times New Roman" w:hAnsi="Times New Roman" w:cs="Times New Roman"/>
          <w:sz w:val="22"/>
          <w:szCs w:val="22"/>
        </w:rPr>
        <w:t>0</w:t>
      </w:r>
      <w:r w:rsidR="006371C4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Pr="0024375B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577FCC" w:rsidRDefault="00B12A37" w:rsidP="00FC6C5F">
      <w:pPr>
        <w:pStyle w:val="Akapitzlist"/>
        <w:ind w:left="360"/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  <w:r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BA400F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przystawki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zimno (min. 100 g/os.) np. </w:t>
      </w:r>
      <w:proofErr w:type="spellStart"/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terrina</w:t>
      </w:r>
      <w:proofErr w:type="spellEnd"/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mozarella</w:t>
      </w:r>
      <w:proofErr w:type="spellEnd"/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pomidorami i bazylią, </w:t>
      </w:r>
      <w:proofErr w:type="spellStart"/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carpaccio</w:t>
      </w:r>
      <w:proofErr w:type="spellEnd"/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buraka z kozim serem, orzechami</w:t>
      </w:r>
      <w:r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jedną zupę</w:t>
      </w:r>
      <w:r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(min. 200 ml/os.) </w:t>
      </w:r>
      <w:r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dwa rodzaje do wyboru 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np. żurek, pomidorowa, krem z warzyw, </w:t>
      </w:r>
      <w:r w:rsidR="00276CF1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min. </w:t>
      </w:r>
      <w:r w:rsidR="007B6D0B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trzy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rodzaje gorących dań głównych do wyboru (min. 200 g/os.) np. filet z kurczaka na pieprzowym sosie, karczek z grilla na rozmarynie, strudel drobiowy ze szpinakiem,  w tym danie wegetariańskie np. penne w sosie pomidorowym, dodatki: ryż lub ziemniaki</w:t>
      </w:r>
      <w:r w:rsidR="00BA400F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(dodatki skrobiowe)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warzywa gotowane, </w:t>
      </w:r>
      <w:r w:rsidR="00112BF4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słodki bufet z ciastami i owocami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np. krem czekoladowy, sernik, szarlotka, tiramisu</w:t>
      </w:r>
      <w:r w:rsidR="00800373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napoje: kawa, herbata (min. 0,25 l/os.), woda mineralna gazowana </w:t>
      </w:r>
      <w:r w:rsidR="008A17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i niegazowana, soki owocowe</w:t>
      </w:r>
      <w:r w:rsidR="007B6D0B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/ woda smakowa z cząstkami owoców</w:t>
      </w:r>
      <w:r w:rsidR="008A17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3245" w:rsidRPr="00577FCC">
        <w:rPr>
          <w:rFonts w:ascii="Times New Roman" w:hAnsi="Times New Roman" w:cs="Times New Roman"/>
          <w:color w:val="000000" w:themeColor="text1"/>
          <w:sz w:val="22"/>
          <w:szCs w:val="22"/>
        </w:rPr>
        <w:t>(min. 0,3 l/os.).</w:t>
      </w:r>
    </w:p>
    <w:p w:rsidR="00E8159C" w:rsidRPr="00577FC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577FC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03245" w:rsidRPr="00577FCC" w:rsidRDefault="00503245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77F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9F7F3F" w:rsidRPr="0024375B">
        <w:rPr>
          <w:rFonts w:ascii="Times New Roman" w:hAnsi="Times New Roman" w:cs="Times New Roman"/>
          <w:b/>
          <w:sz w:val="22"/>
          <w:szCs w:val="22"/>
        </w:rPr>
        <w:t xml:space="preserve"> (8 godzin) w dniu</w:t>
      </w:r>
      <w:r w:rsidR="00E355D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5CF0">
        <w:rPr>
          <w:rFonts w:ascii="Times New Roman" w:hAnsi="Times New Roman" w:cs="Times New Roman"/>
          <w:b/>
          <w:sz w:val="22"/>
          <w:szCs w:val="22"/>
        </w:rPr>
        <w:t>20</w:t>
      </w:r>
      <w:r w:rsidR="00503245" w:rsidRPr="0024375B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B5490E" w:rsidRPr="002437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612E4">
        <w:rPr>
          <w:rFonts w:ascii="Times New Roman" w:hAnsi="Times New Roman" w:cs="Times New Roman"/>
          <w:b/>
          <w:sz w:val="22"/>
          <w:szCs w:val="22"/>
        </w:rPr>
        <w:t>9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390CB1">
        <w:rPr>
          <w:rFonts w:ascii="Times New Roman" w:hAnsi="Times New Roman" w:cs="Times New Roman"/>
          <w:sz w:val="22"/>
          <w:szCs w:val="22"/>
        </w:rPr>
        <w:t>1</w:t>
      </w:r>
      <w:r w:rsidR="00673A2B">
        <w:rPr>
          <w:rFonts w:ascii="Times New Roman" w:hAnsi="Times New Roman" w:cs="Times New Roman"/>
          <w:sz w:val="22"/>
          <w:szCs w:val="22"/>
        </w:rPr>
        <w:t>4</w:t>
      </w:r>
      <w:r w:rsidR="00503245" w:rsidRPr="0024375B">
        <w:rPr>
          <w:rFonts w:ascii="Times New Roman" w:hAnsi="Times New Roman" w:cs="Times New Roman"/>
          <w:sz w:val="22"/>
          <w:szCs w:val="22"/>
        </w:rPr>
        <w:t>0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 osób</w:t>
      </w:r>
      <w:r w:rsidRPr="0024375B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24375B">
        <w:rPr>
          <w:rFonts w:ascii="Times New Roman" w:hAnsi="Times New Roman" w:cs="Times New Roman"/>
          <w:sz w:val="22"/>
          <w:szCs w:val="22"/>
        </w:rPr>
        <w:t>k</w:t>
      </w:r>
      <w:r w:rsidRPr="0024375B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Default="001D4CB9" w:rsidP="000B6DCF">
      <w:pPr>
        <w:spacing w:after="120"/>
        <w:ind w:left="426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napoje gorące: </w:t>
      </w:r>
      <w:r w:rsidR="00581388" w:rsidRPr="0024375B">
        <w:rPr>
          <w:sz w:val="22"/>
          <w:szCs w:val="22"/>
        </w:rPr>
        <w:t>kawa, herbata (min. 0,25 l/os.),</w:t>
      </w:r>
      <w:r w:rsidR="00B5490E" w:rsidRPr="0024375B">
        <w:rPr>
          <w:sz w:val="22"/>
          <w:szCs w:val="22"/>
        </w:rPr>
        <w:t xml:space="preserve"> </w:t>
      </w:r>
      <w:r w:rsidRPr="0024375B">
        <w:rPr>
          <w:sz w:val="22"/>
          <w:szCs w:val="22"/>
        </w:rPr>
        <w:t>napoje zimne: woda mineralna gazowana</w:t>
      </w:r>
      <w:r w:rsidR="00063030" w:rsidRPr="0024375B">
        <w:rPr>
          <w:sz w:val="22"/>
          <w:szCs w:val="22"/>
        </w:rPr>
        <w:br/>
      </w:r>
      <w:r w:rsidRPr="0024375B">
        <w:rPr>
          <w:sz w:val="22"/>
          <w:szCs w:val="22"/>
        </w:rPr>
        <w:t>i niegazowana</w:t>
      </w:r>
      <w:r w:rsidR="00581388" w:rsidRPr="0024375B">
        <w:rPr>
          <w:sz w:val="22"/>
          <w:szCs w:val="22"/>
        </w:rPr>
        <w:t xml:space="preserve">, </w:t>
      </w:r>
      <w:r w:rsidR="008706F2">
        <w:rPr>
          <w:sz w:val="22"/>
          <w:szCs w:val="22"/>
        </w:rPr>
        <w:t>woda smakowa z cząstkami owoców</w:t>
      </w:r>
      <w:r w:rsidR="00581388" w:rsidRPr="0024375B">
        <w:rPr>
          <w:sz w:val="22"/>
          <w:szCs w:val="22"/>
        </w:rPr>
        <w:t xml:space="preserve"> (min. 0,3 l/os.),</w:t>
      </w:r>
      <w:r w:rsidR="00B5490E" w:rsidRPr="0024375B">
        <w:rPr>
          <w:sz w:val="22"/>
          <w:szCs w:val="22"/>
        </w:rPr>
        <w:t xml:space="preserve"> </w:t>
      </w:r>
      <w:r w:rsidR="00BC1DB7" w:rsidRPr="0024375B">
        <w:rPr>
          <w:sz w:val="22"/>
          <w:szCs w:val="22"/>
        </w:rPr>
        <w:t xml:space="preserve">słodkie przekąski: </w:t>
      </w:r>
      <w:r w:rsidRPr="0024375B">
        <w:rPr>
          <w:sz w:val="22"/>
          <w:szCs w:val="22"/>
        </w:rPr>
        <w:t>kruche ciasteczka</w:t>
      </w:r>
      <w:r w:rsidR="00BC1DB7" w:rsidRPr="0024375B">
        <w:rPr>
          <w:sz w:val="22"/>
          <w:szCs w:val="22"/>
        </w:rPr>
        <w:t>/</w:t>
      </w:r>
      <w:r w:rsidR="00F51EF1" w:rsidRPr="0024375B">
        <w:rPr>
          <w:sz w:val="22"/>
          <w:szCs w:val="22"/>
        </w:rPr>
        <w:t>ciasta domowe</w:t>
      </w:r>
      <w:r w:rsidR="00BC1DB7" w:rsidRPr="0024375B">
        <w:rPr>
          <w:sz w:val="22"/>
          <w:szCs w:val="22"/>
        </w:rPr>
        <w:t xml:space="preserve"> na przemiennie z owocami </w:t>
      </w:r>
      <w:r w:rsidRPr="0024375B">
        <w:rPr>
          <w:sz w:val="22"/>
          <w:szCs w:val="22"/>
        </w:rPr>
        <w:t>(min. 8</w:t>
      </w:r>
      <w:r w:rsidR="00581388" w:rsidRPr="0024375B">
        <w:rPr>
          <w:sz w:val="22"/>
          <w:szCs w:val="22"/>
        </w:rPr>
        <w:t>0</w:t>
      </w:r>
      <w:r w:rsidR="00A03D79" w:rsidRPr="0024375B">
        <w:rPr>
          <w:sz w:val="22"/>
          <w:szCs w:val="22"/>
        </w:rPr>
        <w:t xml:space="preserve"> </w:t>
      </w:r>
      <w:r w:rsidR="00581388" w:rsidRPr="0024375B">
        <w:rPr>
          <w:sz w:val="22"/>
          <w:szCs w:val="22"/>
        </w:rPr>
        <w:t>g/os.)</w:t>
      </w:r>
    </w:p>
    <w:p w:rsidR="00275CF0" w:rsidRPr="0024375B" w:rsidRDefault="00275CF0" w:rsidP="00275CF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>
        <w:rPr>
          <w:rFonts w:ascii="Times New Roman" w:hAnsi="Times New Roman" w:cs="Times New Roman"/>
          <w:b/>
          <w:sz w:val="22"/>
          <w:szCs w:val="22"/>
        </w:rPr>
        <w:t xml:space="preserve"> (do 4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godzin) w dniu </w:t>
      </w:r>
      <w:r>
        <w:rPr>
          <w:rFonts w:ascii="Times New Roman" w:hAnsi="Times New Roman" w:cs="Times New Roman"/>
          <w:b/>
          <w:sz w:val="22"/>
          <w:szCs w:val="22"/>
        </w:rPr>
        <w:t>21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maja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895115">
        <w:rPr>
          <w:rFonts w:ascii="Times New Roman" w:hAnsi="Times New Roman" w:cs="Times New Roman"/>
          <w:sz w:val="22"/>
          <w:szCs w:val="22"/>
        </w:rPr>
        <w:t>1</w:t>
      </w:r>
      <w:r w:rsidR="00612817">
        <w:rPr>
          <w:rFonts w:ascii="Times New Roman" w:hAnsi="Times New Roman" w:cs="Times New Roman"/>
          <w:sz w:val="22"/>
          <w:szCs w:val="22"/>
        </w:rPr>
        <w:t>3</w:t>
      </w:r>
      <w:r w:rsidRPr="0024375B">
        <w:rPr>
          <w:rFonts w:ascii="Times New Roman" w:hAnsi="Times New Roman" w:cs="Times New Roman"/>
          <w:sz w:val="22"/>
          <w:szCs w:val="22"/>
        </w:rPr>
        <w:t>0 osób, której menu powinno uwzględniać:</w:t>
      </w:r>
    </w:p>
    <w:p w:rsidR="00275CF0" w:rsidRPr="0024375B" w:rsidRDefault="00275CF0" w:rsidP="00CF7ADE">
      <w:pPr>
        <w:spacing w:after="120"/>
        <w:ind w:left="426"/>
        <w:jc w:val="both"/>
        <w:rPr>
          <w:sz w:val="22"/>
          <w:szCs w:val="22"/>
        </w:rPr>
      </w:pPr>
      <w:r w:rsidRPr="007B6D0B">
        <w:rPr>
          <w:sz w:val="22"/>
          <w:szCs w:val="22"/>
        </w:rPr>
        <w:t>napoje gorące: kawa, herbata (min. 0,25 l/os.), napoje zimne: woda mineralna gazowana</w:t>
      </w:r>
      <w:r w:rsidRPr="007B6D0B">
        <w:rPr>
          <w:sz w:val="22"/>
          <w:szCs w:val="22"/>
        </w:rPr>
        <w:br/>
        <w:t xml:space="preserve">i niegazowana, </w:t>
      </w:r>
      <w:r w:rsidR="008706F2" w:rsidRPr="007B6D0B">
        <w:rPr>
          <w:sz w:val="22"/>
          <w:szCs w:val="22"/>
        </w:rPr>
        <w:t xml:space="preserve">woda smakowa z cząstkami owoców ( </w:t>
      </w:r>
      <w:r w:rsidRPr="007B6D0B">
        <w:rPr>
          <w:sz w:val="22"/>
          <w:szCs w:val="22"/>
        </w:rPr>
        <w:t>(min. 0,3 l/os.), słodkie przekąski: kruche ciasteczka/ciasta domowe na przemiennie z owocami (min. 80 g/os.)</w:t>
      </w:r>
    </w:p>
    <w:p w:rsidR="00503245" w:rsidRPr="0024375B" w:rsidRDefault="00F51EF1" w:rsidP="0050324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Jednorazowa przerwa kawowa </w:t>
      </w:r>
      <w:r w:rsidR="00EB581D" w:rsidRPr="0024375B">
        <w:rPr>
          <w:rFonts w:ascii="Times New Roman" w:hAnsi="Times New Roman" w:cs="Times New Roman"/>
          <w:b/>
          <w:sz w:val="22"/>
          <w:szCs w:val="22"/>
        </w:rPr>
        <w:t xml:space="preserve">w dniu </w:t>
      </w:r>
      <w:r w:rsidR="00275CF0">
        <w:rPr>
          <w:rFonts w:ascii="Times New Roman" w:hAnsi="Times New Roman" w:cs="Times New Roman"/>
          <w:b/>
          <w:sz w:val="22"/>
          <w:szCs w:val="22"/>
        </w:rPr>
        <w:t xml:space="preserve">20 i </w:t>
      </w:r>
      <w:r w:rsidR="002612E4">
        <w:rPr>
          <w:rFonts w:ascii="Times New Roman" w:hAnsi="Times New Roman" w:cs="Times New Roman"/>
          <w:b/>
          <w:sz w:val="22"/>
          <w:szCs w:val="22"/>
        </w:rPr>
        <w:t>21</w:t>
      </w:r>
      <w:r w:rsidR="00503245" w:rsidRPr="0024375B">
        <w:rPr>
          <w:rFonts w:ascii="Times New Roman" w:hAnsi="Times New Roman" w:cs="Times New Roman"/>
          <w:b/>
          <w:sz w:val="22"/>
          <w:szCs w:val="22"/>
        </w:rPr>
        <w:t xml:space="preserve"> maja 201</w:t>
      </w:r>
      <w:r w:rsidR="002612E4">
        <w:rPr>
          <w:rFonts w:ascii="Times New Roman" w:hAnsi="Times New Roman" w:cs="Times New Roman"/>
          <w:b/>
          <w:sz w:val="22"/>
          <w:szCs w:val="22"/>
        </w:rPr>
        <w:t>9</w:t>
      </w:r>
      <w:r w:rsidR="00275CF0">
        <w:rPr>
          <w:rFonts w:ascii="Times New Roman" w:hAnsi="Times New Roman" w:cs="Times New Roman"/>
          <w:sz w:val="22"/>
          <w:szCs w:val="22"/>
        </w:rPr>
        <w:t xml:space="preserve"> dla </w:t>
      </w:r>
      <w:r w:rsidR="008706F2">
        <w:rPr>
          <w:rFonts w:ascii="Times New Roman" w:hAnsi="Times New Roman" w:cs="Times New Roman"/>
          <w:sz w:val="22"/>
          <w:szCs w:val="22"/>
        </w:rPr>
        <w:t>20</w:t>
      </w:r>
      <w:r w:rsidR="00503245" w:rsidRPr="0024375B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503245" w:rsidRPr="0024375B" w:rsidRDefault="00503245" w:rsidP="000B6DCF">
      <w:pPr>
        <w:spacing w:after="120"/>
        <w:ind w:left="426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napoje gorące: kawa, herbata (min. 0,25 l/os.), napoje zimne: woda mineralna gazowana </w:t>
      </w:r>
      <w:r w:rsidR="00063030" w:rsidRPr="0024375B">
        <w:rPr>
          <w:sz w:val="22"/>
          <w:szCs w:val="22"/>
        </w:rPr>
        <w:br/>
      </w:r>
      <w:r w:rsidRPr="0024375B">
        <w:rPr>
          <w:sz w:val="22"/>
          <w:szCs w:val="22"/>
        </w:rPr>
        <w:t xml:space="preserve">i niegazowana, </w:t>
      </w:r>
      <w:r w:rsidR="008706F2">
        <w:rPr>
          <w:sz w:val="22"/>
          <w:szCs w:val="22"/>
        </w:rPr>
        <w:t>woda smakowa z cząstkami owoców</w:t>
      </w:r>
      <w:r w:rsidR="008706F2" w:rsidRPr="0024375B">
        <w:rPr>
          <w:sz w:val="22"/>
          <w:szCs w:val="22"/>
        </w:rPr>
        <w:t xml:space="preserve"> ( </w:t>
      </w:r>
      <w:r w:rsidRPr="0024375B">
        <w:rPr>
          <w:sz w:val="22"/>
          <w:szCs w:val="22"/>
        </w:rPr>
        <w:t>(min. 0,3 l/os.), kruche ciasteczka</w:t>
      </w:r>
      <w:r w:rsidR="00BC1DB7" w:rsidRPr="0024375B">
        <w:rPr>
          <w:sz w:val="22"/>
          <w:szCs w:val="22"/>
        </w:rPr>
        <w:t xml:space="preserve">/ciasta </w:t>
      </w:r>
      <w:r w:rsidR="00BC1DB7" w:rsidRPr="0024375B">
        <w:rPr>
          <w:sz w:val="22"/>
          <w:szCs w:val="22"/>
        </w:rPr>
        <w:lastRenderedPageBreak/>
        <w:t>domowe</w:t>
      </w:r>
      <w:r w:rsidR="00B12A37" w:rsidRPr="0024375B">
        <w:rPr>
          <w:sz w:val="22"/>
          <w:szCs w:val="22"/>
        </w:rPr>
        <w:t xml:space="preserve"> na przemiennie z owocami</w:t>
      </w:r>
      <w:r w:rsidR="00BC1DB7" w:rsidRPr="0024375B">
        <w:rPr>
          <w:sz w:val="22"/>
          <w:szCs w:val="22"/>
        </w:rPr>
        <w:t xml:space="preserve">, pikantne przekąski np.: kanapki, </w:t>
      </w:r>
      <w:proofErr w:type="spellStart"/>
      <w:r w:rsidR="00BC1DB7" w:rsidRPr="0024375B">
        <w:rPr>
          <w:sz w:val="22"/>
          <w:szCs w:val="22"/>
        </w:rPr>
        <w:t>tartaletki</w:t>
      </w:r>
      <w:proofErr w:type="spellEnd"/>
      <w:r w:rsidR="00BC1DB7" w:rsidRPr="0024375B">
        <w:rPr>
          <w:sz w:val="22"/>
          <w:szCs w:val="22"/>
        </w:rPr>
        <w:t xml:space="preserve">, </w:t>
      </w:r>
      <w:proofErr w:type="spellStart"/>
      <w:r w:rsidR="00BC1DB7" w:rsidRPr="0024375B">
        <w:rPr>
          <w:sz w:val="22"/>
          <w:szCs w:val="22"/>
        </w:rPr>
        <w:t>wrapy</w:t>
      </w:r>
      <w:proofErr w:type="spellEnd"/>
      <w:r w:rsidR="00275CF0">
        <w:rPr>
          <w:sz w:val="22"/>
          <w:szCs w:val="22"/>
        </w:rPr>
        <w:t xml:space="preserve"> (min. 8</w:t>
      </w:r>
      <w:r w:rsidR="00276CF1" w:rsidRPr="0024375B">
        <w:rPr>
          <w:sz w:val="22"/>
          <w:szCs w:val="22"/>
        </w:rPr>
        <w:t>0</w:t>
      </w:r>
      <w:r w:rsidRPr="0024375B">
        <w:rPr>
          <w:sz w:val="22"/>
          <w:szCs w:val="22"/>
        </w:rPr>
        <w:t>g/os.).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24375B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24375B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24375B">
        <w:rPr>
          <w:rFonts w:ascii="Times New Roman" w:hAnsi="Times New Roman" w:cs="Times New Roman"/>
          <w:sz w:val="22"/>
          <w:szCs w:val="22"/>
        </w:rPr>
        <w:t> </w:t>
      </w:r>
      <w:r w:rsidRPr="0024375B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24375B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24375B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F51EF1" w:rsidRPr="0024375B">
        <w:rPr>
          <w:rFonts w:ascii="Times New Roman" w:hAnsi="Times New Roman" w:cs="Times New Roman"/>
          <w:sz w:val="22"/>
          <w:szCs w:val="22"/>
        </w:rPr>
        <w:t>konferencji</w:t>
      </w:r>
      <w:r w:rsidRPr="0024375B">
        <w:rPr>
          <w:rFonts w:ascii="Times New Roman" w:hAnsi="Times New Roman" w:cs="Times New Roman"/>
          <w:sz w:val="22"/>
          <w:szCs w:val="22"/>
        </w:rPr>
        <w:t xml:space="preserve"> lub </w:t>
      </w:r>
      <w:r w:rsidR="006C7964" w:rsidRPr="0024375B">
        <w:rPr>
          <w:rFonts w:ascii="Times New Roman" w:hAnsi="Times New Roman" w:cs="Times New Roman"/>
          <w:sz w:val="22"/>
          <w:szCs w:val="22"/>
        </w:rPr>
        <w:t>w</w:t>
      </w:r>
      <w:r w:rsidR="00CE3814" w:rsidRPr="0024375B">
        <w:rPr>
          <w:rFonts w:ascii="Times New Roman" w:hAnsi="Times New Roman" w:cs="Times New Roman"/>
          <w:sz w:val="22"/>
          <w:szCs w:val="22"/>
        </w:rPr>
        <w:t> </w:t>
      </w:r>
      <w:r w:rsidRPr="0024375B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24375B">
        <w:rPr>
          <w:rFonts w:ascii="Times New Roman" w:hAnsi="Times New Roman" w:cs="Times New Roman"/>
          <w:sz w:val="22"/>
          <w:szCs w:val="22"/>
        </w:rPr>
        <w:t>u</w:t>
      </w:r>
      <w:r w:rsidRPr="0024375B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24375B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potrzeb </w:t>
      </w:r>
      <w:r w:rsidRPr="0024375B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6C7964" w:rsidRPr="0024375B">
        <w:rPr>
          <w:rFonts w:ascii="Times New Roman" w:hAnsi="Times New Roman" w:cs="Times New Roman"/>
          <w:sz w:val="22"/>
          <w:szCs w:val="22"/>
        </w:rPr>
        <w:t>5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24375B" w:rsidRDefault="0025181E" w:rsidP="0025181E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Sale konferencyjne</w:t>
      </w:r>
    </w:p>
    <w:p w:rsidR="00E9369E" w:rsidRPr="0024375B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24375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24375B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Pr="0024375B">
        <w:rPr>
          <w:rFonts w:ascii="Times New Roman" w:hAnsi="Times New Roman" w:cs="Times New Roman"/>
          <w:sz w:val="22"/>
          <w:szCs w:val="22"/>
        </w:rPr>
        <w:t>wyposażona w następujący sprzęt:</w:t>
      </w:r>
      <w:r w:rsidR="00BA400F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ekran projekcyjny, rzutnik multimedialny, nagłośnienie, mikrofon bezpr</w:t>
      </w:r>
      <w:r w:rsidR="009D5B8A" w:rsidRPr="0024375B">
        <w:rPr>
          <w:rFonts w:ascii="Times New Roman" w:hAnsi="Times New Roman" w:cs="Times New Roman"/>
          <w:sz w:val="22"/>
          <w:szCs w:val="22"/>
        </w:rPr>
        <w:t>zewodowy</w:t>
      </w:r>
      <w:r w:rsidR="00842E13" w:rsidRPr="0024375B">
        <w:rPr>
          <w:rFonts w:ascii="Times New Roman" w:hAnsi="Times New Roman" w:cs="Times New Roman"/>
          <w:sz w:val="22"/>
          <w:szCs w:val="22"/>
        </w:rPr>
        <w:t xml:space="preserve"> (2-3szt.)</w:t>
      </w:r>
      <w:r w:rsidR="009D5B8A" w:rsidRPr="0024375B">
        <w:rPr>
          <w:rFonts w:ascii="Times New Roman" w:hAnsi="Times New Roman" w:cs="Times New Roman"/>
          <w:sz w:val="22"/>
          <w:szCs w:val="22"/>
        </w:rPr>
        <w:t xml:space="preserve">, </w:t>
      </w:r>
      <w:r w:rsidR="0035562A" w:rsidRPr="0024375B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BA400F" w:rsidRPr="0024375B">
        <w:rPr>
          <w:rFonts w:ascii="Times New Roman" w:hAnsi="Times New Roman" w:cs="Times New Roman"/>
          <w:sz w:val="22"/>
          <w:szCs w:val="22"/>
        </w:rPr>
        <w:t xml:space="preserve">laptop z </w:t>
      </w:r>
      <w:r w:rsidR="009D5B8A" w:rsidRPr="0024375B">
        <w:rPr>
          <w:rFonts w:ascii="Times New Roman" w:hAnsi="Times New Roman" w:cs="Times New Roman"/>
          <w:sz w:val="22"/>
          <w:szCs w:val="22"/>
        </w:rPr>
        <w:t>dostęp</w:t>
      </w:r>
      <w:r w:rsidR="00BA400F" w:rsidRPr="0024375B">
        <w:rPr>
          <w:rFonts w:ascii="Times New Roman" w:hAnsi="Times New Roman" w:cs="Times New Roman"/>
          <w:sz w:val="22"/>
          <w:szCs w:val="22"/>
        </w:rPr>
        <w:t>em</w:t>
      </w:r>
      <w:r w:rsidR="009D5B8A" w:rsidRPr="0024375B">
        <w:rPr>
          <w:rFonts w:ascii="Times New Roman" w:hAnsi="Times New Roman" w:cs="Times New Roman"/>
          <w:sz w:val="22"/>
          <w:szCs w:val="22"/>
        </w:rPr>
        <w:t xml:space="preserve"> do Internetu z </w:t>
      </w:r>
      <w:r w:rsidRPr="0024375B">
        <w:rPr>
          <w:rFonts w:ascii="Times New Roman" w:hAnsi="Times New Roman" w:cs="Times New Roman"/>
          <w:sz w:val="22"/>
          <w:szCs w:val="22"/>
        </w:rPr>
        <w:t>możliwością pracy w sieci bez zakłóceń.</w:t>
      </w:r>
      <w:r w:rsidR="00743F82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9D5B8A" w:rsidRPr="0024375B">
        <w:rPr>
          <w:rFonts w:ascii="Times New Roman" w:hAnsi="Times New Roman" w:cs="Times New Roman"/>
          <w:sz w:val="22"/>
          <w:szCs w:val="22"/>
        </w:rPr>
        <w:t>Wykonawca w r</w:t>
      </w:r>
      <w:r w:rsidRPr="0024375B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24375B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24375B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wliczona w wynajem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5740D9" w:rsidRDefault="0025181E" w:rsidP="005740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55818">
        <w:rPr>
          <w:rFonts w:ascii="Times New Roman" w:hAnsi="Times New Roman" w:cs="Times New Roman"/>
          <w:b/>
          <w:sz w:val="22"/>
          <w:szCs w:val="22"/>
        </w:rPr>
        <w:t>Sal</w:t>
      </w:r>
      <w:r w:rsidR="00E9369E" w:rsidRPr="00555818">
        <w:rPr>
          <w:rFonts w:ascii="Times New Roman" w:hAnsi="Times New Roman" w:cs="Times New Roman"/>
          <w:b/>
          <w:sz w:val="22"/>
          <w:szCs w:val="22"/>
        </w:rPr>
        <w:t>a</w:t>
      </w:r>
      <w:r w:rsidRPr="00555818">
        <w:rPr>
          <w:rFonts w:ascii="Times New Roman" w:hAnsi="Times New Roman" w:cs="Times New Roman"/>
          <w:b/>
          <w:sz w:val="22"/>
          <w:szCs w:val="22"/>
        </w:rPr>
        <w:t xml:space="preserve"> konferencyjn</w:t>
      </w:r>
      <w:r w:rsidR="007E5C97" w:rsidRPr="00555818">
        <w:rPr>
          <w:rFonts w:ascii="Times New Roman" w:hAnsi="Times New Roman" w:cs="Times New Roman"/>
          <w:b/>
          <w:sz w:val="22"/>
          <w:szCs w:val="22"/>
        </w:rPr>
        <w:t>a „plenarna”</w:t>
      </w:r>
      <w:r w:rsidR="007E5C97">
        <w:rPr>
          <w:rFonts w:ascii="Times New Roman" w:hAnsi="Times New Roman" w:cs="Times New Roman"/>
          <w:sz w:val="22"/>
          <w:szCs w:val="22"/>
        </w:rPr>
        <w:t xml:space="preserve"> </w:t>
      </w:r>
      <w:r w:rsidR="00FC3467" w:rsidRPr="0024375B">
        <w:rPr>
          <w:rFonts w:ascii="Times New Roman" w:hAnsi="Times New Roman" w:cs="Times New Roman"/>
          <w:sz w:val="22"/>
          <w:szCs w:val="22"/>
        </w:rPr>
        <w:t xml:space="preserve">w dniach </w:t>
      </w:r>
      <w:r w:rsidR="00C4189F" w:rsidRPr="0024375B">
        <w:rPr>
          <w:rFonts w:ascii="Times New Roman" w:hAnsi="Times New Roman" w:cs="Times New Roman"/>
          <w:sz w:val="22"/>
          <w:szCs w:val="22"/>
        </w:rPr>
        <w:t>2</w:t>
      </w:r>
      <w:r w:rsidR="007E5C97">
        <w:rPr>
          <w:rFonts w:ascii="Times New Roman" w:hAnsi="Times New Roman" w:cs="Times New Roman"/>
          <w:sz w:val="22"/>
          <w:szCs w:val="22"/>
        </w:rPr>
        <w:t>0 i 21</w:t>
      </w:r>
      <w:r w:rsidR="004B5518" w:rsidRPr="0024375B">
        <w:rPr>
          <w:rFonts w:ascii="Times New Roman" w:hAnsi="Times New Roman" w:cs="Times New Roman"/>
          <w:sz w:val="22"/>
          <w:szCs w:val="22"/>
        </w:rPr>
        <w:t xml:space="preserve"> </w:t>
      </w:r>
      <w:r w:rsidR="00365016" w:rsidRPr="0024375B">
        <w:rPr>
          <w:rFonts w:ascii="Times New Roman" w:hAnsi="Times New Roman" w:cs="Times New Roman"/>
          <w:sz w:val="22"/>
          <w:szCs w:val="22"/>
        </w:rPr>
        <w:t>maja</w:t>
      </w:r>
      <w:r w:rsidR="00E9369E" w:rsidRPr="0024375B">
        <w:rPr>
          <w:rFonts w:ascii="Times New Roman" w:hAnsi="Times New Roman" w:cs="Times New Roman"/>
          <w:sz w:val="22"/>
          <w:szCs w:val="22"/>
        </w:rPr>
        <w:t xml:space="preserve"> 201</w:t>
      </w:r>
      <w:r w:rsidR="007E5C97">
        <w:rPr>
          <w:rFonts w:ascii="Times New Roman" w:hAnsi="Times New Roman" w:cs="Times New Roman"/>
          <w:sz w:val="22"/>
          <w:szCs w:val="22"/>
        </w:rPr>
        <w:t>9</w:t>
      </w:r>
      <w:r w:rsidR="00E9369E" w:rsidRPr="0024375B">
        <w:rPr>
          <w:rFonts w:ascii="Times New Roman" w:hAnsi="Times New Roman" w:cs="Times New Roman"/>
          <w:sz w:val="22"/>
          <w:szCs w:val="22"/>
        </w:rPr>
        <w:t xml:space="preserve"> dla </w:t>
      </w:r>
      <w:r w:rsidR="007E5C97">
        <w:rPr>
          <w:rFonts w:ascii="Times New Roman" w:hAnsi="Times New Roman" w:cs="Times New Roman"/>
          <w:sz w:val="22"/>
          <w:szCs w:val="22"/>
        </w:rPr>
        <w:t>14</w:t>
      </w:r>
      <w:r w:rsidR="00365016" w:rsidRPr="0024375B">
        <w:rPr>
          <w:rFonts w:ascii="Times New Roman" w:hAnsi="Times New Roman" w:cs="Times New Roman"/>
          <w:sz w:val="22"/>
          <w:szCs w:val="22"/>
        </w:rPr>
        <w:t>0</w:t>
      </w:r>
      <w:r w:rsidR="00E9369E" w:rsidRPr="0024375B">
        <w:rPr>
          <w:rFonts w:ascii="Times New Roman" w:hAnsi="Times New Roman" w:cs="Times New Roman"/>
          <w:sz w:val="22"/>
          <w:szCs w:val="22"/>
        </w:rPr>
        <w:t xml:space="preserve"> osób </w:t>
      </w:r>
      <w:r w:rsidR="00271E9A" w:rsidRPr="0024375B">
        <w:rPr>
          <w:rFonts w:ascii="Times New Roman" w:hAnsi="Times New Roman" w:cs="Times New Roman"/>
          <w:sz w:val="22"/>
          <w:szCs w:val="22"/>
        </w:rPr>
        <w:br/>
      </w:r>
      <w:r w:rsidR="007E5C97" w:rsidRPr="00180121">
        <w:rPr>
          <w:rFonts w:ascii="Times New Roman" w:hAnsi="Times New Roman" w:cs="Times New Roman"/>
          <w:sz w:val="22"/>
          <w:szCs w:val="22"/>
        </w:rPr>
        <w:t>w ustawieniu teatralnym z możliwością podzielenia na dwie mniejsze sale warsztatowe</w:t>
      </w:r>
      <w:r w:rsidR="003D55FE" w:rsidRPr="00180121">
        <w:rPr>
          <w:rFonts w:ascii="Times New Roman" w:hAnsi="Times New Roman" w:cs="Times New Roman"/>
          <w:sz w:val="22"/>
          <w:szCs w:val="22"/>
        </w:rPr>
        <w:t>, z</w:t>
      </w:r>
      <w:r w:rsidR="00180121" w:rsidRPr="00180121">
        <w:rPr>
          <w:rFonts w:ascii="Times New Roman" w:hAnsi="Times New Roman" w:cs="Times New Roman"/>
          <w:b/>
          <w:sz w:val="22"/>
          <w:szCs w:val="22"/>
        </w:rPr>
        <w:t xml:space="preserve"> możliwością ustawienia podestu i mównicy.</w:t>
      </w:r>
      <w:r w:rsidR="001801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40D9" w:rsidRPr="005740D9">
        <w:rPr>
          <w:rFonts w:ascii="Times New Roman" w:hAnsi="Times New Roman" w:cs="Times New Roman"/>
          <w:sz w:val="22"/>
          <w:szCs w:val="22"/>
        </w:rPr>
        <w:t xml:space="preserve">W </w:t>
      </w:r>
      <w:r w:rsidR="005740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40D9">
        <w:rPr>
          <w:rFonts w:ascii="Times New Roman" w:hAnsi="Times New Roman" w:cs="Times New Roman"/>
          <w:sz w:val="22"/>
          <w:szCs w:val="22"/>
        </w:rPr>
        <w:t xml:space="preserve">sali plenarnej Wykonawca jest </w:t>
      </w:r>
      <w:r w:rsidR="005740D9" w:rsidRPr="005740D9">
        <w:rPr>
          <w:rFonts w:ascii="Times New Roman" w:hAnsi="Times New Roman" w:cs="Times New Roman"/>
          <w:sz w:val="22"/>
          <w:szCs w:val="22"/>
        </w:rPr>
        <w:t>zobowiązany zapewnić bukiet świeżych kwiatów.</w:t>
      </w:r>
    </w:p>
    <w:p w:rsidR="00E9369E" w:rsidRPr="0024375B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>Sala konferen</w:t>
      </w:r>
      <w:r w:rsidR="007E5C97">
        <w:rPr>
          <w:rFonts w:ascii="Times New Roman" w:hAnsi="Times New Roman" w:cs="Times New Roman"/>
          <w:b/>
          <w:sz w:val="22"/>
          <w:szCs w:val="22"/>
        </w:rPr>
        <w:t>cyjna „warsztatowa”</w:t>
      </w:r>
      <w:r w:rsidR="00583BD2" w:rsidRPr="0024375B">
        <w:rPr>
          <w:rFonts w:ascii="Times New Roman" w:hAnsi="Times New Roman" w:cs="Times New Roman"/>
          <w:b/>
          <w:sz w:val="22"/>
          <w:szCs w:val="22"/>
        </w:rPr>
        <w:t xml:space="preserve"> w dniach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89F" w:rsidRPr="0024375B">
        <w:rPr>
          <w:rFonts w:ascii="Times New Roman" w:hAnsi="Times New Roman" w:cs="Times New Roman"/>
          <w:b/>
          <w:sz w:val="22"/>
          <w:szCs w:val="22"/>
        </w:rPr>
        <w:t>2</w:t>
      </w:r>
      <w:r w:rsidR="007E5C97">
        <w:rPr>
          <w:rFonts w:ascii="Times New Roman" w:hAnsi="Times New Roman" w:cs="Times New Roman"/>
          <w:b/>
          <w:sz w:val="22"/>
          <w:szCs w:val="22"/>
        </w:rPr>
        <w:t>0</w:t>
      </w:r>
      <w:r w:rsidR="00B2403F" w:rsidRPr="0024375B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7E5C97">
        <w:rPr>
          <w:rFonts w:ascii="Times New Roman" w:hAnsi="Times New Roman" w:cs="Times New Roman"/>
          <w:b/>
          <w:sz w:val="22"/>
          <w:szCs w:val="22"/>
        </w:rPr>
        <w:t>21</w:t>
      </w:r>
      <w:r w:rsidR="00E355D0" w:rsidRPr="002437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5016" w:rsidRPr="0024375B">
        <w:rPr>
          <w:rFonts w:ascii="Times New Roman" w:hAnsi="Times New Roman" w:cs="Times New Roman"/>
          <w:b/>
          <w:sz w:val="22"/>
          <w:szCs w:val="22"/>
        </w:rPr>
        <w:t>maja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612E4">
        <w:rPr>
          <w:rFonts w:ascii="Times New Roman" w:hAnsi="Times New Roman" w:cs="Times New Roman"/>
          <w:b/>
          <w:sz w:val="22"/>
          <w:szCs w:val="22"/>
        </w:rPr>
        <w:t>9</w:t>
      </w:r>
      <w:r w:rsidRPr="002437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dla </w:t>
      </w:r>
      <w:r w:rsidR="002612E4">
        <w:rPr>
          <w:rFonts w:ascii="Times New Roman" w:hAnsi="Times New Roman" w:cs="Times New Roman"/>
          <w:sz w:val="22"/>
          <w:szCs w:val="22"/>
        </w:rPr>
        <w:t>50/60</w:t>
      </w:r>
      <w:r w:rsidRPr="0024375B">
        <w:rPr>
          <w:rFonts w:ascii="Times New Roman" w:hAnsi="Times New Roman" w:cs="Times New Roman"/>
          <w:sz w:val="22"/>
          <w:szCs w:val="22"/>
        </w:rPr>
        <w:t xml:space="preserve"> osób w ustawieniu </w:t>
      </w:r>
      <w:proofErr w:type="spellStart"/>
      <w:r w:rsidR="00DB0826">
        <w:rPr>
          <w:rFonts w:ascii="Times New Roman" w:hAnsi="Times New Roman" w:cs="Times New Roman"/>
          <w:sz w:val="22"/>
          <w:szCs w:val="22"/>
        </w:rPr>
        <w:t>tetralnym</w:t>
      </w:r>
      <w:proofErr w:type="spellEnd"/>
      <w:r w:rsidRPr="0024375B">
        <w:rPr>
          <w:rFonts w:ascii="Times New Roman" w:hAnsi="Times New Roman" w:cs="Times New Roman"/>
          <w:sz w:val="22"/>
          <w:szCs w:val="22"/>
        </w:rPr>
        <w:t>.</w:t>
      </w:r>
    </w:p>
    <w:p w:rsidR="00365016" w:rsidRDefault="00365016" w:rsidP="003650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b/>
          <w:sz w:val="22"/>
          <w:szCs w:val="22"/>
        </w:rPr>
        <w:t xml:space="preserve">Sala konferencyjna „warsztatowa” w dniu </w:t>
      </w:r>
      <w:r w:rsidR="00555818">
        <w:rPr>
          <w:rFonts w:ascii="Times New Roman" w:hAnsi="Times New Roman" w:cs="Times New Roman"/>
          <w:b/>
          <w:sz w:val="22"/>
          <w:szCs w:val="22"/>
        </w:rPr>
        <w:t xml:space="preserve">19, </w:t>
      </w:r>
      <w:r w:rsidRPr="0024375B">
        <w:rPr>
          <w:rFonts w:ascii="Times New Roman" w:hAnsi="Times New Roman" w:cs="Times New Roman"/>
          <w:b/>
          <w:sz w:val="22"/>
          <w:szCs w:val="22"/>
        </w:rPr>
        <w:t>2</w:t>
      </w:r>
      <w:r w:rsidR="007E5C97">
        <w:rPr>
          <w:rFonts w:ascii="Times New Roman" w:hAnsi="Times New Roman" w:cs="Times New Roman"/>
          <w:b/>
          <w:sz w:val="22"/>
          <w:szCs w:val="22"/>
        </w:rPr>
        <w:t>0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i 2</w:t>
      </w:r>
      <w:r w:rsidR="007E5C97">
        <w:rPr>
          <w:rFonts w:ascii="Times New Roman" w:hAnsi="Times New Roman" w:cs="Times New Roman"/>
          <w:b/>
          <w:sz w:val="22"/>
          <w:szCs w:val="22"/>
        </w:rPr>
        <w:t>1</w:t>
      </w:r>
      <w:r w:rsidRPr="0024375B">
        <w:rPr>
          <w:rFonts w:ascii="Times New Roman" w:hAnsi="Times New Roman" w:cs="Times New Roman"/>
          <w:b/>
          <w:sz w:val="22"/>
          <w:szCs w:val="22"/>
        </w:rPr>
        <w:t xml:space="preserve"> maja 201</w:t>
      </w:r>
      <w:r w:rsidR="002612E4">
        <w:rPr>
          <w:rFonts w:ascii="Times New Roman" w:hAnsi="Times New Roman" w:cs="Times New Roman"/>
          <w:b/>
          <w:sz w:val="22"/>
          <w:szCs w:val="22"/>
        </w:rPr>
        <w:t>9</w:t>
      </w:r>
      <w:r w:rsidRPr="002437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 xml:space="preserve">dla </w:t>
      </w:r>
      <w:r w:rsidR="002612E4">
        <w:rPr>
          <w:rFonts w:ascii="Times New Roman" w:hAnsi="Times New Roman" w:cs="Times New Roman"/>
          <w:sz w:val="22"/>
          <w:szCs w:val="22"/>
        </w:rPr>
        <w:t>3</w:t>
      </w:r>
      <w:r w:rsidR="00DA7507">
        <w:rPr>
          <w:rFonts w:ascii="Times New Roman" w:hAnsi="Times New Roman" w:cs="Times New Roman"/>
          <w:sz w:val="22"/>
          <w:szCs w:val="22"/>
        </w:rPr>
        <w:t xml:space="preserve">0/40 </w:t>
      </w:r>
      <w:r w:rsidRPr="0024375B">
        <w:rPr>
          <w:rFonts w:ascii="Times New Roman" w:hAnsi="Times New Roman" w:cs="Times New Roman"/>
          <w:sz w:val="22"/>
          <w:szCs w:val="22"/>
        </w:rPr>
        <w:t>osób w ustawieniu szkolnym.</w:t>
      </w:r>
    </w:p>
    <w:p w:rsidR="00DA7507" w:rsidRPr="005740D9" w:rsidRDefault="00DA7507" w:rsidP="00DA75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bCs/>
          <w:sz w:val="22"/>
          <w:szCs w:val="22"/>
        </w:rPr>
        <w:t>Recepcja przed salą konferencyjną plenarną.</w:t>
      </w:r>
      <w:r w:rsidR="005740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740D9">
        <w:rPr>
          <w:rFonts w:ascii="Times New Roman" w:hAnsi="Times New Roman" w:cs="Times New Roman"/>
          <w:sz w:val="22"/>
          <w:szCs w:val="22"/>
        </w:rPr>
        <w:t>Wykonawca jest</w:t>
      </w:r>
      <w:r w:rsidR="005740D9" w:rsidRPr="005740D9">
        <w:rPr>
          <w:rFonts w:ascii="Times New Roman" w:hAnsi="Times New Roman" w:cs="Times New Roman"/>
          <w:sz w:val="22"/>
          <w:szCs w:val="22"/>
        </w:rPr>
        <w:t xml:space="preserve"> zobowiązany zapewnić bukiet świeżych kwiatów</w:t>
      </w:r>
      <w:r w:rsidR="005740D9">
        <w:rPr>
          <w:rFonts w:ascii="Times New Roman" w:hAnsi="Times New Roman" w:cs="Times New Roman"/>
          <w:sz w:val="22"/>
          <w:szCs w:val="22"/>
        </w:rPr>
        <w:t xml:space="preserve"> na stole recepcyjnym.</w:t>
      </w:r>
    </w:p>
    <w:p w:rsidR="00DA7507" w:rsidRPr="000C70EE" w:rsidRDefault="00DA7507" w:rsidP="00DA75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C70EE">
        <w:rPr>
          <w:rFonts w:ascii="Times New Roman" w:hAnsi="Times New Roman" w:cs="Times New Roman"/>
          <w:b/>
          <w:bCs/>
          <w:sz w:val="22"/>
          <w:szCs w:val="22"/>
        </w:rPr>
        <w:t>Możliwość ustawienia</w:t>
      </w:r>
      <w:r w:rsidR="00CE6809" w:rsidRPr="000C70EE">
        <w:rPr>
          <w:rFonts w:ascii="Times New Roman" w:hAnsi="Times New Roman" w:cs="Times New Roman"/>
          <w:b/>
          <w:bCs/>
          <w:sz w:val="22"/>
          <w:szCs w:val="22"/>
        </w:rPr>
        <w:t xml:space="preserve"> banerów przed salami,</w:t>
      </w:r>
      <w:r w:rsidRPr="000C70EE">
        <w:rPr>
          <w:rFonts w:ascii="Times New Roman" w:hAnsi="Times New Roman" w:cs="Times New Roman"/>
          <w:b/>
          <w:bCs/>
          <w:sz w:val="22"/>
          <w:szCs w:val="22"/>
        </w:rPr>
        <w:t xml:space="preserve"> stolików wystawienniczych</w:t>
      </w:r>
      <w:r w:rsidR="000C70EE" w:rsidRPr="000C70EE">
        <w:rPr>
          <w:rFonts w:ascii="Times New Roman" w:hAnsi="Times New Roman" w:cs="Times New Roman"/>
          <w:b/>
          <w:bCs/>
          <w:sz w:val="22"/>
          <w:szCs w:val="22"/>
        </w:rPr>
        <w:t>, gdzie</w:t>
      </w:r>
      <w:r w:rsidR="00CE6809" w:rsidRPr="000C70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E6809" w:rsidRPr="000C70EE">
        <w:rPr>
          <w:rFonts w:ascii="Times New Roman" w:hAnsi="Times New Roman" w:cs="Times New Roman"/>
          <w:sz w:val="22"/>
        </w:rPr>
        <w:t xml:space="preserve">Wykonawca zapewni </w:t>
      </w:r>
      <w:r w:rsidR="001D6A52">
        <w:rPr>
          <w:rFonts w:ascii="Times New Roman" w:hAnsi="Times New Roman" w:cs="Times New Roman"/>
          <w:sz w:val="22"/>
        </w:rPr>
        <w:t xml:space="preserve">10 </w:t>
      </w:r>
      <w:r w:rsidR="00CE6809" w:rsidRPr="000C70EE">
        <w:rPr>
          <w:rFonts w:ascii="Times New Roman" w:hAnsi="Times New Roman" w:cs="Times New Roman"/>
          <w:bCs/>
          <w:sz w:val="22"/>
          <w:szCs w:val="22"/>
        </w:rPr>
        <w:t>stolików</w:t>
      </w:r>
      <w:r w:rsidR="001D6A52">
        <w:rPr>
          <w:rFonts w:ascii="Times New Roman" w:hAnsi="Times New Roman" w:cs="Times New Roman"/>
          <w:bCs/>
          <w:sz w:val="22"/>
          <w:szCs w:val="22"/>
        </w:rPr>
        <w:t>.</w:t>
      </w:r>
    </w:p>
    <w:p w:rsidR="00743F82" w:rsidRPr="0024375B" w:rsidRDefault="00F60623" w:rsidP="00743F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24375B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24375B">
        <w:rPr>
          <w:rFonts w:ascii="Times New Roman" w:hAnsi="Times New Roman" w:cs="Times New Roman"/>
          <w:sz w:val="22"/>
          <w:szCs w:val="22"/>
        </w:rPr>
        <w:t xml:space="preserve">. Wykonawca zapewni też odpowiednią ilość gniazdek elektrycznych umożliwiającą podłączenie do zasilania po </w:t>
      </w:r>
      <w:r w:rsidR="00FC6C5F" w:rsidRPr="0024375B">
        <w:rPr>
          <w:rFonts w:ascii="Times New Roman" w:hAnsi="Times New Roman" w:cs="Times New Roman"/>
          <w:sz w:val="22"/>
          <w:szCs w:val="22"/>
        </w:rPr>
        <w:t>2</w:t>
      </w:r>
      <w:r w:rsidR="00842E13" w:rsidRPr="0024375B">
        <w:rPr>
          <w:rFonts w:ascii="Times New Roman" w:hAnsi="Times New Roman" w:cs="Times New Roman"/>
          <w:sz w:val="22"/>
          <w:szCs w:val="22"/>
        </w:rPr>
        <w:t xml:space="preserve"> laptopy</w:t>
      </w:r>
      <w:r w:rsidRPr="0024375B">
        <w:rPr>
          <w:rFonts w:ascii="Times New Roman" w:hAnsi="Times New Roman" w:cs="Times New Roman"/>
          <w:sz w:val="22"/>
          <w:szCs w:val="22"/>
        </w:rPr>
        <w:t xml:space="preserve"> w każdej z </w:t>
      </w:r>
      <w:proofErr w:type="spellStart"/>
      <w:r w:rsidRPr="0024375B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B97ACD" w:rsidRPr="0024375B">
        <w:rPr>
          <w:rFonts w:ascii="Times New Roman" w:hAnsi="Times New Roman" w:cs="Times New Roman"/>
          <w:sz w:val="22"/>
          <w:szCs w:val="22"/>
        </w:rPr>
        <w:t xml:space="preserve"> warsztatowych</w:t>
      </w:r>
      <w:r w:rsidRPr="0024375B">
        <w:rPr>
          <w:rFonts w:ascii="Times New Roman" w:hAnsi="Times New Roman" w:cs="Times New Roman"/>
          <w:sz w:val="22"/>
          <w:szCs w:val="22"/>
        </w:rPr>
        <w:t xml:space="preserve">. </w:t>
      </w:r>
      <w:r w:rsidR="00743F82" w:rsidRPr="0024375B">
        <w:rPr>
          <w:rFonts w:ascii="Times New Roman" w:hAnsi="Times New Roman" w:cs="Times New Roman"/>
          <w:sz w:val="22"/>
          <w:szCs w:val="22"/>
        </w:rPr>
        <w:t xml:space="preserve">Każda sala wyposażona będzie w stół prezydialny z miejscem dla od 2-5 osób. </w:t>
      </w:r>
    </w:p>
    <w:p w:rsidR="00F60623" w:rsidRPr="0024375B" w:rsidRDefault="00F60623" w:rsidP="00743F82">
      <w:pPr>
        <w:rPr>
          <w:sz w:val="22"/>
          <w:szCs w:val="22"/>
        </w:rPr>
      </w:pPr>
    </w:p>
    <w:p w:rsidR="00BA400F" w:rsidRPr="0024375B" w:rsidRDefault="00A6441E" w:rsidP="00BA400F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Informacje dodatkowe</w:t>
      </w:r>
    </w:p>
    <w:p w:rsidR="002D5713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DB5FDF" w:rsidRPr="0024375B">
        <w:rPr>
          <w:rFonts w:ascii="Times New Roman" w:hAnsi="Times New Roman" w:cs="Times New Roman"/>
          <w:sz w:val="22"/>
          <w:szCs w:val="22"/>
        </w:rPr>
        <w:t xml:space="preserve">każdego dnia </w:t>
      </w:r>
      <w:r w:rsidR="00DB5FDF" w:rsidRPr="00961CB3">
        <w:rPr>
          <w:rFonts w:ascii="Times New Roman" w:hAnsi="Times New Roman" w:cs="Times New Roman"/>
          <w:b/>
          <w:sz w:val="22"/>
          <w:szCs w:val="22"/>
        </w:rPr>
        <w:t>5</w:t>
      </w:r>
      <w:r w:rsidRPr="00961C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6608" w:rsidRPr="00961CB3">
        <w:rPr>
          <w:rFonts w:ascii="Times New Roman" w:hAnsi="Times New Roman" w:cs="Times New Roman"/>
          <w:b/>
          <w:sz w:val="22"/>
          <w:szCs w:val="22"/>
        </w:rPr>
        <w:t>bezpłatn</w:t>
      </w:r>
      <w:r w:rsidR="00B15FA7" w:rsidRPr="00961CB3">
        <w:rPr>
          <w:rFonts w:ascii="Times New Roman" w:hAnsi="Times New Roman" w:cs="Times New Roman"/>
          <w:b/>
          <w:sz w:val="22"/>
          <w:szCs w:val="22"/>
        </w:rPr>
        <w:t>ych</w:t>
      </w:r>
      <w:r w:rsidR="00876608" w:rsidRPr="00961C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375B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24375B">
        <w:rPr>
          <w:rFonts w:ascii="Times New Roman" w:hAnsi="Times New Roman" w:cs="Times New Roman"/>
          <w:sz w:val="22"/>
          <w:szCs w:val="22"/>
        </w:rPr>
        <w:t>ych</w:t>
      </w:r>
      <w:r w:rsidRPr="002437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6D0B" w:rsidRPr="0024375B" w:rsidRDefault="007B6D0B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zapewni miejsce parkingowe dla samochodu typu </w:t>
      </w:r>
      <w:proofErr w:type="spellStart"/>
      <w:r>
        <w:rPr>
          <w:rFonts w:ascii="Times New Roman" w:hAnsi="Times New Roman" w:cs="Times New Roman"/>
          <w:sz w:val="22"/>
          <w:szCs w:val="22"/>
        </w:rPr>
        <w:t>Track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przyczepą.</w:t>
      </w:r>
    </w:p>
    <w:p w:rsidR="00F33A68" w:rsidRPr="0024375B" w:rsidRDefault="00F33A68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W razie potrzeby Zamawiający zastrzega sobie prawo do organizacji </w:t>
      </w:r>
      <w:r w:rsidR="008C0270">
        <w:rPr>
          <w:rFonts w:ascii="Times New Roman" w:hAnsi="Times New Roman" w:cs="Times New Roman"/>
          <w:color w:val="000000"/>
          <w:sz w:val="22"/>
          <w:szCs w:val="22"/>
        </w:rPr>
        <w:t>oprawy muzycznej w trakcie uroczystej kolacji w dniu 20 maja 2019 r.</w:t>
      </w:r>
      <w:r w:rsidRPr="0024375B">
        <w:rPr>
          <w:rFonts w:ascii="Times New Roman" w:hAnsi="Times New Roman" w:cs="Times New Roman"/>
          <w:color w:val="000000"/>
          <w:sz w:val="22"/>
          <w:szCs w:val="22"/>
        </w:rPr>
        <w:t xml:space="preserve"> we własnym zakresie. </w:t>
      </w:r>
    </w:p>
    <w:p w:rsidR="00DB5FDF" w:rsidRPr="0024375B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t xml:space="preserve">W razie potrzeby Wykonawca zapewni bezpieczne przechowywanie materiałów </w:t>
      </w:r>
      <w:r w:rsidR="00063030" w:rsidRPr="0024375B">
        <w:rPr>
          <w:rFonts w:ascii="Times New Roman" w:hAnsi="Times New Roman" w:cs="Times New Roman"/>
          <w:sz w:val="22"/>
          <w:szCs w:val="22"/>
        </w:rPr>
        <w:br/>
      </w:r>
      <w:r w:rsidRPr="0024375B">
        <w:rPr>
          <w:rFonts w:ascii="Times New Roman" w:hAnsi="Times New Roman" w:cs="Times New Roman"/>
          <w:sz w:val="22"/>
          <w:szCs w:val="22"/>
        </w:rPr>
        <w:t>i publikacji należących do Zamawiającego podczas trwania konferencji.</w:t>
      </w:r>
    </w:p>
    <w:p w:rsidR="00DB5FDF" w:rsidRPr="0024375B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375B">
        <w:rPr>
          <w:rFonts w:ascii="Times New Roman" w:hAnsi="Times New Roman" w:cs="Times New Roman"/>
          <w:sz w:val="22"/>
          <w:szCs w:val="22"/>
        </w:rPr>
        <w:lastRenderedPageBreak/>
        <w:t>W razie potrzeby wykonawca udostępni osobom prowadzącym szkolenie</w:t>
      </w:r>
      <w:r w:rsidR="004C1962">
        <w:rPr>
          <w:rFonts w:ascii="Times New Roman" w:hAnsi="Times New Roman" w:cs="Times New Roman"/>
          <w:sz w:val="22"/>
          <w:szCs w:val="22"/>
        </w:rPr>
        <w:t>/konferencje</w:t>
      </w:r>
      <w:r w:rsidRPr="0024375B">
        <w:rPr>
          <w:rFonts w:ascii="Times New Roman" w:hAnsi="Times New Roman" w:cs="Times New Roman"/>
          <w:sz w:val="22"/>
          <w:szCs w:val="22"/>
        </w:rPr>
        <w:t xml:space="preserve"> możliwość użycia kopiarki xero oraz komputera z dostępem do drukarki i Internetu. </w:t>
      </w:r>
    </w:p>
    <w:p w:rsidR="00282EDF" w:rsidRPr="0024375B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Wykonawca jest zobowiązany przedstawić </w:t>
      </w:r>
      <w:r w:rsidR="00282EDF" w:rsidRPr="0024375B">
        <w:rPr>
          <w:sz w:val="22"/>
          <w:szCs w:val="22"/>
        </w:rPr>
        <w:t>Z</w:t>
      </w:r>
      <w:r w:rsidRPr="0024375B">
        <w:rPr>
          <w:sz w:val="22"/>
          <w:szCs w:val="22"/>
        </w:rPr>
        <w:t>amawiającemu i dołączyć do oferty:</w:t>
      </w:r>
    </w:p>
    <w:p w:rsidR="00C75EBC" w:rsidRPr="0024375B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24375B">
        <w:rPr>
          <w:sz w:val="22"/>
          <w:szCs w:val="22"/>
        </w:rPr>
        <w:t>propozycj</w:t>
      </w:r>
      <w:r w:rsidR="00B15FA7" w:rsidRPr="0024375B">
        <w:rPr>
          <w:sz w:val="22"/>
          <w:szCs w:val="22"/>
        </w:rPr>
        <w:t>ę</w:t>
      </w:r>
      <w:r w:rsidRPr="0024375B">
        <w:rPr>
          <w:sz w:val="22"/>
          <w:szCs w:val="22"/>
        </w:rPr>
        <w:t xml:space="preserve"> menu poszczególnych </w:t>
      </w:r>
      <w:r w:rsidR="009D5B8A" w:rsidRPr="0024375B">
        <w:rPr>
          <w:sz w:val="22"/>
          <w:szCs w:val="22"/>
        </w:rPr>
        <w:t>posiłków: kolacji, obiadów i</w:t>
      </w:r>
      <w:r w:rsidRPr="0024375B">
        <w:rPr>
          <w:sz w:val="22"/>
          <w:szCs w:val="22"/>
        </w:rPr>
        <w:t xml:space="preserve"> przerw kawowych;</w:t>
      </w:r>
    </w:p>
    <w:p w:rsidR="00BA0783" w:rsidRPr="00CF7ADE" w:rsidRDefault="00F60623" w:rsidP="00CF7ADE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24375B">
        <w:rPr>
          <w:sz w:val="22"/>
          <w:szCs w:val="22"/>
        </w:rPr>
        <w:t xml:space="preserve">dodatkowe atrakcje oferowane bezpłatnie uczestnikom przez </w:t>
      </w:r>
      <w:r w:rsidR="001C0143">
        <w:rPr>
          <w:sz w:val="22"/>
          <w:szCs w:val="22"/>
        </w:rPr>
        <w:t>obiekt</w:t>
      </w:r>
      <w:r w:rsidRPr="0024375B">
        <w:rPr>
          <w:sz w:val="22"/>
          <w:szCs w:val="22"/>
        </w:rPr>
        <w:t>, jeżeli takowe posiada w swojej ofercie.</w:t>
      </w:r>
    </w:p>
    <w:p w:rsidR="00E762E7" w:rsidRPr="0024375B" w:rsidRDefault="00A6441E" w:rsidP="00743F82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24375B">
        <w:rPr>
          <w:rFonts w:ascii="Times New Roman" w:hAnsi="Times New Roman" w:cs="Times New Roman"/>
          <w:color w:val="1F497D" w:themeColor="text2"/>
          <w:sz w:val="22"/>
          <w:szCs w:val="22"/>
        </w:rPr>
        <w:t>Część kalkulacyjna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916"/>
        <w:gridCol w:w="1887"/>
        <w:gridCol w:w="1546"/>
        <w:gridCol w:w="1254"/>
      </w:tblGrid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E762E7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1 dzień</w:t>
            </w:r>
          </w:p>
          <w:p w:rsidR="00E762E7" w:rsidRPr="0024375B" w:rsidRDefault="00E32161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(19.05.2019</w:t>
            </w:r>
            <w:r w:rsidR="00E762E7" w:rsidRPr="0024375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E762E7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2 dzień</w:t>
            </w:r>
          </w:p>
          <w:p w:rsidR="00E762E7" w:rsidRPr="0024375B" w:rsidRDefault="00E32161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(20.05.2019</w:t>
            </w:r>
            <w:r w:rsidR="00E762E7" w:rsidRPr="0024375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3 dzień</w:t>
            </w:r>
          </w:p>
          <w:p w:rsidR="00E762E7" w:rsidRPr="0024375B" w:rsidRDefault="00E32161" w:rsidP="00647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(21.05.2019</w:t>
            </w:r>
            <w:r w:rsidR="00E762E7" w:rsidRPr="0024375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E762E7" w:rsidP="00647E4E">
            <w:pPr>
              <w:jc w:val="center"/>
              <w:rPr>
                <w:b/>
                <w:sz w:val="22"/>
                <w:szCs w:val="22"/>
              </w:rPr>
            </w:pPr>
            <w:r w:rsidRPr="0024375B">
              <w:rPr>
                <w:b/>
                <w:sz w:val="22"/>
                <w:szCs w:val="22"/>
              </w:rPr>
              <w:t>Łącznie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Pokój jednoosobowy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4A3D64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03813">
              <w:rPr>
                <w:sz w:val="22"/>
                <w:szCs w:val="22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4A3D64" w:rsidP="00F03813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03813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F03813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A3D64">
              <w:rPr>
                <w:sz w:val="22"/>
                <w:szCs w:val="22"/>
              </w:rPr>
              <w:t>0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4A3D64" w:rsidP="00647E4E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</w:t>
            </w:r>
            <w:r w:rsidRPr="0024375B">
              <w:rPr>
                <w:sz w:val="22"/>
                <w:szCs w:val="22"/>
              </w:rPr>
              <w:t>osobowy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7B6D0B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7B6D0B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7B6D0B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D64">
              <w:rPr>
                <w:sz w:val="22"/>
                <w:szCs w:val="22"/>
              </w:rPr>
              <w:t>0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4A3D64" w:rsidP="00E762E7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Całodzienna </w:t>
            </w:r>
            <w:r w:rsidR="00E762E7" w:rsidRPr="0024375B">
              <w:rPr>
                <w:sz w:val="22"/>
                <w:szCs w:val="22"/>
              </w:rPr>
              <w:t xml:space="preserve">przerwa </w:t>
            </w:r>
            <w:r w:rsidR="00E762E7" w:rsidRPr="0024375B">
              <w:rPr>
                <w:sz w:val="22"/>
                <w:szCs w:val="22"/>
              </w:rPr>
              <w:t>kawowa</w:t>
            </w:r>
            <w:r w:rsidR="0092664C">
              <w:rPr>
                <w:sz w:val="22"/>
                <w:szCs w:val="22"/>
              </w:rPr>
              <w:t xml:space="preserve"> ( 8h)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4A3D64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6E65E0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6E65E0" w:rsidRPr="0024375B" w:rsidRDefault="006E65E0" w:rsidP="00191FF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Jednorazowa </w:t>
            </w:r>
            <w:r w:rsidRPr="0024375B">
              <w:rPr>
                <w:sz w:val="22"/>
                <w:szCs w:val="22"/>
              </w:rPr>
              <w:t>przerwa kawowa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E65E0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E65E0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E65E0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E65E0" w:rsidRPr="0024375B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E65E0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6E65E0" w:rsidRPr="0024375B" w:rsidRDefault="006E65E0" w:rsidP="00191FF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Całodzienna </w:t>
            </w:r>
            <w:r w:rsidRPr="0024375B">
              <w:rPr>
                <w:sz w:val="22"/>
                <w:szCs w:val="22"/>
              </w:rPr>
              <w:t>przerwa kawowa</w:t>
            </w:r>
            <w:r>
              <w:rPr>
                <w:sz w:val="22"/>
                <w:szCs w:val="22"/>
              </w:rPr>
              <w:t xml:space="preserve"> (do 4 godz.)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E65E0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E65E0" w:rsidRDefault="006E65E0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E65E0" w:rsidRDefault="00555818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023C">
              <w:rPr>
                <w:sz w:val="22"/>
                <w:szCs w:val="22"/>
              </w:rPr>
              <w:t>3</w:t>
            </w:r>
            <w:r w:rsidR="006E65E0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E65E0" w:rsidRPr="0024375B" w:rsidRDefault="00555818" w:rsidP="0029275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023C">
              <w:rPr>
                <w:sz w:val="22"/>
                <w:szCs w:val="22"/>
              </w:rPr>
              <w:t>3</w:t>
            </w:r>
            <w:r w:rsidR="006E65E0">
              <w:rPr>
                <w:sz w:val="22"/>
                <w:szCs w:val="22"/>
              </w:rPr>
              <w:t>0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E762E7" w:rsidP="00191FFA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Obiad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62E7" w:rsidRPr="0024375B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762E7" w:rsidRPr="0024375B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4D7062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762E7" w:rsidRPr="0024375B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300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E762E7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Kolacja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CB5BCC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4A3D64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762E7" w:rsidRPr="0024375B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4F78C1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8C0270" w:rsidP="00647E4E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2664C">
              <w:rPr>
                <w:sz w:val="22"/>
                <w:szCs w:val="22"/>
              </w:rPr>
              <w:t>olacja powitalna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CB5BCC" w:rsidP="00647E4E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na 40/50</w:t>
            </w:r>
            <w:r w:rsidR="00E762E7" w:rsidRPr="0024375B">
              <w:rPr>
                <w:sz w:val="22"/>
                <w:szCs w:val="22"/>
              </w:rPr>
              <w:t>os</w:t>
            </w:r>
            <w:r w:rsidR="00476D80">
              <w:rPr>
                <w:sz w:val="22"/>
                <w:szCs w:val="22"/>
              </w:rPr>
              <w:t>ób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CB5BCC" w:rsidP="00647E4E">
            <w:pPr>
              <w:spacing w:before="12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  <w:r w:rsidR="00E32161">
              <w:rPr>
                <w:color w:val="000000"/>
                <w:sz w:val="22"/>
                <w:szCs w:val="22"/>
              </w:rPr>
              <w:t xml:space="preserve"> na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  <w:r w:rsidR="00E762E7" w:rsidRPr="0024375B">
              <w:rPr>
                <w:color w:val="000000"/>
                <w:sz w:val="22"/>
                <w:szCs w:val="22"/>
              </w:rPr>
              <w:t>0</w:t>
            </w:r>
            <w:r w:rsidR="00E261A9">
              <w:rPr>
                <w:color w:val="000000"/>
                <w:sz w:val="22"/>
                <w:szCs w:val="22"/>
              </w:rPr>
              <w:t>/40</w:t>
            </w:r>
            <w:r w:rsidR="00E762E7" w:rsidRPr="0024375B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E261A9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E762E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4375B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E261A9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DC3060" w:rsidRPr="0024375B" w:rsidRDefault="00CB5BCC" w:rsidP="00432897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na 14</w:t>
            </w:r>
            <w:r w:rsidRPr="0024375B">
              <w:rPr>
                <w:color w:val="000000"/>
                <w:sz w:val="22"/>
                <w:szCs w:val="22"/>
              </w:rPr>
              <w:t>0 osób</w:t>
            </w:r>
            <w:r w:rsidR="008C0270">
              <w:rPr>
                <w:color w:val="000000"/>
                <w:sz w:val="22"/>
                <w:szCs w:val="22"/>
              </w:rPr>
              <w:t xml:space="preserve"> wraz z dekoracją</w:t>
            </w:r>
            <w:r w:rsidR="00432897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6" w:type="dxa"/>
            <w:shd w:val="clear" w:color="auto" w:fill="auto"/>
            <w:vAlign w:val="center"/>
          </w:tcPr>
          <w:p w:rsidR="00DC3060" w:rsidRPr="0024375B" w:rsidRDefault="006E440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C3060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C3060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C3060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2161" w:rsidRPr="0024375B" w:rsidTr="00CF7ADE">
        <w:trPr>
          <w:jc w:val="center"/>
        </w:trPr>
        <w:tc>
          <w:tcPr>
            <w:tcW w:w="2685" w:type="dxa"/>
            <w:shd w:val="clear" w:color="auto" w:fill="auto"/>
          </w:tcPr>
          <w:p w:rsidR="00E762E7" w:rsidRPr="0024375B" w:rsidRDefault="00CB5BCC" w:rsidP="00647E4E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dla MCE (</w:t>
            </w:r>
            <w:proofErr w:type="spellStart"/>
            <w:r>
              <w:rPr>
                <w:sz w:val="22"/>
                <w:szCs w:val="22"/>
              </w:rPr>
              <w:t>track</w:t>
            </w:r>
            <w:proofErr w:type="spellEnd"/>
            <w:r>
              <w:rPr>
                <w:sz w:val="22"/>
                <w:szCs w:val="22"/>
              </w:rPr>
              <w:t xml:space="preserve"> z przyczepą)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762E7" w:rsidRPr="0024375B" w:rsidRDefault="00CB5BCC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762E7" w:rsidRPr="0024375B" w:rsidRDefault="003F3E8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62E7" w:rsidRPr="0024375B" w:rsidRDefault="003F3E87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92135" w:rsidRPr="0024375B" w:rsidRDefault="00992135" w:rsidP="00761FDD">
      <w:pPr>
        <w:rPr>
          <w:sz w:val="22"/>
          <w:szCs w:val="22"/>
        </w:rPr>
      </w:pPr>
    </w:p>
    <w:sectPr w:rsidR="00992135" w:rsidRPr="0024375B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8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68D6"/>
    <w:rsid w:val="00007624"/>
    <w:rsid w:val="00017B2C"/>
    <w:rsid w:val="00020EC3"/>
    <w:rsid w:val="000235BF"/>
    <w:rsid w:val="00027439"/>
    <w:rsid w:val="00027772"/>
    <w:rsid w:val="000337FE"/>
    <w:rsid w:val="00037E7D"/>
    <w:rsid w:val="00040C75"/>
    <w:rsid w:val="00044661"/>
    <w:rsid w:val="00045185"/>
    <w:rsid w:val="00050284"/>
    <w:rsid w:val="000508D2"/>
    <w:rsid w:val="000543C1"/>
    <w:rsid w:val="00054A79"/>
    <w:rsid w:val="00063030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6DCF"/>
    <w:rsid w:val="000B7B0C"/>
    <w:rsid w:val="000C0130"/>
    <w:rsid w:val="000C18B3"/>
    <w:rsid w:val="000C70EE"/>
    <w:rsid w:val="000D3C1C"/>
    <w:rsid w:val="000D4ABB"/>
    <w:rsid w:val="000E3ECC"/>
    <w:rsid w:val="000E4FF2"/>
    <w:rsid w:val="000F233D"/>
    <w:rsid w:val="001004BF"/>
    <w:rsid w:val="0011247A"/>
    <w:rsid w:val="00112B54"/>
    <w:rsid w:val="00112BF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121"/>
    <w:rsid w:val="00180328"/>
    <w:rsid w:val="0018389F"/>
    <w:rsid w:val="00183E46"/>
    <w:rsid w:val="00183ED1"/>
    <w:rsid w:val="00185194"/>
    <w:rsid w:val="001865DB"/>
    <w:rsid w:val="00191FFA"/>
    <w:rsid w:val="00194673"/>
    <w:rsid w:val="00195E86"/>
    <w:rsid w:val="001A0CF7"/>
    <w:rsid w:val="001A3EC3"/>
    <w:rsid w:val="001A624C"/>
    <w:rsid w:val="001A7D1C"/>
    <w:rsid w:val="001B023C"/>
    <w:rsid w:val="001B3638"/>
    <w:rsid w:val="001B707E"/>
    <w:rsid w:val="001C0143"/>
    <w:rsid w:val="001D0532"/>
    <w:rsid w:val="001D4CB9"/>
    <w:rsid w:val="001D6A52"/>
    <w:rsid w:val="001E4096"/>
    <w:rsid w:val="001E7E6B"/>
    <w:rsid w:val="001F2419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37C"/>
    <w:rsid w:val="0021494C"/>
    <w:rsid w:val="00226B9E"/>
    <w:rsid w:val="0023085B"/>
    <w:rsid w:val="0023203F"/>
    <w:rsid w:val="00235FD3"/>
    <w:rsid w:val="00236BE0"/>
    <w:rsid w:val="00240B8B"/>
    <w:rsid w:val="0024375B"/>
    <w:rsid w:val="00244E5E"/>
    <w:rsid w:val="002451F7"/>
    <w:rsid w:val="0025181E"/>
    <w:rsid w:val="002612E4"/>
    <w:rsid w:val="00266C74"/>
    <w:rsid w:val="00267E0A"/>
    <w:rsid w:val="00271E9A"/>
    <w:rsid w:val="00272C47"/>
    <w:rsid w:val="00275495"/>
    <w:rsid w:val="00275CF0"/>
    <w:rsid w:val="00276CF1"/>
    <w:rsid w:val="00277E00"/>
    <w:rsid w:val="00277E5C"/>
    <w:rsid w:val="00282EDF"/>
    <w:rsid w:val="002844C8"/>
    <w:rsid w:val="00285E9D"/>
    <w:rsid w:val="0028666C"/>
    <w:rsid w:val="00286B40"/>
    <w:rsid w:val="0029275D"/>
    <w:rsid w:val="00293D39"/>
    <w:rsid w:val="00294384"/>
    <w:rsid w:val="00296AFC"/>
    <w:rsid w:val="002A0E4F"/>
    <w:rsid w:val="002A2869"/>
    <w:rsid w:val="002A71E0"/>
    <w:rsid w:val="002B3668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5016"/>
    <w:rsid w:val="0036640C"/>
    <w:rsid w:val="00372CEA"/>
    <w:rsid w:val="00373EA6"/>
    <w:rsid w:val="00382B4F"/>
    <w:rsid w:val="00387F99"/>
    <w:rsid w:val="00390CB1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55FE"/>
    <w:rsid w:val="003D69D9"/>
    <w:rsid w:val="003E147D"/>
    <w:rsid w:val="003E246A"/>
    <w:rsid w:val="003E36DD"/>
    <w:rsid w:val="003F3E87"/>
    <w:rsid w:val="003F693B"/>
    <w:rsid w:val="00400E22"/>
    <w:rsid w:val="00403B99"/>
    <w:rsid w:val="004040A2"/>
    <w:rsid w:val="00412D04"/>
    <w:rsid w:val="00416E8A"/>
    <w:rsid w:val="004175DE"/>
    <w:rsid w:val="00424DD9"/>
    <w:rsid w:val="00426B14"/>
    <w:rsid w:val="004276C1"/>
    <w:rsid w:val="004300D1"/>
    <w:rsid w:val="00432897"/>
    <w:rsid w:val="004379F1"/>
    <w:rsid w:val="004435AC"/>
    <w:rsid w:val="00444658"/>
    <w:rsid w:val="00446F54"/>
    <w:rsid w:val="00447DD8"/>
    <w:rsid w:val="004523DC"/>
    <w:rsid w:val="004531A2"/>
    <w:rsid w:val="00453BC8"/>
    <w:rsid w:val="004559F5"/>
    <w:rsid w:val="00457679"/>
    <w:rsid w:val="00460703"/>
    <w:rsid w:val="00461E6F"/>
    <w:rsid w:val="004647F5"/>
    <w:rsid w:val="0046686E"/>
    <w:rsid w:val="00472DB0"/>
    <w:rsid w:val="00476D80"/>
    <w:rsid w:val="00481137"/>
    <w:rsid w:val="004817EC"/>
    <w:rsid w:val="004831B5"/>
    <w:rsid w:val="0048361B"/>
    <w:rsid w:val="004843C5"/>
    <w:rsid w:val="00484A13"/>
    <w:rsid w:val="00485999"/>
    <w:rsid w:val="00491B49"/>
    <w:rsid w:val="0049282E"/>
    <w:rsid w:val="0049559D"/>
    <w:rsid w:val="004A08C0"/>
    <w:rsid w:val="004A3D64"/>
    <w:rsid w:val="004A6440"/>
    <w:rsid w:val="004B13A5"/>
    <w:rsid w:val="004B50DA"/>
    <w:rsid w:val="004B5518"/>
    <w:rsid w:val="004B7439"/>
    <w:rsid w:val="004C0B22"/>
    <w:rsid w:val="004C12B6"/>
    <w:rsid w:val="004C1962"/>
    <w:rsid w:val="004C2D14"/>
    <w:rsid w:val="004C40C6"/>
    <w:rsid w:val="004C53D1"/>
    <w:rsid w:val="004C6CBE"/>
    <w:rsid w:val="004D09D9"/>
    <w:rsid w:val="004D34E4"/>
    <w:rsid w:val="004D6607"/>
    <w:rsid w:val="004D7062"/>
    <w:rsid w:val="004E4BFE"/>
    <w:rsid w:val="004F5EBF"/>
    <w:rsid w:val="004F78C1"/>
    <w:rsid w:val="004F7F0C"/>
    <w:rsid w:val="00503245"/>
    <w:rsid w:val="005037BD"/>
    <w:rsid w:val="0051003A"/>
    <w:rsid w:val="0051092A"/>
    <w:rsid w:val="00514255"/>
    <w:rsid w:val="00521215"/>
    <w:rsid w:val="00521FE6"/>
    <w:rsid w:val="00525D4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5818"/>
    <w:rsid w:val="00556EDB"/>
    <w:rsid w:val="0055747E"/>
    <w:rsid w:val="00560115"/>
    <w:rsid w:val="00563E1C"/>
    <w:rsid w:val="00571C35"/>
    <w:rsid w:val="005740D9"/>
    <w:rsid w:val="00574D4F"/>
    <w:rsid w:val="00577FCC"/>
    <w:rsid w:val="00581388"/>
    <w:rsid w:val="00583BD2"/>
    <w:rsid w:val="0058526A"/>
    <w:rsid w:val="00591700"/>
    <w:rsid w:val="005920A2"/>
    <w:rsid w:val="00592EB2"/>
    <w:rsid w:val="00594393"/>
    <w:rsid w:val="005A0C39"/>
    <w:rsid w:val="005A1B43"/>
    <w:rsid w:val="005A28F5"/>
    <w:rsid w:val="005A4B3D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5F7972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2817"/>
    <w:rsid w:val="00616CB6"/>
    <w:rsid w:val="006224E5"/>
    <w:rsid w:val="006244F7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459F"/>
    <w:rsid w:val="00666F4F"/>
    <w:rsid w:val="00673A2B"/>
    <w:rsid w:val="00677723"/>
    <w:rsid w:val="00680B0B"/>
    <w:rsid w:val="00681902"/>
    <w:rsid w:val="00682468"/>
    <w:rsid w:val="00686622"/>
    <w:rsid w:val="0069194F"/>
    <w:rsid w:val="0069343F"/>
    <w:rsid w:val="00693CA2"/>
    <w:rsid w:val="0069684A"/>
    <w:rsid w:val="00697D40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E4407"/>
    <w:rsid w:val="006E65E0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3F82"/>
    <w:rsid w:val="00751BCD"/>
    <w:rsid w:val="0076051C"/>
    <w:rsid w:val="00761FDD"/>
    <w:rsid w:val="007624B6"/>
    <w:rsid w:val="0076391D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6D0B"/>
    <w:rsid w:val="007C5393"/>
    <w:rsid w:val="007D0C18"/>
    <w:rsid w:val="007D3427"/>
    <w:rsid w:val="007D578A"/>
    <w:rsid w:val="007D7024"/>
    <w:rsid w:val="007E5C97"/>
    <w:rsid w:val="007E7AC9"/>
    <w:rsid w:val="007F2F0D"/>
    <w:rsid w:val="007F3421"/>
    <w:rsid w:val="00800373"/>
    <w:rsid w:val="00802AEB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2E13"/>
    <w:rsid w:val="00845BFE"/>
    <w:rsid w:val="00852204"/>
    <w:rsid w:val="008559E1"/>
    <w:rsid w:val="00860E1A"/>
    <w:rsid w:val="008642FB"/>
    <w:rsid w:val="0086461E"/>
    <w:rsid w:val="008675E0"/>
    <w:rsid w:val="008706F2"/>
    <w:rsid w:val="00876608"/>
    <w:rsid w:val="00885477"/>
    <w:rsid w:val="008857CB"/>
    <w:rsid w:val="008865C8"/>
    <w:rsid w:val="0089386F"/>
    <w:rsid w:val="00895115"/>
    <w:rsid w:val="00895418"/>
    <w:rsid w:val="008971B1"/>
    <w:rsid w:val="008973E9"/>
    <w:rsid w:val="008A037F"/>
    <w:rsid w:val="008A0969"/>
    <w:rsid w:val="008A1745"/>
    <w:rsid w:val="008A4870"/>
    <w:rsid w:val="008B27CA"/>
    <w:rsid w:val="008B4F54"/>
    <w:rsid w:val="008B51EC"/>
    <w:rsid w:val="008C0270"/>
    <w:rsid w:val="008C0857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2664C"/>
    <w:rsid w:val="00933FEF"/>
    <w:rsid w:val="009408C8"/>
    <w:rsid w:val="00942C1D"/>
    <w:rsid w:val="00944A6E"/>
    <w:rsid w:val="00944DCC"/>
    <w:rsid w:val="0094578E"/>
    <w:rsid w:val="00953DDF"/>
    <w:rsid w:val="00956398"/>
    <w:rsid w:val="009616AA"/>
    <w:rsid w:val="00961CB3"/>
    <w:rsid w:val="009658B4"/>
    <w:rsid w:val="00970DB9"/>
    <w:rsid w:val="009712E4"/>
    <w:rsid w:val="00971FF3"/>
    <w:rsid w:val="0097286C"/>
    <w:rsid w:val="00973444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7F3F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B7825"/>
    <w:rsid w:val="00AD1BE1"/>
    <w:rsid w:val="00AD455D"/>
    <w:rsid w:val="00AE08B0"/>
    <w:rsid w:val="00AE447C"/>
    <w:rsid w:val="00AF3D16"/>
    <w:rsid w:val="00AF4DBB"/>
    <w:rsid w:val="00AF5AA4"/>
    <w:rsid w:val="00AF7FC5"/>
    <w:rsid w:val="00B12839"/>
    <w:rsid w:val="00B12A37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783"/>
    <w:rsid w:val="00BA08FC"/>
    <w:rsid w:val="00BA0D2D"/>
    <w:rsid w:val="00BA12FB"/>
    <w:rsid w:val="00BA2EF9"/>
    <w:rsid w:val="00BA37B8"/>
    <w:rsid w:val="00BA400F"/>
    <w:rsid w:val="00BA5CAB"/>
    <w:rsid w:val="00BB360A"/>
    <w:rsid w:val="00BB3B2F"/>
    <w:rsid w:val="00BB7944"/>
    <w:rsid w:val="00BC0465"/>
    <w:rsid w:val="00BC0708"/>
    <w:rsid w:val="00BC1DB7"/>
    <w:rsid w:val="00BD2E09"/>
    <w:rsid w:val="00BD6E5A"/>
    <w:rsid w:val="00BE1FF8"/>
    <w:rsid w:val="00BE3A40"/>
    <w:rsid w:val="00BE3C7C"/>
    <w:rsid w:val="00BE4949"/>
    <w:rsid w:val="00BE5A04"/>
    <w:rsid w:val="00BF0BEB"/>
    <w:rsid w:val="00BF194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0D19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5701"/>
    <w:rsid w:val="00C877C6"/>
    <w:rsid w:val="00C96314"/>
    <w:rsid w:val="00C96C89"/>
    <w:rsid w:val="00C97325"/>
    <w:rsid w:val="00CA5DA4"/>
    <w:rsid w:val="00CA6F7C"/>
    <w:rsid w:val="00CB075E"/>
    <w:rsid w:val="00CB0939"/>
    <w:rsid w:val="00CB12E3"/>
    <w:rsid w:val="00CB2A04"/>
    <w:rsid w:val="00CB3021"/>
    <w:rsid w:val="00CB413C"/>
    <w:rsid w:val="00CB5BCC"/>
    <w:rsid w:val="00CB67FF"/>
    <w:rsid w:val="00CC1B01"/>
    <w:rsid w:val="00CC3A0B"/>
    <w:rsid w:val="00CC5CAC"/>
    <w:rsid w:val="00CD6C62"/>
    <w:rsid w:val="00CE0006"/>
    <w:rsid w:val="00CE3814"/>
    <w:rsid w:val="00CE3F0F"/>
    <w:rsid w:val="00CE6809"/>
    <w:rsid w:val="00CE693C"/>
    <w:rsid w:val="00CF1C73"/>
    <w:rsid w:val="00CF2F3F"/>
    <w:rsid w:val="00CF7ADE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6FF"/>
    <w:rsid w:val="00D238AB"/>
    <w:rsid w:val="00D24CC0"/>
    <w:rsid w:val="00D344D6"/>
    <w:rsid w:val="00D436D2"/>
    <w:rsid w:val="00D43936"/>
    <w:rsid w:val="00D51AD7"/>
    <w:rsid w:val="00D52D2D"/>
    <w:rsid w:val="00D52E42"/>
    <w:rsid w:val="00D552FD"/>
    <w:rsid w:val="00D70B93"/>
    <w:rsid w:val="00D71D67"/>
    <w:rsid w:val="00D73E9B"/>
    <w:rsid w:val="00D91B4A"/>
    <w:rsid w:val="00D955C6"/>
    <w:rsid w:val="00DA63FE"/>
    <w:rsid w:val="00DA7507"/>
    <w:rsid w:val="00DB0826"/>
    <w:rsid w:val="00DB5B59"/>
    <w:rsid w:val="00DB5FDF"/>
    <w:rsid w:val="00DB691E"/>
    <w:rsid w:val="00DC3060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1A9"/>
    <w:rsid w:val="00E26C5A"/>
    <w:rsid w:val="00E301A5"/>
    <w:rsid w:val="00E32161"/>
    <w:rsid w:val="00E32C8F"/>
    <w:rsid w:val="00E33A9C"/>
    <w:rsid w:val="00E355D0"/>
    <w:rsid w:val="00E37D45"/>
    <w:rsid w:val="00E37E97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762E7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B581D"/>
    <w:rsid w:val="00EC0BB8"/>
    <w:rsid w:val="00EC3449"/>
    <w:rsid w:val="00EC36A4"/>
    <w:rsid w:val="00EC5A19"/>
    <w:rsid w:val="00EC6B15"/>
    <w:rsid w:val="00EC72E5"/>
    <w:rsid w:val="00ED2366"/>
    <w:rsid w:val="00ED70B2"/>
    <w:rsid w:val="00EE65ED"/>
    <w:rsid w:val="00EF7D0F"/>
    <w:rsid w:val="00F0189B"/>
    <w:rsid w:val="00F02E5A"/>
    <w:rsid w:val="00F03094"/>
    <w:rsid w:val="00F03813"/>
    <w:rsid w:val="00F040F9"/>
    <w:rsid w:val="00F044D7"/>
    <w:rsid w:val="00F04972"/>
    <w:rsid w:val="00F0573B"/>
    <w:rsid w:val="00F06E7D"/>
    <w:rsid w:val="00F13EE1"/>
    <w:rsid w:val="00F16723"/>
    <w:rsid w:val="00F2036A"/>
    <w:rsid w:val="00F212B8"/>
    <w:rsid w:val="00F257DD"/>
    <w:rsid w:val="00F3035D"/>
    <w:rsid w:val="00F33A68"/>
    <w:rsid w:val="00F41227"/>
    <w:rsid w:val="00F4293C"/>
    <w:rsid w:val="00F45A3A"/>
    <w:rsid w:val="00F50A25"/>
    <w:rsid w:val="00F50FEA"/>
    <w:rsid w:val="00F5138F"/>
    <w:rsid w:val="00F51EF1"/>
    <w:rsid w:val="00F53A16"/>
    <w:rsid w:val="00F54314"/>
    <w:rsid w:val="00F56263"/>
    <w:rsid w:val="00F60623"/>
    <w:rsid w:val="00F61D8E"/>
    <w:rsid w:val="00F709B7"/>
    <w:rsid w:val="00F74560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6C5F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02BE"/>
    <w:rsid w:val="00FF274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0189B"/>
    <w:rPr>
      <w:b/>
      <w:bCs/>
    </w:rPr>
  </w:style>
  <w:style w:type="character" w:styleId="Odwoaniedokomentarza">
    <w:name w:val="annotation reference"/>
    <w:basedOn w:val="Domylnaczcionkaakapitu"/>
    <w:rsid w:val="009266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6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664C"/>
  </w:style>
  <w:style w:type="paragraph" w:styleId="Tematkomentarza">
    <w:name w:val="annotation subject"/>
    <w:basedOn w:val="Tekstkomentarza"/>
    <w:next w:val="Tekstkomentarza"/>
    <w:link w:val="TematkomentarzaZnak"/>
    <w:rsid w:val="0092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6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0189B"/>
    <w:rPr>
      <w:b/>
      <w:bCs/>
    </w:rPr>
  </w:style>
  <w:style w:type="character" w:styleId="Odwoaniedokomentarza">
    <w:name w:val="annotation reference"/>
    <w:basedOn w:val="Domylnaczcionkaakapitu"/>
    <w:rsid w:val="009266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6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664C"/>
  </w:style>
  <w:style w:type="paragraph" w:styleId="Tematkomentarza">
    <w:name w:val="annotation subject"/>
    <w:basedOn w:val="Tekstkomentarza"/>
    <w:next w:val="Tekstkomentarza"/>
    <w:link w:val="TematkomentarzaZnak"/>
    <w:rsid w:val="0092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6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2DF0-23CE-492B-A2AB-79F14A7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1571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2019-02-19T12:14:00Z</cp:lastPrinted>
  <dcterms:created xsi:type="dcterms:W3CDTF">2019-02-27T16:42:00Z</dcterms:created>
  <dcterms:modified xsi:type="dcterms:W3CDTF">2019-02-28T15:45:00Z</dcterms:modified>
</cp:coreProperties>
</file>