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A6" w:rsidRPr="00390472" w:rsidRDefault="003806A6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36"/>
          <w:szCs w:val="36"/>
        </w:rPr>
      </w:pPr>
      <w:bookmarkStart w:id="0" w:name="_GoBack"/>
      <w:bookmarkEnd w:id="0"/>
      <w:r w:rsidRPr="00390472">
        <w:rPr>
          <w:rFonts w:eastAsia="Times New Roman" w:cs="Times New Roman"/>
          <w:b/>
          <w:smallCaps/>
          <w:sz w:val="36"/>
          <w:szCs w:val="36"/>
        </w:rPr>
        <w:t>Opis Przedmiotu Zamówienia (OPZ)</w:t>
      </w:r>
    </w:p>
    <w:p w:rsidR="006163B0" w:rsidRPr="00390472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36"/>
          <w:szCs w:val="36"/>
        </w:rPr>
      </w:pPr>
    </w:p>
    <w:p w:rsidR="006163B0" w:rsidRPr="00B73024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32"/>
          <w:szCs w:val="32"/>
        </w:rPr>
      </w:pPr>
    </w:p>
    <w:p w:rsidR="009B34FF" w:rsidRPr="00390472" w:rsidRDefault="00BA3607" w:rsidP="006163B0">
      <w:pPr>
        <w:jc w:val="center"/>
        <w:rPr>
          <w:b/>
          <w:sz w:val="36"/>
          <w:szCs w:val="36"/>
        </w:rPr>
      </w:pPr>
      <w:r w:rsidRPr="00390472">
        <w:rPr>
          <w:b/>
          <w:sz w:val="36"/>
          <w:szCs w:val="36"/>
        </w:rPr>
        <w:t>Sukcesywna d</w:t>
      </w:r>
      <w:r w:rsidR="00234236" w:rsidRPr="00390472">
        <w:rPr>
          <w:b/>
          <w:sz w:val="36"/>
          <w:szCs w:val="36"/>
        </w:rPr>
        <w:t>ostawa</w:t>
      </w:r>
      <w:r w:rsidR="005F57BD" w:rsidRPr="00390472">
        <w:rPr>
          <w:b/>
          <w:sz w:val="36"/>
          <w:szCs w:val="36"/>
        </w:rPr>
        <w:t xml:space="preserve"> kalendarzy </w:t>
      </w:r>
      <w:r w:rsidR="00C47015" w:rsidRPr="00390472">
        <w:rPr>
          <w:b/>
          <w:sz w:val="36"/>
          <w:szCs w:val="36"/>
        </w:rPr>
        <w:t>na 201</w:t>
      </w:r>
      <w:r w:rsidR="00A10CD6" w:rsidRPr="00390472">
        <w:rPr>
          <w:b/>
          <w:sz w:val="36"/>
          <w:szCs w:val="36"/>
        </w:rPr>
        <w:t>9</w:t>
      </w:r>
      <w:r w:rsidR="009B34FF" w:rsidRPr="00390472">
        <w:rPr>
          <w:b/>
          <w:sz w:val="36"/>
          <w:szCs w:val="36"/>
        </w:rPr>
        <w:t xml:space="preserve"> rok </w:t>
      </w:r>
    </w:p>
    <w:p w:rsidR="0097276D" w:rsidRPr="00390472" w:rsidRDefault="005F57BD" w:rsidP="006163B0">
      <w:pPr>
        <w:jc w:val="center"/>
        <w:rPr>
          <w:b/>
          <w:sz w:val="36"/>
          <w:szCs w:val="36"/>
        </w:rPr>
      </w:pPr>
      <w:r w:rsidRPr="00390472">
        <w:rPr>
          <w:b/>
          <w:sz w:val="36"/>
          <w:szCs w:val="36"/>
        </w:rPr>
        <w:t xml:space="preserve">na potrzeby </w:t>
      </w:r>
      <w:r w:rsidR="00C355B8">
        <w:rPr>
          <w:b/>
          <w:sz w:val="36"/>
          <w:szCs w:val="36"/>
        </w:rPr>
        <w:t>FRSE</w:t>
      </w:r>
    </w:p>
    <w:p w:rsidR="00390472" w:rsidRDefault="00390472" w:rsidP="00390472">
      <w:pPr>
        <w:rPr>
          <w:b/>
          <w:sz w:val="32"/>
          <w:szCs w:val="32"/>
        </w:rPr>
      </w:pPr>
    </w:p>
    <w:p w:rsidR="00390472" w:rsidRPr="00390472" w:rsidRDefault="00390472" w:rsidP="00390472">
      <w:pPr>
        <w:pStyle w:val="Bezodstpw"/>
        <w:ind w:firstLine="708"/>
        <w:jc w:val="center"/>
        <w:rPr>
          <w:rFonts w:asciiTheme="minorHAnsi" w:hAnsiTheme="minorHAnsi"/>
          <w:b/>
          <w:sz w:val="36"/>
          <w:szCs w:val="36"/>
        </w:rPr>
      </w:pPr>
      <w:r w:rsidRPr="00390472">
        <w:rPr>
          <w:rFonts w:asciiTheme="minorHAnsi" w:hAnsiTheme="minorHAnsi"/>
          <w:b/>
          <w:sz w:val="36"/>
          <w:szCs w:val="36"/>
        </w:rPr>
        <w:t>CZĘŚĆ I</w:t>
      </w:r>
    </w:p>
    <w:p w:rsidR="00390472" w:rsidRPr="00390472" w:rsidRDefault="00390472" w:rsidP="00390472">
      <w:pPr>
        <w:pStyle w:val="Bezodstpw"/>
        <w:ind w:left="708"/>
        <w:jc w:val="center"/>
        <w:rPr>
          <w:rFonts w:asciiTheme="minorHAnsi" w:hAnsiTheme="minorHAnsi"/>
          <w:sz w:val="36"/>
          <w:szCs w:val="36"/>
        </w:rPr>
      </w:pPr>
    </w:p>
    <w:p w:rsidR="00390472" w:rsidRPr="00390472" w:rsidRDefault="00390472" w:rsidP="00390472">
      <w:pPr>
        <w:pStyle w:val="Bezodstpw"/>
        <w:ind w:left="708"/>
        <w:jc w:val="center"/>
        <w:rPr>
          <w:rFonts w:asciiTheme="minorHAnsi" w:hAnsiTheme="minorHAnsi"/>
          <w:b/>
          <w:sz w:val="36"/>
          <w:szCs w:val="36"/>
        </w:rPr>
      </w:pPr>
      <w:r w:rsidRPr="00390472">
        <w:rPr>
          <w:rFonts w:asciiTheme="minorHAnsi" w:hAnsiTheme="minorHAnsi"/>
          <w:b/>
          <w:sz w:val="36"/>
          <w:szCs w:val="36"/>
        </w:rPr>
        <w:t>CZĘŚĆ II</w:t>
      </w:r>
    </w:p>
    <w:p w:rsidR="00390472" w:rsidRPr="00390472" w:rsidRDefault="00390472" w:rsidP="00390472">
      <w:pPr>
        <w:pStyle w:val="Bezodstpw"/>
        <w:ind w:left="708"/>
        <w:jc w:val="center"/>
        <w:rPr>
          <w:rFonts w:asciiTheme="minorHAnsi" w:hAnsiTheme="minorHAnsi"/>
          <w:sz w:val="36"/>
          <w:szCs w:val="36"/>
        </w:rPr>
      </w:pPr>
    </w:p>
    <w:p w:rsidR="00390472" w:rsidRPr="00390472" w:rsidRDefault="00390472" w:rsidP="00390472">
      <w:pPr>
        <w:pStyle w:val="Bezodstpw"/>
        <w:ind w:left="709"/>
        <w:jc w:val="center"/>
        <w:rPr>
          <w:rFonts w:asciiTheme="minorHAnsi" w:hAnsiTheme="minorHAnsi"/>
          <w:b/>
          <w:sz w:val="36"/>
          <w:szCs w:val="36"/>
        </w:rPr>
      </w:pPr>
      <w:r w:rsidRPr="00390472">
        <w:rPr>
          <w:rFonts w:asciiTheme="minorHAnsi" w:hAnsiTheme="minorHAnsi"/>
          <w:b/>
          <w:sz w:val="36"/>
          <w:szCs w:val="36"/>
        </w:rPr>
        <w:t>CZĘŚĆ III</w:t>
      </w:r>
    </w:p>
    <w:p w:rsidR="00390472" w:rsidRPr="00390472" w:rsidRDefault="00390472" w:rsidP="00390472">
      <w:pPr>
        <w:pStyle w:val="Bezodstpw"/>
        <w:ind w:left="708"/>
        <w:jc w:val="center"/>
        <w:rPr>
          <w:rFonts w:asciiTheme="minorHAnsi" w:hAnsiTheme="minorHAnsi"/>
          <w:sz w:val="36"/>
          <w:szCs w:val="36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Default="00390472" w:rsidP="006163B0">
      <w:pPr>
        <w:jc w:val="center"/>
        <w:rPr>
          <w:b/>
          <w:sz w:val="32"/>
          <w:szCs w:val="32"/>
        </w:rPr>
      </w:pPr>
    </w:p>
    <w:p w:rsidR="00390472" w:rsidRPr="00B73024" w:rsidRDefault="00390472" w:rsidP="00390472">
      <w:pPr>
        <w:rPr>
          <w:b/>
          <w:sz w:val="32"/>
          <w:szCs w:val="32"/>
        </w:rPr>
      </w:pPr>
    </w:p>
    <w:p w:rsidR="001F3F93" w:rsidRDefault="001F3F93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Pr="00390472" w:rsidRDefault="00390472" w:rsidP="00390472">
      <w:pPr>
        <w:pStyle w:val="Bezodstpw"/>
        <w:ind w:firstLine="708"/>
        <w:jc w:val="center"/>
        <w:rPr>
          <w:rFonts w:asciiTheme="minorHAnsi" w:hAnsiTheme="minorHAnsi"/>
          <w:b/>
          <w:sz w:val="96"/>
          <w:szCs w:val="96"/>
        </w:rPr>
      </w:pPr>
      <w:r w:rsidRPr="00390472">
        <w:rPr>
          <w:rFonts w:asciiTheme="minorHAnsi" w:hAnsiTheme="minorHAnsi"/>
          <w:b/>
          <w:sz w:val="96"/>
          <w:szCs w:val="96"/>
        </w:rPr>
        <w:t>CZĘŚĆ I</w:t>
      </w:r>
    </w:p>
    <w:p w:rsidR="00390472" w:rsidRDefault="00390472" w:rsidP="0039047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604DFD" w:rsidRPr="00B73024" w:rsidTr="00851AA6">
        <w:tc>
          <w:tcPr>
            <w:tcW w:w="678" w:type="dxa"/>
          </w:tcPr>
          <w:p w:rsidR="00604DFD" w:rsidRPr="00F46BA3" w:rsidRDefault="00390472" w:rsidP="00851AA6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 xml:space="preserve">I. </w:t>
            </w:r>
            <w:r w:rsidR="00604DFD" w:rsidRPr="00F46BA3">
              <w:rPr>
                <w:rFonts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62" w:type="dxa"/>
            <w:gridSpan w:val="2"/>
          </w:tcPr>
          <w:p w:rsidR="00604DFD" w:rsidRPr="00F46BA3" w:rsidRDefault="00604DFD" w:rsidP="00851AA6">
            <w:pPr>
              <w:rPr>
                <w:rFonts w:cs="Times New Roman"/>
                <w:b/>
                <w:sz w:val="28"/>
                <w:szCs w:val="28"/>
              </w:rPr>
            </w:pP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 xml:space="preserve">Kalendarz ścienny jednodzielny </w:t>
            </w:r>
          </w:p>
        </w:tc>
      </w:tr>
      <w:tr w:rsidR="00604DFD" w:rsidRPr="00B73024" w:rsidTr="00604DFD">
        <w:trPr>
          <w:trHeight w:val="1848"/>
        </w:trPr>
        <w:tc>
          <w:tcPr>
            <w:tcW w:w="678" w:type="dxa"/>
          </w:tcPr>
          <w:p w:rsidR="00604DFD" w:rsidRPr="00604DFD" w:rsidRDefault="00604DFD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Główka</w:t>
            </w:r>
            <w:r w:rsidRPr="00B73024">
              <w:rPr>
                <w:rFonts w:cs="Times New Roman"/>
                <w:sz w:val="24"/>
                <w:szCs w:val="24"/>
              </w:rPr>
              <w:t xml:space="preserve"> – 395x245 mm, druk pełnobarwny CMYK, foliowana, oklejana na tekturze ( wypukła)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Plecy</w:t>
            </w:r>
            <w:r w:rsidRPr="00B73024">
              <w:rPr>
                <w:rFonts w:cs="Times New Roman"/>
                <w:sz w:val="24"/>
                <w:szCs w:val="24"/>
              </w:rPr>
              <w:t xml:space="preserve"> -  395x 357mm , druk pełnobarwny CMYK,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Wymiar całego kalendarza 395 x 602 mm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Kalendaria 365x 270mm</w:t>
            </w:r>
            <w:r w:rsidR="00DE60F5">
              <w:rPr>
                <w:rFonts w:cs="Times New Roman"/>
                <w:sz w:val="24"/>
                <w:szCs w:val="24"/>
              </w:rPr>
              <w:t xml:space="preserve"> </w:t>
            </w:r>
            <w:r w:rsidR="00DE60F5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604DFD" w:rsidRPr="00B73024" w:rsidTr="00851AA6">
        <w:tc>
          <w:tcPr>
            <w:tcW w:w="678" w:type="dxa"/>
          </w:tcPr>
          <w:p w:rsidR="00604DFD" w:rsidRPr="00B73024" w:rsidRDefault="00604DFD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2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730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BD61B35" wp14:editId="5FDEA9D4">
                  <wp:simplePos x="0" y="0"/>
                  <wp:positionH relativeFrom="column">
                    <wp:posOffset>2150625</wp:posOffset>
                  </wp:positionH>
                  <wp:positionV relativeFrom="paragraph">
                    <wp:posOffset>13335</wp:posOffset>
                  </wp:positionV>
                  <wp:extent cx="1806129" cy="2254611"/>
                  <wp:effectExtent l="0" t="0" r="381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29" cy="225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0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C26014E" wp14:editId="590CFEA0">
                  <wp:simplePos x="0" y="0"/>
                  <wp:positionH relativeFrom="column">
                    <wp:posOffset>12569</wp:posOffset>
                  </wp:positionH>
                  <wp:positionV relativeFrom="paragraph">
                    <wp:posOffset>112836</wp:posOffset>
                  </wp:positionV>
                  <wp:extent cx="1458506" cy="2144026"/>
                  <wp:effectExtent l="0" t="0" r="8890" b="889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06" cy="214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04DFD" w:rsidRPr="00B73024" w:rsidTr="00851AA6">
        <w:tc>
          <w:tcPr>
            <w:tcW w:w="678" w:type="dxa"/>
          </w:tcPr>
          <w:p w:rsidR="00604DFD" w:rsidRPr="00B73024" w:rsidRDefault="00604DFD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B73024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B73024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604DFD" w:rsidRPr="00B73024" w:rsidTr="00851AA6">
        <w:tc>
          <w:tcPr>
            <w:tcW w:w="678" w:type="dxa"/>
          </w:tcPr>
          <w:p w:rsidR="00604DFD" w:rsidRPr="00B73024" w:rsidRDefault="00604DFD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498" w:type="dxa"/>
          </w:tcPr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 xml:space="preserve">Wykonawca musi zaproponować minimum 3 formy układu kalendarza, w tym formę, gdzie nazwa miesiąca jest w pionie jak na zdjęciu poglądowym nr 2. 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Dodatkowo: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 xml:space="preserve">- nadruk na pleckach 4+0 na całej podstawie kalendarza, 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 xml:space="preserve">- pasek regulowany z okienkiem w kolorze czerwonym, </w:t>
            </w:r>
          </w:p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 xml:space="preserve">- w górnej części otwór umożliwiający zawieszenie kalendarza. </w:t>
            </w:r>
          </w:p>
        </w:tc>
      </w:tr>
      <w:tr w:rsidR="00604DFD" w:rsidRPr="00B73024" w:rsidTr="00851AA6">
        <w:tc>
          <w:tcPr>
            <w:tcW w:w="678" w:type="dxa"/>
          </w:tcPr>
          <w:p w:rsidR="00604DFD" w:rsidRPr="00B73024" w:rsidRDefault="00604DFD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604DFD" w:rsidRPr="00B73024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5373E9" w:rsidRPr="00B73024" w:rsidTr="00851AA6">
        <w:tc>
          <w:tcPr>
            <w:tcW w:w="678" w:type="dxa"/>
          </w:tcPr>
          <w:p w:rsidR="005373E9" w:rsidRPr="00B73024" w:rsidRDefault="005373E9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373E9" w:rsidRPr="00604DFD" w:rsidRDefault="005373E9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5373E9" w:rsidRPr="0059617E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604DFD" w:rsidRPr="00B73024" w:rsidTr="00851AA6">
        <w:tc>
          <w:tcPr>
            <w:tcW w:w="678" w:type="dxa"/>
          </w:tcPr>
          <w:p w:rsidR="00604DFD" w:rsidRPr="00604DFD" w:rsidRDefault="00604DFD" w:rsidP="00851AA6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604DFD" w:rsidRDefault="00604DFD" w:rsidP="00CF17BD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604DFD" w:rsidRPr="0059617E" w:rsidRDefault="001D7EB2" w:rsidP="005373E9">
            <w:pPr>
              <w:jc w:val="both"/>
              <w:rPr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sz w:val="24"/>
                <w:szCs w:val="24"/>
              </w:rPr>
              <w:t xml:space="preserve">szacowany nakład: </w:t>
            </w:r>
            <w:r w:rsidR="00604DFD" w:rsidRPr="0059617E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59617E" w:rsidRPr="0059617E">
              <w:rPr>
                <w:rFonts w:cs="Times New Roman"/>
                <w:b/>
                <w:sz w:val="24"/>
                <w:szCs w:val="24"/>
              </w:rPr>
              <w:t>160 szt.</w:t>
            </w:r>
          </w:p>
        </w:tc>
      </w:tr>
    </w:tbl>
    <w:p w:rsidR="00604DFD" w:rsidRDefault="00604DFD" w:rsidP="00604DFD">
      <w:pPr>
        <w:rPr>
          <w:sz w:val="24"/>
          <w:szCs w:val="24"/>
        </w:rPr>
      </w:pPr>
    </w:p>
    <w:p w:rsidR="00F46BA3" w:rsidRDefault="00F46BA3" w:rsidP="00604DFD">
      <w:pPr>
        <w:rPr>
          <w:sz w:val="24"/>
          <w:szCs w:val="24"/>
        </w:rPr>
      </w:pPr>
    </w:p>
    <w:p w:rsidR="00390472" w:rsidRDefault="00390472" w:rsidP="00604DFD">
      <w:pPr>
        <w:rPr>
          <w:sz w:val="24"/>
          <w:szCs w:val="24"/>
        </w:rPr>
      </w:pPr>
    </w:p>
    <w:p w:rsidR="00390472" w:rsidRDefault="00390472" w:rsidP="00604DFD">
      <w:pPr>
        <w:rPr>
          <w:sz w:val="24"/>
          <w:szCs w:val="24"/>
        </w:rPr>
      </w:pPr>
    </w:p>
    <w:p w:rsidR="00390472" w:rsidRDefault="00390472" w:rsidP="00604DFD">
      <w:pPr>
        <w:rPr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65"/>
        <w:gridCol w:w="6501"/>
      </w:tblGrid>
      <w:tr w:rsidR="00604DFD" w:rsidRPr="00F70825" w:rsidTr="00F46BA3">
        <w:tc>
          <w:tcPr>
            <w:tcW w:w="674" w:type="dxa"/>
            <w:shd w:val="clear" w:color="auto" w:fill="FFFFFF" w:themeFill="background1"/>
          </w:tcPr>
          <w:p w:rsidR="00604DFD" w:rsidRPr="00F46BA3" w:rsidRDefault="00390472" w:rsidP="00851AA6">
            <w:pPr>
              <w:spacing w:after="0" w:line="240" w:lineRule="auto"/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>I.</w:t>
            </w:r>
            <w:r w:rsidR="00604DFD" w:rsidRPr="00F46BA3">
              <w:rPr>
                <w:rFonts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966" w:type="dxa"/>
            <w:gridSpan w:val="2"/>
            <w:shd w:val="clear" w:color="auto" w:fill="FFFFFF" w:themeFill="background1"/>
          </w:tcPr>
          <w:p w:rsidR="00604DFD" w:rsidRPr="00F46BA3" w:rsidRDefault="00604DFD" w:rsidP="00851AA6">
            <w:pPr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>Kalendarz</w:t>
            </w:r>
            <w:r w:rsidR="00F46BA3" w:rsidRPr="00F46BA3">
              <w:rPr>
                <w:rFonts w:cs="Times New Roman"/>
                <w:b/>
                <w:color w:val="000000"/>
                <w:sz w:val="28"/>
                <w:szCs w:val="28"/>
              </w:rPr>
              <w:t xml:space="preserve"> ścienny</w:t>
            </w: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 xml:space="preserve"> trójdzielny</w:t>
            </w: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>330 x 780 mm (dopuszczalna tolerancja +/- 10%)</w:t>
            </w: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604DF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04DFD">
              <w:rPr>
                <w:rFonts w:asciiTheme="minorHAnsi" w:hAnsiTheme="minorHAnsi"/>
                <w:sz w:val="24"/>
                <w:szCs w:val="24"/>
              </w:rPr>
              <w:t>papier kalendarium – 80 g/m2</w:t>
            </w: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Kolory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color w:val="000000"/>
                <w:sz w:val="24"/>
                <w:szCs w:val="24"/>
              </w:rPr>
              <w:t>4+0</w:t>
            </w:r>
          </w:p>
        </w:tc>
      </w:tr>
      <w:tr w:rsidR="00604DFD" w:rsidRPr="00F70825" w:rsidTr="003D3C3E">
        <w:trPr>
          <w:trHeight w:val="3354"/>
        </w:trPr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501" w:type="dxa"/>
          </w:tcPr>
          <w:p w:rsidR="00604DFD" w:rsidRDefault="003D3C3E" w:rsidP="00CF17BD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                     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</w:t>
            </w:r>
          </w:p>
          <w:p w:rsidR="00604DFD" w:rsidRDefault="003D3C3E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663D4DA" wp14:editId="1EE9952D">
                  <wp:simplePos x="0" y="0"/>
                  <wp:positionH relativeFrom="column">
                    <wp:posOffset>1259273</wp:posOffset>
                  </wp:positionH>
                  <wp:positionV relativeFrom="paragraph">
                    <wp:posOffset>146685</wp:posOffset>
                  </wp:positionV>
                  <wp:extent cx="989965" cy="1707515"/>
                  <wp:effectExtent l="0" t="0" r="635" b="6985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ójdzieln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4DFD">
              <w:rPr>
                <w:rFonts w:cs="Times New Roman"/>
                <w:color w:val="000000"/>
                <w:sz w:val="24"/>
                <w:szCs w:val="24"/>
              </w:rPr>
              <w:tab/>
            </w: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604DFD" w:rsidRDefault="00604DFD" w:rsidP="00CF17BD">
            <w:pPr>
              <w:tabs>
                <w:tab w:val="left" w:pos="678"/>
              </w:tabs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604DFD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604DFD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b/>
                <w:sz w:val="24"/>
                <w:szCs w:val="24"/>
              </w:rPr>
              <w:t>Kalendarium powinno być w układzie</w:t>
            </w:r>
            <w:r w:rsidRPr="00604DFD">
              <w:rPr>
                <w:rFonts w:cs="Times New Roman"/>
                <w:sz w:val="24"/>
                <w:szCs w:val="24"/>
              </w:rPr>
              <w:t>: wyróżnienie kolorystyczne karty z bieżącym miesiącem, kalendarium w języku polskim, angielskim, niemieckim, rosyjskim, nazwy miesięcy i dni tygodnia, bieżąca numeracja tygodni, daty imienin.</w:t>
            </w: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604DFD">
              <w:rPr>
                <w:rFonts w:cs="Times New Roman"/>
                <w:b/>
                <w:sz w:val="24"/>
                <w:szCs w:val="24"/>
              </w:rPr>
              <w:t>Dodatkowo:</w:t>
            </w: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>- kalendarz dzielony, składany na trzy, trzy oddzielone kalendaria (zrywane karty miesięcy 3 x 12)</w:t>
            </w: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 xml:space="preserve">- bloki kalendarium klejone i doklejane do plecków, plecki-karton jednostronnie bielony o wymiarach 330 x780 mm, grubości 300 g/m2, </w:t>
            </w: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 xml:space="preserve">- nadruk na pleckach 4+0 na całej podstawie kalendarza, </w:t>
            </w:r>
          </w:p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 xml:space="preserve">- pasek regulowany z okienkiem w kolorze czerwonym, </w:t>
            </w:r>
          </w:p>
          <w:p w:rsid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 xml:space="preserve">- w górnej części otwór umożliwiający zawieszenie kalendarza. </w:t>
            </w:r>
          </w:p>
          <w:p w:rsidR="005F4CB0" w:rsidRPr="005F4CB0" w:rsidRDefault="005F4CB0" w:rsidP="00CF17BD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F4CB0">
              <w:rPr>
                <w:rFonts w:cs="Times New Roman"/>
                <w:b/>
                <w:sz w:val="24"/>
                <w:szCs w:val="24"/>
              </w:rPr>
              <w:t xml:space="preserve">Druk kalendarza w dwóch projektach graficznych. </w:t>
            </w:r>
          </w:p>
        </w:tc>
      </w:tr>
      <w:tr w:rsidR="00604DFD" w:rsidRPr="00F70825" w:rsidTr="00851AA6">
        <w:tc>
          <w:tcPr>
            <w:tcW w:w="674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after="0" w:line="240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501" w:type="dxa"/>
          </w:tcPr>
          <w:p w:rsidR="00604DFD" w:rsidRPr="00604DFD" w:rsidRDefault="00604DFD" w:rsidP="00CF17BD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604DFD">
              <w:rPr>
                <w:rFonts w:cs="Times New Roman"/>
                <w:sz w:val="24"/>
                <w:szCs w:val="24"/>
              </w:rPr>
              <w:t>po 25 egz. w karton</w:t>
            </w:r>
          </w:p>
        </w:tc>
      </w:tr>
      <w:tr w:rsidR="005373E9" w:rsidRPr="00F70825" w:rsidTr="00851AA6">
        <w:tc>
          <w:tcPr>
            <w:tcW w:w="674" w:type="dxa"/>
          </w:tcPr>
          <w:p w:rsidR="005373E9" w:rsidRPr="00604DFD" w:rsidRDefault="005373E9" w:rsidP="00851AA6">
            <w:pPr>
              <w:spacing w:after="0" w:line="240" w:lineRule="auto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5373E9" w:rsidRPr="00604DFD" w:rsidRDefault="005373E9" w:rsidP="00851AA6">
            <w:pPr>
              <w:spacing w:after="0" w:line="240" w:lineRule="auto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501" w:type="dxa"/>
          </w:tcPr>
          <w:p w:rsidR="005373E9" w:rsidRPr="0059617E" w:rsidRDefault="006B6F2F" w:rsidP="00CF17BD">
            <w:pPr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604DFD" w:rsidRPr="00414268" w:rsidTr="00F46BA3">
        <w:tc>
          <w:tcPr>
            <w:tcW w:w="674" w:type="dxa"/>
          </w:tcPr>
          <w:p w:rsidR="00604DFD" w:rsidRPr="00604DFD" w:rsidRDefault="00604DFD" w:rsidP="00851AA6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65" w:type="dxa"/>
          </w:tcPr>
          <w:p w:rsidR="00604DFD" w:rsidRPr="00604DFD" w:rsidRDefault="00604DFD" w:rsidP="00851AA6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604DFD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501" w:type="dxa"/>
          </w:tcPr>
          <w:p w:rsidR="00604DFD" w:rsidRPr="0059617E" w:rsidRDefault="001D7EB2" w:rsidP="005373E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59617E">
              <w:rPr>
                <w:rFonts w:cs="Times New Roman"/>
                <w:b/>
                <w:sz w:val="24"/>
                <w:szCs w:val="24"/>
              </w:rPr>
              <w:t>220 szt. – przy 2 różnych nadrukach</w:t>
            </w:r>
          </w:p>
        </w:tc>
      </w:tr>
    </w:tbl>
    <w:p w:rsidR="00604DFD" w:rsidRDefault="00604DFD" w:rsidP="00604DFD">
      <w:pPr>
        <w:rPr>
          <w:sz w:val="24"/>
          <w:szCs w:val="24"/>
        </w:rPr>
      </w:pPr>
    </w:p>
    <w:p w:rsidR="00F46BA3" w:rsidRDefault="00F46BA3" w:rsidP="00390472">
      <w:pPr>
        <w:rPr>
          <w:sz w:val="24"/>
          <w:szCs w:val="24"/>
        </w:rPr>
      </w:pPr>
    </w:p>
    <w:p w:rsidR="00390472" w:rsidRDefault="00390472" w:rsidP="00390472">
      <w:pPr>
        <w:rPr>
          <w:sz w:val="24"/>
          <w:szCs w:val="24"/>
        </w:rPr>
      </w:pPr>
    </w:p>
    <w:p w:rsidR="00390472" w:rsidRDefault="00390472" w:rsidP="00390472">
      <w:pPr>
        <w:rPr>
          <w:sz w:val="24"/>
          <w:szCs w:val="24"/>
        </w:rPr>
      </w:pPr>
    </w:p>
    <w:p w:rsidR="00390472" w:rsidRDefault="00390472" w:rsidP="0039047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F46BA3" w:rsidRPr="00B73024" w:rsidTr="00851AA6">
        <w:tc>
          <w:tcPr>
            <w:tcW w:w="678" w:type="dxa"/>
          </w:tcPr>
          <w:p w:rsidR="00F46BA3" w:rsidRPr="00F46BA3" w:rsidRDefault="00390472" w:rsidP="00851AA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I.</w:t>
            </w:r>
            <w:r w:rsidR="00F46BA3" w:rsidRPr="00F46BA3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962" w:type="dxa"/>
            <w:gridSpan w:val="2"/>
          </w:tcPr>
          <w:p w:rsidR="00F46BA3" w:rsidRPr="00F46BA3" w:rsidRDefault="00F46BA3" w:rsidP="00851AA6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>Kalendarz</w:t>
            </w:r>
            <w:r>
              <w:rPr>
                <w:rFonts w:cs="Times New Roman"/>
                <w:b/>
                <w:color w:val="000000"/>
                <w:sz w:val="28"/>
                <w:szCs w:val="28"/>
              </w:rPr>
              <w:t xml:space="preserve"> A5 tygodniowy</w:t>
            </w: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 xml:space="preserve"> z gumką 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B73024" w:rsidRDefault="00F46BA3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B73024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CIDFont+F2"/>
                <w:sz w:val="24"/>
                <w:szCs w:val="24"/>
              </w:rPr>
              <w:t>130 x 210 mm (docięty blok książkowy)</w:t>
            </w:r>
            <w:r w:rsidR="00DE60F5">
              <w:rPr>
                <w:rFonts w:cs="CIDFont+F2"/>
                <w:sz w:val="24"/>
                <w:szCs w:val="24"/>
              </w:rPr>
              <w:t xml:space="preserve"> </w:t>
            </w:r>
            <w:r w:rsidR="00DE60F5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B73024" w:rsidRDefault="00F46BA3" w:rsidP="00851AA6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73024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498" w:type="dxa"/>
          </w:tcPr>
          <w:p w:rsidR="00F46BA3" w:rsidRPr="00B73024" w:rsidRDefault="00F46BA3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73024">
              <w:rPr>
                <w:rFonts w:asciiTheme="minorHAnsi" w:hAnsiTheme="minorHAnsi" w:cs="CIDFont+F2"/>
                <w:sz w:val="24"/>
                <w:szCs w:val="24"/>
              </w:rPr>
              <w:t xml:space="preserve">80 g/m2, bezchlorowy, chamois, certyfikowany FSC, 1-kolorowy, szary, druk offsetowy wysokiej jakości </w:t>
            </w:r>
            <w:r w:rsidRPr="00B73024">
              <w:rPr>
                <w:rFonts w:asciiTheme="minorHAnsi" w:hAnsiTheme="minorHAnsi"/>
                <w:sz w:val="24"/>
                <w:szCs w:val="24"/>
              </w:rPr>
              <w:t>druk offsetowy wysokiej jakości.</w:t>
            </w:r>
          </w:p>
        </w:tc>
      </w:tr>
      <w:tr w:rsidR="00F46BA3" w:rsidRPr="00B73024" w:rsidTr="00390472">
        <w:trPr>
          <w:trHeight w:val="2413"/>
        </w:trPr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F46BA3" w:rsidRDefault="00F46BA3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Kolory</w:t>
            </w:r>
          </w:p>
        </w:tc>
        <w:tc>
          <w:tcPr>
            <w:tcW w:w="6498" w:type="dxa"/>
          </w:tcPr>
          <w:p w:rsidR="00F46BA3" w:rsidRPr="00B73024" w:rsidRDefault="00F46BA3" w:rsidP="00851AA6">
            <w:pPr>
              <w:autoSpaceDE w:val="0"/>
              <w:autoSpaceDN w:val="0"/>
              <w:adjustRightInd w:val="0"/>
              <w:rPr>
                <w:rFonts w:cs="CIDFont+F2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Oprawa:</w:t>
            </w:r>
            <w:r w:rsidRPr="00B73024">
              <w:rPr>
                <w:rFonts w:cs="Times New Roman"/>
                <w:sz w:val="24"/>
                <w:szCs w:val="24"/>
              </w:rPr>
              <w:t xml:space="preserve"> materiał termoprzebarwialny, grubość okładki: 2 mm (+/- tolerancja 10%), </w:t>
            </w:r>
            <w:r w:rsidRPr="00B73024">
              <w:rPr>
                <w:rFonts w:cs="CIDFont+F2"/>
                <w:sz w:val="24"/>
                <w:szCs w:val="24"/>
              </w:rPr>
              <w:t>oprawa szyta, zakładka w kolorze beżowym, zaokrąglone narożniki bloku i</w:t>
            </w:r>
          </w:p>
          <w:p w:rsidR="00F46BA3" w:rsidRPr="00B73024" w:rsidRDefault="00F46BA3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Kolor oprawy:</w:t>
            </w:r>
            <w:r w:rsidRPr="00B73024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CIDFont+F2"/>
                <w:sz w:val="24"/>
                <w:szCs w:val="24"/>
              </w:rPr>
              <w:t xml:space="preserve">czarny </w:t>
            </w:r>
            <w:r w:rsidRPr="00B73024">
              <w:rPr>
                <w:rFonts w:cs="Times New Roman"/>
                <w:sz w:val="24"/>
                <w:szCs w:val="24"/>
              </w:rPr>
              <w:br/>
            </w:r>
            <w:r w:rsidRPr="00B73024">
              <w:rPr>
                <w:rFonts w:cs="Times New Roman"/>
                <w:b/>
                <w:sz w:val="24"/>
                <w:szCs w:val="24"/>
              </w:rPr>
              <w:t xml:space="preserve">Kolory gumek: </w:t>
            </w:r>
            <w:r w:rsidRPr="00B73024">
              <w:rPr>
                <w:rFonts w:cs="Times New Roman"/>
                <w:sz w:val="24"/>
                <w:szCs w:val="24"/>
              </w:rPr>
              <w:t>czarne, czerwone</w:t>
            </w:r>
          </w:p>
          <w:p w:rsidR="00F46BA3" w:rsidRPr="00B73024" w:rsidRDefault="00F46BA3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Grafika: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tłoczone logo, </w:t>
            </w:r>
          </w:p>
          <w:p w:rsidR="00F46BA3" w:rsidRPr="00B73024" w:rsidRDefault="00F46BA3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b/>
                <w:sz w:val="24"/>
                <w:szCs w:val="24"/>
              </w:rPr>
              <w:t>Kolory tłoczenia:</w:t>
            </w:r>
            <w:r w:rsidRPr="00B73024">
              <w:rPr>
                <w:sz w:val="24"/>
                <w:szCs w:val="24"/>
              </w:rPr>
              <w:t xml:space="preserve"> złoty/srebrny</w:t>
            </w:r>
          </w:p>
          <w:p w:rsidR="008F576C" w:rsidRPr="00B73024" w:rsidRDefault="008F576C" w:rsidP="00851AA6">
            <w:pPr>
              <w:rPr>
                <w:rFonts w:cs="Times New Roman"/>
                <w:sz w:val="24"/>
                <w:szCs w:val="24"/>
              </w:rPr>
            </w:pPr>
            <w:r w:rsidRPr="008F576C">
              <w:rPr>
                <w:b/>
                <w:sz w:val="24"/>
                <w:szCs w:val="24"/>
              </w:rPr>
              <w:t>Rodzaje tłoczeń</w:t>
            </w:r>
            <w:r>
              <w:rPr>
                <w:sz w:val="24"/>
                <w:szCs w:val="24"/>
              </w:rPr>
              <w:t>: 5 różnych (5 matryc)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F46BA3" w:rsidRDefault="00F46BA3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Kalendarium</w:t>
            </w:r>
          </w:p>
        </w:tc>
        <w:tc>
          <w:tcPr>
            <w:tcW w:w="6498" w:type="dxa"/>
          </w:tcPr>
          <w:p w:rsidR="00F46BA3" w:rsidRPr="00B73024" w:rsidRDefault="00F46BA3" w:rsidP="00851AA6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  <w:r w:rsidRPr="00B73024">
              <w:rPr>
                <w:rFonts w:cs="CIDFont+F2"/>
                <w:sz w:val="24"/>
                <w:szCs w:val="24"/>
              </w:rPr>
              <w:t>PL-GB-D-RUS + imieniny i święta</w:t>
            </w:r>
          </w:p>
        </w:tc>
      </w:tr>
      <w:tr w:rsidR="00F46BA3" w:rsidRPr="00B73024" w:rsidTr="00DE60F5">
        <w:trPr>
          <w:trHeight w:val="2583"/>
        </w:trPr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F46BA3" w:rsidRDefault="00F46BA3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F46BA3" w:rsidRPr="00B73024" w:rsidRDefault="003D3C3E" w:rsidP="00851AA6">
            <w:pPr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</w:t>
            </w:r>
          </w:p>
          <w:p w:rsidR="00F46BA3" w:rsidRPr="00B73024" w:rsidRDefault="00DE60F5" w:rsidP="00851AA6">
            <w:pPr>
              <w:jc w:val="center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 w:rsidRPr="00B730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6765CEF8" wp14:editId="47C1E64C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20996</wp:posOffset>
                  </wp:positionV>
                  <wp:extent cx="1718559" cy="136144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59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472" w:rsidRPr="00B730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4ACC228" wp14:editId="22A15C7D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104775</wp:posOffset>
                  </wp:positionV>
                  <wp:extent cx="923925" cy="1271905"/>
                  <wp:effectExtent l="0" t="0" r="9525" b="444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BA3" w:rsidRPr="00B73024" w:rsidRDefault="00F46BA3" w:rsidP="00851AA6">
            <w:pPr>
              <w:jc w:val="center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F46BA3" w:rsidRPr="00B73024" w:rsidRDefault="00F46BA3" w:rsidP="00851AA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F46BA3" w:rsidRDefault="00F46BA3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color w:val="000000"/>
                <w:sz w:val="24"/>
                <w:szCs w:val="24"/>
              </w:rPr>
              <w:t xml:space="preserve">14 dni kalendarzowych od dnia zaakceptowania </w:t>
            </w:r>
            <w:r w:rsidRPr="00B73024">
              <w:rPr>
                <w:rFonts w:cs="Times New Roman"/>
                <w:i/>
                <w:color w:val="000000"/>
                <w:sz w:val="24"/>
                <w:szCs w:val="24"/>
              </w:rPr>
              <w:t>proofa</w:t>
            </w:r>
            <w:r w:rsidRPr="00B73024">
              <w:rPr>
                <w:rFonts w:cs="Times New Roman"/>
                <w:color w:val="000000"/>
                <w:sz w:val="24"/>
                <w:szCs w:val="24"/>
              </w:rPr>
              <w:t xml:space="preserve"> przez Zamawiającego.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F46BA3" w:rsidRDefault="00F46BA3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498" w:type="dxa"/>
          </w:tcPr>
          <w:p w:rsidR="00F46BA3" w:rsidRPr="00B73024" w:rsidRDefault="00F46BA3" w:rsidP="00CF17BD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Układ kalendarium właściwego:</w:t>
            </w:r>
            <w:r w:rsidRPr="00B73024">
              <w:rPr>
                <w:rFonts w:cs="Times New Roman"/>
                <w:sz w:val="24"/>
                <w:szCs w:val="24"/>
              </w:rPr>
              <w:t xml:space="preserve"> kalendarium powinno zawierać: nazwy miesięcy i dni tygodnia w 4 językach: PL, GB, D, RUS; na jednej stronie rozkładówki, druga strona miejsce na notatki </w:t>
            </w:r>
            <w:r w:rsidRPr="00305051">
              <w:rPr>
                <w:rFonts w:cs="Times New Roman"/>
                <w:b/>
                <w:sz w:val="24"/>
                <w:szCs w:val="24"/>
              </w:rPr>
              <w:t>(1 tydzień = 1 strona + część notesowa).</w:t>
            </w:r>
            <w:r w:rsidRPr="00B73024">
              <w:rPr>
                <w:rFonts w:cs="Times New Roman"/>
                <w:sz w:val="24"/>
                <w:szCs w:val="24"/>
              </w:rPr>
              <w:t xml:space="preserve"> – zdjęcie w </w:t>
            </w:r>
            <w:r w:rsidRPr="00B73024">
              <w:rPr>
                <w:rFonts w:cs="Times New Roman"/>
                <w:i/>
                <w:sz w:val="24"/>
                <w:szCs w:val="24"/>
              </w:rPr>
              <w:t>Ilustracja poglądowa nr 1</w:t>
            </w:r>
          </w:p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  <w:u w:val="single"/>
              </w:rPr>
              <w:t>Część poprzedzająca kalendarium właściwe powinna zwierać:</w:t>
            </w:r>
            <w:r w:rsidRPr="00B73024">
              <w:rPr>
                <w:rFonts w:cs="Times New Roman"/>
                <w:sz w:val="24"/>
                <w:szCs w:val="24"/>
              </w:rPr>
              <w:t xml:space="preserve"> skrócone kalendarium na rok poprzedzający (2018) oraz przyszły (2019) - na jednej stronie oraz na rok obowiązujący (2019) na kolejnej, całej stronie, ponad to plan roku bieżącego oraz wykaz świąt międzynarodowych. </w:t>
            </w:r>
          </w:p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  <w:u w:val="single"/>
              </w:rPr>
              <w:t xml:space="preserve">Część zamykająca kalendarium właściwe powinna zwierać: </w:t>
            </w:r>
            <w:r w:rsidRPr="00B73024">
              <w:rPr>
                <w:rFonts w:cs="Times New Roman"/>
                <w:sz w:val="24"/>
                <w:szCs w:val="24"/>
              </w:rPr>
              <w:t>plan roku następnego (2019) oraz część notesową.</w:t>
            </w:r>
            <w:r w:rsidR="00390472">
              <w:rPr>
                <w:rFonts w:cs="Times New Roman"/>
                <w:sz w:val="24"/>
                <w:szCs w:val="24"/>
              </w:rPr>
              <w:t xml:space="preserve"> </w:t>
            </w:r>
            <w:r w:rsidRPr="00305051">
              <w:rPr>
                <w:rFonts w:cs="Times New Roman"/>
                <w:b/>
                <w:sz w:val="24"/>
                <w:szCs w:val="24"/>
              </w:rPr>
              <w:t>Objętość: 160 strony.</w:t>
            </w:r>
            <w:r w:rsidR="00390472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b/>
                <w:sz w:val="24"/>
                <w:szCs w:val="24"/>
              </w:rPr>
              <w:t>Wykończenie:</w:t>
            </w:r>
            <w:r w:rsidRPr="00B73024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color w:val="000000" w:themeColor="text1"/>
                <w:sz w:val="24"/>
                <w:szCs w:val="24"/>
              </w:rPr>
              <w:t>oprawa szyta, kapitałka i zakładka w kolorze beżowym,</w:t>
            </w:r>
            <w:r w:rsidRPr="00B73024">
              <w:rPr>
                <w:rFonts w:cs="Times New Roman"/>
                <w:sz w:val="24"/>
                <w:szCs w:val="24"/>
              </w:rPr>
              <w:t xml:space="preserve"> wszyty notes teleadresowy, zaokrąglone narożniki bloku i oprawy.</w:t>
            </w:r>
          </w:p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Kalendarz zamykany na gumkę o szerokości 14</w:t>
            </w:r>
            <w:r w:rsidRPr="00B73024">
              <w:rPr>
                <w:rFonts w:cs="Times New Roman"/>
                <w:color w:val="FF0000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sz w:val="24"/>
                <w:szCs w:val="24"/>
              </w:rPr>
              <w:t xml:space="preserve">mm, gumka mocowana z tyłu, dodatkowa pętelka na długopis wykonana z tej samej technologii co gumka, gumka w różnych kolorach. </w:t>
            </w:r>
          </w:p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Znakowanie: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tłoczenie na całej powierzchni okładki (pierwsza strona). Projekt dużej matrycy do tłoczenia zostanie przesłany przez Zamawiającego.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F46BA3" w:rsidRPr="00BE58A1" w:rsidRDefault="00F46BA3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F46BA3" w:rsidRPr="00B73024" w:rsidRDefault="00F46BA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Pakowany po 48 egz. w karton.</w:t>
            </w:r>
          </w:p>
        </w:tc>
      </w:tr>
      <w:tr w:rsidR="005373E9" w:rsidRPr="00B73024" w:rsidTr="00851AA6">
        <w:tc>
          <w:tcPr>
            <w:tcW w:w="678" w:type="dxa"/>
          </w:tcPr>
          <w:p w:rsidR="005373E9" w:rsidRPr="00B73024" w:rsidRDefault="005373E9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373E9" w:rsidRPr="00BE58A1" w:rsidRDefault="005373E9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5373E9" w:rsidRPr="0059617E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F46BA3" w:rsidRPr="00B73024" w:rsidTr="00851AA6">
        <w:tc>
          <w:tcPr>
            <w:tcW w:w="678" w:type="dxa"/>
          </w:tcPr>
          <w:p w:rsidR="00F46BA3" w:rsidRPr="00B73024" w:rsidRDefault="00F46BA3" w:rsidP="00851AA6">
            <w:pPr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64" w:type="dxa"/>
          </w:tcPr>
          <w:p w:rsidR="00F46BA3" w:rsidRPr="00BE58A1" w:rsidRDefault="00F46BA3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498" w:type="dxa"/>
          </w:tcPr>
          <w:p w:rsidR="00F46BA3" w:rsidRPr="0059617E" w:rsidRDefault="001D7EB2" w:rsidP="005373E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617E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59617E" w:rsidRPr="0059617E">
              <w:rPr>
                <w:rFonts w:cs="Times New Roman"/>
                <w:b/>
                <w:sz w:val="24"/>
                <w:szCs w:val="24"/>
              </w:rPr>
              <w:t>710 szt.  - przy 5</w:t>
            </w:r>
            <w:r w:rsidR="0059617E">
              <w:rPr>
                <w:rFonts w:cs="Times New Roman"/>
                <w:b/>
                <w:sz w:val="24"/>
                <w:szCs w:val="24"/>
              </w:rPr>
              <w:t xml:space="preserve"> różnych tłoczeniach</w:t>
            </w:r>
          </w:p>
        </w:tc>
      </w:tr>
    </w:tbl>
    <w:p w:rsidR="00BE58A1" w:rsidRDefault="00BE58A1" w:rsidP="00BE58A1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BE58A1" w:rsidRPr="00B73024" w:rsidTr="00851AA6">
        <w:tc>
          <w:tcPr>
            <w:tcW w:w="678" w:type="dxa"/>
          </w:tcPr>
          <w:p w:rsidR="00BE58A1" w:rsidRPr="00F46BA3" w:rsidRDefault="00390472" w:rsidP="00851AA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I.</w:t>
            </w:r>
            <w:r w:rsidR="00BE58A1">
              <w:rPr>
                <w:b/>
                <w:sz w:val="28"/>
                <w:szCs w:val="28"/>
              </w:rPr>
              <w:t>4</w:t>
            </w:r>
            <w:r w:rsidR="00BE58A1" w:rsidRPr="00F46BA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962" w:type="dxa"/>
            <w:gridSpan w:val="2"/>
          </w:tcPr>
          <w:p w:rsidR="00BE58A1" w:rsidRPr="00F46BA3" w:rsidRDefault="00BE58A1" w:rsidP="00851AA6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>Kalendarz</w:t>
            </w:r>
            <w:r>
              <w:rPr>
                <w:rFonts w:cs="Times New Roman"/>
                <w:b/>
                <w:color w:val="000000"/>
                <w:sz w:val="28"/>
                <w:szCs w:val="28"/>
              </w:rPr>
              <w:t xml:space="preserve"> A5 dzienny</w:t>
            </w:r>
            <w:r w:rsidRPr="00F46BA3">
              <w:rPr>
                <w:rFonts w:cs="Times New Roman"/>
                <w:b/>
                <w:color w:val="000000"/>
                <w:sz w:val="28"/>
                <w:szCs w:val="28"/>
              </w:rPr>
              <w:t xml:space="preserve"> z gumką 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B73024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B73024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BE58A1" w:rsidRPr="00B73024" w:rsidRDefault="00BE58A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CIDFont+F2"/>
                <w:sz w:val="24"/>
                <w:szCs w:val="24"/>
              </w:rPr>
              <w:t>130 x 210 mm (docięty blok książkowy)</w:t>
            </w:r>
            <w:r w:rsidR="00DE60F5">
              <w:rPr>
                <w:rFonts w:cs="CIDFont+F2"/>
                <w:sz w:val="24"/>
                <w:szCs w:val="24"/>
              </w:rPr>
              <w:t xml:space="preserve"> </w:t>
            </w:r>
            <w:r w:rsidR="00DE60F5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B73024" w:rsidRDefault="00BE58A1" w:rsidP="00851AA6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73024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498" w:type="dxa"/>
          </w:tcPr>
          <w:p w:rsidR="00BE58A1" w:rsidRPr="00B73024" w:rsidRDefault="00BE58A1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73024">
              <w:rPr>
                <w:rFonts w:asciiTheme="minorHAnsi" w:hAnsiTheme="minorHAnsi" w:cs="CIDFont+F2"/>
                <w:sz w:val="24"/>
                <w:szCs w:val="24"/>
              </w:rPr>
              <w:t xml:space="preserve">80 g/m2, bezchlorowy, chamois, certyfikowany FSC, 1-kolorowy, szary, </w:t>
            </w:r>
            <w:r w:rsidRPr="00B73024">
              <w:rPr>
                <w:rFonts w:asciiTheme="minorHAnsi" w:hAnsiTheme="minorHAnsi"/>
                <w:sz w:val="24"/>
                <w:szCs w:val="24"/>
              </w:rPr>
              <w:t>druk offsetowy wysokiej jakości.</w:t>
            </w:r>
          </w:p>
        </w:tc>
      </w:tr>
      <w:tr w:rsidR="00BE58A1" w:rsidRPr="00B73024" w:rsidTr="00390472">
        <w:trPr>
          <w:trHeight w:val="2387"/>
        </w:trPr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F46BA3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Kolory</w:t>
            </w:r>
          </w:p>
        </w:tc>
        <w:tc>
          <w:tcPr>
            <w:tcW w:w="6498" w:type="dxa"/>
          </w:tcPr>
          <w:p w:rsidR="00BE58A1" w:rsidRPr="00B73024" w:rsidRDefault="00BE58A1" w:rsidP="00851AA6">
            <w:pPr>
              <w:autoSpaceDE w:val="0"/>
              <w:autoSpaceDN w:val="0"/>
              <w:adjustRightInd w:val="0"/>
              <w:rPr>
                <w:rFonts w:cs="CIDFont+F2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Oprawa:</w:t>
            </w:r>
            <w:r w:rsidRPr="00B73024">
              <w:rPr>
                <w:rFonts w:cs="Times New Roman"/>
                <w:sz w:val="24"/>
                <w:szCs w:val="24"/>
              </w:rPr>
              <w:t xml:space="preserve"> materiał termoprzebarwialny, grubość okładki: 2 mm (+/- tolerancja 10%), </w:t>
            </w:r>
            <w:r w:rsidRPr="00B73024">
              <w:rPr>
                <w:rFonts w:cs="CIDFont+F2"/>
                <w:sz w:val="24"/>
                <w:szCs w:val="24"/>
              </w:rPr>
              <w:t>oprawa szyta, zakładka w kolorze beżowym, zaokrąglone narożniki bloku i</w:t>
            </w:r>
          </w:p>
          <w:p w:rsidR="00BE58A1" w:rsidRPr="00B73024" w:rsidRDefault="00BE58A1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Kolor oprawy:</w:t>
            </w:r>
            <w:r w:rsidRPr="00B73024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CIDFont+F2"/>
                <w:sz w:val="24"/>
                <w:szCs w:val="24"/>
              </w:rPr>
              <w:t xml:space="preserve">czarny </w:t>
            </w:r>
            <w:r w:rsidRPr="00B73024">
              <w:rPr>
                <w:rFonts w:cs="Times New Roman"/>
                <w:sz w:val="24"/>
                <w:szCs w:val="24"/>
              </w:rPr>
              <w:br/>
            </w:r>
            <w:r w:rsidRPr="00B73024">
              <w:rPr>
                <w:rFonts w:cs="Times New Roman"/>
                <w:b/>
                <w:sz w:val="24"/>
                <w:szCs w:val="24"/>
              </w:rPr>
              <w:t xml:space="preserve">Kolory gumek: </w:t>
            </w:r>
            <w:r w:rsidRPr="00B73024">
              <w:rPr>
                <w:rFonts w:cs="Times New Roman"/>
                <w:sz w:val="24"/>
                <w:szCs w:val="24"/>
              </w:rPr>
              <w:t>czarne, czerwone</w:t>
            </w:r>
          </w:p>
          <w:p w:rsidR="00BE58A1" w:rsidRPr="00B73024" w:rsidRDefault="00BE58A1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Grafika: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tłoczone logo, </w:t>
            </w:r>
          </w:p>
          <w:p w:rsidR="00BE58A1" w:rsidRPr="00B73024" w:rsidRDefault="00BE58A1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b/>
                <w:sz w:val="24"/>
                <w:szCs w:val="24"/>
              </w:rPr>
              <w:t>Kolory tłoczenia:</w:t>
            </w:r>
            <w:r w:rsidRPr="00B73024">
              <w:rPr>
                <w:sz w:val="24"/>
                <w:szCs w:val="24"/>
              </w:rPr>
              <w:t xml:space="preserve"> złoty/srebrny</w:t>
            </w:r>
          </w:p>
          <w:p w:rsidR="00413A1D" w:rsidRPr="00413A1D" w:rsidRDefault="00413A1D" w:rsidP="00851AA6">
            <w:pPr>
              <w:rPr>
                <w:sz w:val="24"/>
                <w:szCs w:val="24"/>
              </w:rPr>
            </w:pPr>
            <w:r w:rsidRPr="008F576C">
              <w:rPr>
                <w:b/>
                <w:sz w:val="24"/>
                <w:szCs w:val="24"/>
              </w:rPr>
              <w:t>Rodzaje tłoczeń</w:t>
            </w:r>
            <w:r>
              <w:rPr>
                <w:sz w:val="24"/>
                <w:szCs w:val="24"/>
              </w:rPr>
              <w:t>: 4 różnych (4 matryc)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F46BA3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Kalendarium</w:t>
            </w:r>
          </w:p>
        </w:tc>
        <w:tc>
          <w:tcPr>
            <w:tcW w:w="6498" w:type="dxa"/>
          </w:tcPr>
          <w:p w:rsidR="00BE58A1" w:rsidRPr="00B73024" w:rsidRDefault="00BE58A1" w:rsidP="00851AA6">
            <w:pPr>
              <w:autoSpaceDE w:val="0"/>
              <w:autoSpaceDN w:val="0"/>
              <w:adjustRightInd w:val="0"/>
              <w:rPr>
                <w:rFonts w:cs="Times New Roman"/>
                <w:b/>
                <w:sz w:val="24"/>
                <w:szCs w:val="24"/>
              </w:rPr>
            </w:pPr>
            <w:r w:rsidRPr="00B73024">
              <w:rPr>
                <w:rFonts w:cs="CIDFont+F2"/>
                <w:sz w:val="24"/>
                <w:szCs w:val="24"/>
              </w:rPr>
              <w:t>PL-GB-D-RUS + imieniny i święta</w:t>
            </w:r>
          </w:p>
        </w:tc>
      </w:tr>
      <w:tr w:rsidR="00BE58A1" w:rsidRPr="00B73024" w:rsidTr="00DE60F5">
        <w:trPr>
          <w:trHeight w:val="2359"/>
        </w:trPr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F46BA3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BE58A1" w:rsidRPr="00B73024" w:rsidRDefault="003D3C3E" w:rsidP="00851AA6">
            <w:pPr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</w:t>
            </w:r>
          </w:p>
          <w:p w:rsidR="00BE58A1" w:rsidRPr="00B73024" w:rsidRDefault="00305051" w:rsidP="00851AA6">
            <w:pPr>
              <w:jc w:val="center"/>
              <w:rPr>
                <w:rFonts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F016227" wp14:editId="531F6136">
                  <wp:simplePos x="0" y="0"/>
                  <wp:positionH relativeFrom="column">
                    <wp:posOffset>322728</wp:posOffset>
                  </wp:positionH>
                  <wp:positionV relativeFrom="paragraph">
                    <wp:posOffset>63456</wp:posOffset>
                  </wp:positionV>
                  <wp:extent cx="1424762" cy="1144302"/>
                  <wp:effectExtent l="0" t="0" r="4445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ienny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362" cy="11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472" w:rsidRPr="00B7302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F584ADA" wp14:editId="393C7280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36195</wp:posOffset>
                  </wp:positionV>
                  <wp:extent cx="838200" cy="1153795"/>
                  <wp:effectExtent l="0" t="0" r="0" b="8255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8A1" w:rsidRPr="00B73024" w:rsidRDefault="00BE58A1" w:rsidP="00851AA6">
            <w:pPr>
              <w:jc w:val="center"/>
              <w:rPr>
                <w:rFonts w:cs="Times New Roman"/>
                <w:noProof/>
                <w:color w:val="000000"/>
                <w:sz w:val="24"/>
                <w:szCs w:val="24"/>
              </w:rPr>
            </w:pPr>
          </w:p>
          <w:p w:rsidR="00BE58A1" w:rsidRPr="00B73024" w:rsidRDefault="00BE58A1" w:rsidP="00851AA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F46BA3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BE58A1" w:rsidRPr="00B73024" w:rsidRDefault="00BE58A1" w:rsidP="00851AA6">
            <w:pPr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color w:val="000000"/>
                <w:sz w:val="24"/>
                <w:szCs w:val="24"/>
              </w:rPr>
              <w:t xml:space="preserve">14 dni kalendarzowych od dnia zaakceptowania </w:t>
            </w:r>
            <w:r w:rsidRPr="00B73024">
              <w:rPr>
                <w:rFonts w:cs="Times New Roman"/>
                <w:i/>
                <w:color w:val="000000"/>
                <w:sz w:val="24"/>
                <w:szCs w:val="24"/>
              </w:rPr>
              <w:t>proofa</w:t>
            </w:r>
            <w:r w:rsidRPr="00B73024">
              <w:rPr>
                <w:rFonts w:cs="Times New Roman"/>
                <w:color w:val="000000"/>
                <w:sz w:val="24"/>
                <w:szCs w:val="24"/>
              </w:rPr>
              <w:t xml:space="preserve"> przez Zamawiającego.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F46BA3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46BA3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498" w:type="dxa"/>
          </w:tcPr>
          <w:p w:rsidR="00BE58A1" w:rsidRPr="00B73024" w:rsidRDefault="00BE58A1" w:rsidP="00CF17BD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Układ kalendarium właściwego:</w:t>
            </w:r>
            <w:r w:rsidRPr="00B73024">
              <w:rPr>
                <w:rFonts w:cs="Times New Roman"/>
                <w:sz w:val="24"/>
                <w:szCs w:val="24"/>
              </w:rPr>
              <w:t xml:space="preserve"> kalendarium powinno zawierać: nazwy miesięcy i dni tygodnia w 4 językach: PL, GB, D, RUS; na jednej stronie rozkładówki, druga strona miejsce na notatki (</w:t>
            </w:r>
            <w:r w:rsidR="00305051" w:rsidRPr="00305051">
              <w:rPr>
                <w:rFonts w:cs="Times New Roman"/>
                <w:sz w:val="24"/>
                <w:szCs w:val="24"/>
              </w:rPr>
              <w:t>352 strony / 1 dzień = 1 strona, sobota i niedziela na jednej stronie</w:t>
            </w:r>
            <w:r w:rsidRPr="00305051">
              <w:rPr>
                <w:rFonts w:cs="Times New Roman"/>
                <w:sz w:val="24"/>
                <w:szCs w:val="24"/>
              </w:rPr>
              <w:t>).</w:t>
            </w:r>
            <w:r w:rsidRPr="00B73024">
              <w:rPr>
                <w:rFonts w:cs="Times New Roman"/>
                <w:sz w:val="24"/>
                <w:szCs w:val="24"/>
              </w:rPr>
              <w:t xml:space="preserve"> – zdjęcie w </w:t>
            </w:r>
            <w:r w:rsidRPr="00B73024">
              <w:rPr>
                <w:rFonts w:cs="Times New Roman"/>
                <w:i/>
                <w:sz w:val="24"/>
                <w:szCs w:val="24"/>
              </w:rPr>
              <w:t>Ilustracja poglądowa nr 1</w:t>
            </w:r>
          </w:p>
          <w:p w:rsidR="00BE58A1" w:rsidRPr="00B73024" w:rsidRDefault="00BE58A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  <w:u w:val="single"/>
              </w:rPr>
              <w:t>Część poprzedzająca kalendarium właściwe powinna zwierać:</w:t>
            </w:r>
            <w:r w:rsidRPr="00B73024">
              <w:rPr>
                <w:rFonts w:cs="Times New Roman"/>
                <w:sz w:val="24"/>
                <w:szCs w:val="24"/>
              </w:rPr>
              <w:t xml:space="preserve"> skrócone kalendarium na rok poprzedzający (2018) oraz przyszły (2019) - na jednej stronie oraz na rok obowiązujący (2019) na kolejnej, całej stronie, ponad to plan roku bieżącego oraz wykaz świąt międzynarodowych. </w:t>
            </w:r>
          </w:p>
          <w:p w:rsidR="00305051" w:rsidRDefault="00BE58A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  <w:u w:val="single"/>
              </w:rPr>
              <w:t xml:space="preserve">Część zamykająca kalendarium właściwe powinna zwierać: </w:t>
            </w:r>
            <w:r w:rsidRPr="00B73024">
              <w:rPr>
                <w:rFonts w:cs="Times New Roman"/>
                <w:sz w:val="24"/>
                <w:szCs w:val="24"/>
              </w:rPr>
              <w:t>plan roku następnego (2019) oraz część notesową.</w:t>
            </w:r>
            <w:r w:rsidR="00390472">
              <w:rPr>
                <w:rFonts w:cs="Times New Roman"/>
                <w:sz w:val="24"/>
                <w:szCs w:val="24"/>
              </w:rPr>
              <w:t xml:space="preserve"> </w:t>
            </w:r>
            <w:r w:rsidRPr="00305051">
              <w:rPr>
                <w:rFonts w:cs="Times New Roman"/>
                <w:b/>
                <w:sz w:val="24"/>
                <w:szCs w:val="24"/>
              </w:rPr>
              <w:t>Objętość:</w:t>
            </w:r>
            <w:r w:rsidR="00305051" w:rsidRPr="00305051">
              <w:rPr>
                <w:rFonts w:cs="Times New Roman"/>
                <w:b/>
                <w:sz w:val="24"/>
                <w:szCs w:val="24"/>
              </w:rPr>
              <w:t xml:space="preserve"> 352 strony / 1 dzień = 1 strona, sobota i niedziela na jednej stronie</w:t>
            </w:r>
            <w:r w:rsidR="0030505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E58A1" w:rsidRPr="00B73024" w:rsidRDefault="00BE58A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Wykończenie:</w:t>
            </w:r>
            <w:r w:rsidRPr="00B73024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color w:val="000000" w:themeColor="text1"/>
                <w:sz w:val="24"/>
                <w:szCs w:val="24"/>
              </w:rPr>
              <w:t>oprawa szyta, kapitałka i zakładka w kolorze beżowym,</w:t>
            </w:r>
            <w:r w:rsidRPr="00B73024">
              <w:rPr>
                <w:rFonts w:cs="Times New Roman"/>
                <w:sz w:val="24"/>
                <w:szCs w:val="24"/>
              </w:rPr>
              <w:t xml:space="preserve"> wszyty notes teleadresowy, zaokrąglone narożniki bloku i oprawy.</w:t>
            </w:r>
            <w:r w:rsidR="00CF17BD">
              <w:rPr>
                <w:rFonts w:cs="Times New Roman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sz w:val="24"/>
                <w:szCs w:val="24"/>
              </w:rPr>
              <w:t>Kalendarz zamykany na gumkę o szerokości 14</w:t>
            </w:r>
            <w:r w:rsidRPr="00B73024">
              <w:rPr>
                <w:rFonts w:cs="Times New Roman"/>
                <w:color w:val="FF0000"/>
                <w:sz w:val="24"/>
                <w:szCs w:val="24"/>
              </w:rPr>
              <w:t xml:space="preserve"> </w:t>
            </w:r>
            <w:r w:rsidRPr="00B73024">
              <w:rPr>
                <w:rFonts w:cs="Times New Roman"/>
                <w:sz w:val="24"/>
                <w:szCs w:val="24"/>
              </w:rPr>
              <w:t xml:space="preserve">mm, gumka mocowana z tyłu, dodatkowa pętelka na długopis wykonana z tej samej technologii co gumka, gumka w różnych kolorach. </w:t>
            </w:r>
            <w:r w:rsidRPr="00B73024">
              <w:rPr>
                <w:rFonts w:cs="Times New Roman"/>
                <w:b/>
                <w:sz w:val="24"/>
                <w:szCs w:val="24"/>
              </w:rPr>
              <w:t>Znakowanie: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tłoczenie na całej powierzchni okładki (pierwsza strona). Projekt dużej matrycy do tłoczenia zostanie przesłany przez Zamawiającego.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BE58A1" w:rsidRPr="00B73024" w:rsidRDefault="00BE58A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sz w:val="24"/>
                <w:szCs w:val="24"/>
              </w:rPr>
              <w:t>Pakowany po 48 egz. w karton.</w:t>
            </w:r>
          </w:p>
        </w:tc>
      </w:tr>
      <w:tr w:rsidR="005373E9" w:rsidRPr="00B73024" w:rsidTr="00851AA6">
        <w:tc>
          <w:tcPr>
            <w:tcW w:w="678" w:type="dxa"/>
          </w:tcPr>
          <w:p w:rsidR="005373E9" w:rsidRPr="00B73024" w:rsidRDefault="005373E9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5373E9" w:rsidRPr="00BE58A1" w:rsidRDefault="005373E9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5373E9" w:rsidRPr="004D14AF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D14AF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BE58A1" w:rsidRPr="00B73024" w:rsidTr="00851AA6">
        <w:tc>
          <w:tcPr>
            <w:tcW w:w="678" w:type="dxa"/>
          </w:tcPr>
          <w:p w:rsidR="00BE58A1" w:rsidRPr="00B73024" w:rsidRDefault="00BE58A1" w:rsidP="00851AA6">
            <w:pPr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64" w:type="dxa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498" w:type="dxa"/>
          </w:tcPr>
          <w:p w:rsidR="00BE58A1" w:rsidRPr="004D14AF" w:rsidRDefault="001D7EB2" w:rsidP="005373E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D14AF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4D14AF" w:rsidRPr="004D14AF">
              <w:rPr>
                <w:rFonts w:cs="Times New Roman"/>
                <w:b/>
                <w:sz w:val="24"/>
                <w:szCs w:val="24"/>
              </w:rPr>
              <w:t>340 szt. - przy 4 różnych tłoczeniach</w:t>
            </w:r>
          </w:p>
        </w:tc>
      </w:tr>
    </w:tbl>
    <w:p w:rsidR="00390472" w:rsidRDefault="00390472" w:rsidP="00BE58A1">
      <w:pPr>
        <w:rPr>
          <w:sz w:val="24"/>
          <w:szCs w:val="24"/>
        </w:rPr>
      </w:pPr>
    </w:p>
    <w:p w:rsidR="005373E9" w:rsidRDefault="005373E9" w:rsidP="00BE58A1">
      <w:pPr>
        <w:rPr>
          <w:sz w:val="24"/>
          <w:szCs w:val="24"/>
        </w:rPr>
      </w:pPr>
    </w:p>
    <w:p w:rsidR="00390472" w:rsidRDefault="00390472" w:rsidP="00BE58A1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569"/>
        <w:gridCol w:w="6393"/>
      </w:tblGrid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>I.5</w:t>
            </w:r>
            <w:r w:rsidRPr="00BE58A1">
              <w:rPr>
                <w:rFonts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962" w:type="dxa"/>
            <w:gridSpan w:val="2"/>
          </w:tcPr>
          <w:p w:rsidR="00390472" w:rsidRPr="00BE58A1" w:rsidRDefault="00390472" w:rsidP="00C45E15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CIDFont+F4"/>
                <w:b/>
                <w:sz w:val="28"/>
                <w:szCs w:val="28"/>
              </w:rPr>
              <w:t>KALENDARZ A6</w:t>
            </w:r>
            <w:r w:rsidRPr="00BE58A1">
              <w:rPr>
                <w:rFonts w:cs="CIDFont+F4"/>
                <w:b/>
                <w:sz w:val="28"/>
                <w:szCs w:val="28"/>
              </w:rPr>
              <w:t xml:space="preserve"> tygodniowy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393" w:type="dxa"/>
          </w:tcPr>
          <w:p w:rsidR="00390472" w:rsidRPr="00BE58A1" w:rsidRDefault="00390472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E58A1">
              <w:rPr>
                <w:rFonts w:cs="Times New Roman"/>
                <w:sz w:val="24"/>
                <w:szCs w:val="24"/>
              </w:rPr>
              <w:t xml:space="preserve">Wymiary: </w:t>
            </w:r>
            <w:r>
              <w:rPr>
                <w:rFonts w:cs="Times New Roman"/>
                <w:sz w:val="24"/>
                <w:szCs w:val="24"/>
              </w:rPr>
              <w:t>87 x 153 mm (docięty blok książkowy)</w:t>
            </w:r>
            <w:r w:rsidR="00293161">
              <w:rPr>
                <w:rFonts w:cs="Times New Roman"/>
                <w:sz w:val="24"/>
                <w:szCs w:val="24"/>
              </w:rPr>
              <w:t xml:space="preserve"> </w:t>
            </w:r>
            <w:r w:rsidR="00293161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Liczba stron</w:t>
            </w:r>
          </w:p>
        </w:tc>
        <w:tc>
          <w:tcPr>
            <w:tcW w:w="6393" w:type="dxa"/>
          </w:tcPr>
          <w:p w:rsidR="00390472" w:rsidRPr="00BE58A1" w:rsidRDefault="00390472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128 stron,  1 tydzień = 2 strony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E58A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393" w:type="dxa"/>
          </w:tcPr>
          <w:p w:rsidR="00390472" w:rsidRPr="00BE58A1" w:rsidRDefault="00390472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g/m², bezchlorowy, </w:t>
            </w:r>
            <w:r w:rsidRPr="00BE58A1">
              <w:rPr>
                <w:rFonts w:cs="CIDFont+F7"/>
                <w:sz w:val="24"/>
                <w:szCs w:val="24"/>
              </w:rPr>
              <w:t>papier satynowany kremowy</w:t>
            </w:r>
            <w:r>
              <w:rPr>
                <w:rFonts w:cs="CIDFont+F7"/>
                <w:sz w:val="24"/>
                <w:szCs w:val="24"/>
              </w:rPr>
              <w:t xml:space="preserve">, </w:t>
            </w:r>
            <w:r w:rsidRPr="00B73024">
              <w:rPr>
                <w:sz w:val="24"/>
                <w:szCs w:val="24"/>
              </w:rPr>
              <w:t>druk offsetowy wysokiej jakości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pStyle w:val="Zwykytekst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6393" w:type="dxa"/>
          </w:tcPr>
          <w:p w:rsidR="00390472" w:rsidRDefault="00390472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468F7">
              <w:rPr>
                <w:sz w:val="24"/>
                <w:szCs w:val="24"/>
              </w:rPr>
              <w:t xml:space="preserve">czarny, </w:t>
            </w:r>
            <w:r>
              <w:rPr>
                <w:sz w:val="24"/>
                <w:szCs w:val="24"/>
              </w:rPr>
              <w:t>srebrny</w:t>
            </w:r>
          </w:p>
          <w:p w:rsidR="007C27C7" w:rsidRPr="006468F7" w:rsidRDefault="007C27C7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576C">
              <w:rPr>
                <w:b/>
                <w:sz w:val="24"/>
                <w:szCs w:val="24"/>
              </w:rPr>
              <w:t>Rodzaje tłoczeń</w:t>
            </w:r>
            <w:r>
              <w:rPr>
                <w:sz w:val="24"/>
                <w:szCs w:val="24"/>
              </w:rPr>
              <w:t>: 2 różnych (2 matryc)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Oprawa i wykończenie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393" w:type="dxa"/>
          </w:tcPr>
          <w:p w:rsidR="00390472" w:rsidRPr="00BE58A1" w:rsidRDefault="00390472" w:rsidP="00CF17BD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Oprawa szyta, część informacyjna, wszyty zeszyt teleadresowy, struktura szczotkowanego aluminium</w:t>
            </w:r>
          </w:p>
        </w:tc>
      </w:tr>
      <w:tr w:rsidR="00390472" w:rsidRPr="00BE58A1" w:rsidTr="00C45E15">
        <w:trPr>
          <w:trHeight w:val="470"/>
        </w:trPr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393" w:type="dxa"/>
          </w:tcPr>
          <w:p w:rsidR="00390472" w:rsidRDefault="00390472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Kalendarium: PL-GB-D-RUS +imieniny i święta</w:t>
            </w:r>
          </w:p>
          <w:p w:rsidR="007C27C7" w:rsidRPr="00BE58A1" w:rsidRDefault="007C27C7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Znakowanie: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tłoczenie na całej powierzchni okładki (pierwsza strona). Projekt dużej matrycy do tłoczenia zostanie przesłany przez Zamawiającego.</w:t>
            </w:r>
          </w:p>
        </w:tc>
      </w:tr>
      <w:tr w:rsidR="00390472" w:rsidRPr="00BE58A1" w:rsidTr="00C45E15">
        <w:trPr>
          <w:trHeight w:val="2831"/>
        </w:trPr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393" w:type="dxa"/>
          </w:tcPr>
          <w:p w:rsidR="00390472" w:rsidRPr="00BE58A1" w:rsidRDefault="00390472" w:rsidP="00C45E1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</w:t>
            </w:r>
          </w:p>
          <w:p w:rsidR="00390472" w:rsidRPr="00BE58A1" w:rsidRDefault="00390472" w:rsidP="00C45E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D1FAC11" wp14:editId="2318F7E5">
                  <wp:simplePos x="0" y="0"/>
                  <wp:positionH relativeFrom="column">
                    <wp:posOffset>2484755</wp:posOffset>
                  </wp:positionH>
                  <wp:positionV relativeFrom="paragraph">
                    <wp:posOffset>106176</wp:posOffset>
                  </wp:positionV>
                  <wp:extent cx="989624" cy="1382936"/>
                  <wp:effectExtent l="0" t="0" r="1270" b="8255"/>
                  <wp:wrapNone/>
                  <wp:docPr id="1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24" cy="138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FEADF5D" wp14:editId="4087BE17">
                  <wp:simplePos x="0" y="0"/>
                  <wp:positionH relativeFrom="column">
                    <wp:posOffset>51362</wp:posOffset>
                  </wp:positionH>
                  <wp:positionV relativeFrom="paragraph">
                    <wp:posOffset>91319</wp:posOffset>
                  </wp:positionV>
                  <wp:extent cx="1690687" cy="1395766"/>
                  <wp:effectExtent l="0" t="0" r="5080" b="0"/>
                  <wp:wrapNone/>
                  <wp:docPr id="1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7" cy="139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393" w:type="dxa"/>
          </w:tcPr>
          <w:p w:rsidR="00390472" w:rsidRPr="00BE58A1" w:rsidRDefault="00390472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sz w:val="24"/>
                <w:szCs w:val="24"/>
              </w:rPr>
              <w:t xml:space="preserve">Pakowany po </w:t>
            </w:r>
            <w:r>
              <w:rPr>
                <w:rFonts w:cs="Times New Roman"/>
                <w:sz w:val="24"/>
                <w:szCs w:val="24"/>
              </w:rPr>
              <w:t>180 szt. w kartonie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393" w:type="dxa"/>
          </w:tcPr>
          <w:p w:rsidR="00390472" w:rsidRPr="004D14AF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4D14AF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390472" w:rsidRPr="00BE58A1" w:rsidTr="00C45E15">
        <w:tc>
          <w:tcPr>
            <w:tcW w:w="678" w:type="dxa"/>
          </w:tcPr>
          <w:p w:rsidR="00390472" w:rsidRPr="00BE58A1" w:rsidRDefault="00390472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390472" w:rsidRPr="00BE58A1" w:rsidRDefault="00390472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393" w:type="dxa"/>
          </w:tcPr>
          <w:p w:rsidR="00390472" w:rsidRPr="004D14AF" w:rsidRDefault="001D7EB2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4D14AF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4D14AF" w:rsidRPr="004D14AF">
              <w:rPr>
                <w:rFonts w:cs="Times New Roman"/>
                <w:b/>
                <w:sz w:val="24"/>
                <w:szCs w:val="24"/>
              </w:rPr>
              <w:t>810 szt.</w:t>
            </w:r>
          </w:p>
        </w:tc>
      </w:tr>
    </w:tbl>
    <w:p w:rsidR="00390472" w:rsidRDefault="00390472" w:rsidP="00BE58A1">
      <w:pPr>
        <w:rPr>
          <w:sz w:val="24"/>
          <w:szCs w:val="24"/>
        </w:rPr>
      </w:pPr>
    </w:p>
    <w:p w:rsidR="00BE58A1" w:rsidRDefault="00BE58A1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6B6F2F" w:rsidRDefault="006B6F2F" w:rsidP="006163B0">
      <w:pPr>
        <w:jc w:val="center"/>
        <w:rPr>
          <w:sz w:val="24"/>
          <w:szCs w:val="24"/>
        </w:rPr>
      </w:pPr>
    </w:p>
    <w:p w:rsidR="006B6F2F" w:rsidRDefault="006B6F2F" w:rsidP="006163B0">
      <w:pPr>
        <w:jc w:val="center"/>
        <w:rPr>
          <w:sz w:val="24"/>
          <w:szCs w:val="24"/>
        </w:rPr>
      </w:pPr>
    </w:p>
    <w:p w:rsidR="00390472" w:rsidRDefault="00390472" w:rsidP="006163B0">
      <w:pPr>
        <w:jc w:val="center"/>
        <w:rPr>
          <w:sz w:val="24"/>
          <w:szCs w:val="24"/>
        </w:rPr>
      </w:pPr>
    </w:p>
    <w:p w:rsidR="00390472" w:rsidRDefault="00390472" w:rsidP="003334FD">
      <w:pPr>
        <w:rPr>
          <w:sz w:val="24"/>
          <w:szCs w:val="24"/>
        </w:rPr>
      </w:pPr>
    </w:p>
    <w:p w:rsidR="00390472" w:rsidRPr="00281AB5" w:rsidRDefault="00390472" w:rsidP="00281AB5">
      <w:pPr>
        <w:pStyle w:val="Bezodstpw"/>
        <w:ind w:firstLine="708"/>
        <w:jc w:val="center"/>
        <w:rPr>
          <w:rFonts w:asciiTheme="minorHAnsi" w:hAnsiTheme="minorHAnsi"/>
          <w:b/>
          <w:sz w:val="96"/>
          <w:szCs w:val="96"/>
        </w:rPr>
      </w:pPr>
      <w:r w:rsidRPr="00736AAE">
        <w:rPr>
          <w:rFonts w:asciiTheme="minorHAnsi" w:hAnsiTheme="minorHAnsi"/>
          <w:b/>
          <w:sz w:val="96"/>
          <w:szCs w:val="96"/>
        </w:rPr>
        <w:lastRenderedPageBreak/>
        <w:t>CZĘŚĆ II</w:t>
      </w:r>
    </w:p>
    <w:p w:rsidR="00604DFD" w:rsidRDefault="00604DFD" w:rsidP="00BE58A1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569"/>
        <w:gridCol w:w="6393"/>
      </w:tblGrid>
      <w:tr w:rsidR="00DF70AC" w:rsidRPr="00BE58A1" w:rsidTr="00B73024">
        <w:tc>
          <w:tcPr>
            <w:tcW w:w="678" w:type="dxa"/>
          </w:tcPr>
          <w:p w:rsidR="00DF70AC" w:rsidRPr="00BE58A1" w:rsidRDefault="008704F9" w:rsidP="006744AD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>II.1</w:t>
            </w:r>
            <w:r w:rsidR="00DF70AC" w:rsidRPr="00BE58A1">
              <w:rPr>
                <w:rFonts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962" w:type="dxa"/>
            <w:gridSpan w:val="2"/>
          </w:tcPr>
          <w:p w:rsidR="00DF70AC" w:rsidRPr="00BE58A1" w:rsidRDefault="00957029" w:rsidP="003F106B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BE58A1">
              <w:rPr>
                <w:rFonts w:cs="CIDFont+F4"/>
                <w:b/>
                <w:sz w:val="28"/>
                <w:szCs w:val="28"/>
              </w:rPr>
              <w:t>KALENDARZ A4 tygodniowy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393" w:type="dxa"/>
          </w:tcPr>
          <w:p w:rsidR="00DF70AC" w:rsidRPr="00BE58A1" w:rsidRDefault="00662BDC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E58A1">
              <w:rPr>
                <w:rFonts w:cs="Times New Roman"/>
                <w:sz w:val="24"/>
                <w:szCs w:val="24"/>
              </w:rPr>
              <w:t>Wymiar</w:t>
            </w:r>
            <w:r w:rsidR="00ED4749" w:rsidRPr="00BE58A1">
              <w:rPr>
                <w:rFonts w:cs="Times New Roman"/>
                <w:sz w:val="24"/>
                <w:szCs w:val="24"/>
              </w:rPr>
              <w:t>y</w:t>
            </w:r>
            <w:r w:rsidR="0013149C" w:rsidRPr="00BE58A1">
              <w:rPr>
                <w:rFonts w:cs="Times New Roman"/>
                <w:sz w:val="24"/>
                <w:szCs w:val="24"/>
              </w:rPr>
              <w:t>:</w:t>
            </w:r>
            <w:r w:rsidRPr="00BE58A1">
              <w:rPr>
                <w:rFonts w:cs="Times New Roman"/>
                <w:sz w:val="24"/>
                <w:szCs w:val="24"/>
              </w:rPr>
              <w:t xml:space="preserve"> </w:t>
            </w:r>
            <w:r w:rsidR="00957029" w:rsidRPr="00BE58A1">
              <w:rPr>
                <w:rFonts w:cs="CIDFont+F7"/>
                <w:sz w:val="24"/>
                <w:szCs w:val="24"/>
              </w:rPr>
              <w:t>200 mm×280 mm</w:t>
            </w:r>
            <w:r w:rsidR="00293161">
              <w:rPr>
                <w:rFonts w:cs="CIDFont+F7"/>
                <w:sz w:val="24"/>
                <w:szCs w:val="24"/>
              </w:rPr>
              <w:t xml:space="preserve"> </w:t>
            </w:r>
            <w:r w:rsidR="00293161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Liczba stron</w:t>
            </w:r>
          </w:p>
        </w:tc>
        <w:tc>
          <w:tcPr>
            <w:tcW w:w="6393" w:type="dxa"/>
          </w:tcPr>
          <w:p w:rsidR="00DF70AC" w:rsidRPr="00BE58A1" w:rsidRDefault="00C204FF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E58A1">
              <w:rPr>
                <w:rFonts w:cs="Times New Roman"/>
                <w:sz w:val="24"/>
                <w:szCs w:val="24"/>
              </w:rPr>
              <w:t>152</w:t>
            </w:r>
            <w:r w:rsidR="003A7356" w:rsidRPr="00BE58A1">
              <w:rPr>
                <w:rFonts w:cs="Times New Roman"/>
                <w:sz w:val="24"/>
                <w:szCs w:val="24"/>
              </w:rPr>
              <w:t xml:space="preserve"> stron, 1 tydzień na </w:t>
            </w:r>
            <w:r w:rsidRPr="00BE58A1">
              <w:rPr>
                <w:rFonts w:cs="Times New Roman"/>
                <w:sz w:val="24"/>
                <w:szCs w:val="24"/>
              </w:rPr>
              <w:t>2 stronach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E58A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393" w:type="dxa"/>
          </w:tcPr>
          <w:p w:rsidR="00C204FF" w:rsidRPr="00BE58A1" w:rsidRDefault="00930415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E58A1">
              <w:rPr>
                <w:b/>
                <w:sz w:val="24"/>
                <w:szCs w:val="24"/>
              </w:rPr>
              <w:t>P</w:t>
            </w:r>
            <w:r w:rsidR="00DF70AC" w:rsidRPr="00BE58A1">
              <w:rPr>
                <w:b/>
                <w:sz w:val="24"/>
                <w:szCs w:val="24"/>
              </w:rPr>
              <w:t>apier kalendarium</w:t>
            </w:r>
            <w:r w:rsidRPr="00BE58A1">
              <w:rPr>
                <w:sz w:val="24"/>
                <w:szCs w:val="24"/>
              </w:rPr>
              <w:t xml:space="preserve">  –  </w:t>
            </w:r>
            <w:r w:rsidR="00C204FF" w:rsidRPr="00BE58A1">
              <w:rPr>
                <w:rFonts w:cs="CIDFont+F7"/>
                <w:sz w:val="24"/>
                <w:szCs w:val="24"/>
              </w:rPr>
              <w:t xml:space="preserve">papier satynowany kremowy, </w:t>
            </w:r>
          </w:p>
          <w:p w:rsidR="00DF70AC" w:rsidRPr="00BE58A1" w:rsidRDefault="00DF70AC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29DE" w:rsidRPr="00BE58A1" w:rsidTr="00B73024">
        <w:tc>
          <w:tcPr>
            <w:tcW w:w="678" w:type="dxa"/>
          </w:tcPr>
          <w:p w:rsidR="00C729DE" w:rsidRPr="00BE58A1" w:rsidRDefault="00C729DE" w:rsidP="006744AD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C729DE" w:rsidRPr="00BE58A1" w:rsidRDefault="00C729DE" w:rsidP="006744AD">
            <w:pPr>
              <w:pStyle w:val="Zwykytekst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6393" w:type="dxa"/>
          </w:tcPr>
          <w:p w:rsidR="00C729DE" w:rsidRDefault="00F266EE" w:rsidP="00C204F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266EE">
              <w:rPr>
                <w:sz w:val="24"/>
                <w:szCs w:val="24"/>
              </w:rPr>
              <w:t>G</w:t>
            </w:r>
            <w:r w:rsidR="00532234" w:rsidRPr="00F266EE">
              <w:rPr>
                <w:sz w:val="24"/>
                <w:szCs w:val="24"/>
              </w:rPr>
              <w:t>rafit</w:t>
            </w:r>
          </w:p>
          <w:p w:rsidR="00F266EE" w:rsidRPr="00532234" w:rsidRDefault="00F266EE" w:rsidP="00F26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576C">
              <w:rPr>
                <w:b/>
                <w:sz w:val="24"/>
                <w:szCs w:val="24"/>
              </w:rPr>
              <w:t>Rodzaje tłoczeń</w:t>
            </w:r>
            <w:r>
              <w:rPr>
                <w:sz w:val="24"/>
                <w:szCs w:val="24"/>
              </w:rPr>
              <w:t xml:space="preserve">:  1 matryca 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EE2AD1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0FD99D8A" wp14:editId="2A7D7194">
                  <wp:simplePos x="0" y="0"/>
                  <wp:positionH relativeFrom="column">
                    <wp:posOffset>7210425</wp:posOffset>
                  </wp:positionH>
                  <wp:positionV relativeFrom="paragraph">
                    <wp:posOffset>253365</wp:posOffset>
                  </wp:positionV>
                  <wp:extent cx="2333625" cy="2153285"/>
                  <wp:effectExtent l="0" t="0" r="9525" b="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 popie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9" w:type="dxa"/>
          </w:tcPr>
          <w:p w:rsidR="00DF70AC" w:rsidRPr="00BE58A1" w:rsidRDefault="009E3098" w:rsidP="006744AD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Oprawa i wykończenie</w:t>
            </w:r>
            <w:r w:rsidR="00BE58A1">
              <w:rPr>
                <w:rFonts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393" w:type="dxa"/>
          </w:tcPr>
          <w:p w:rsidR="009E3098" w:rsidRPr="00BE58A1" w:rsidRDefault="009E3098" w:rsidP="0013149C">
            <w:pPr>
              <w:rPr>
                <w:sz w:val="24"/>
                <w:szCs w:val="24"/>
              </w:rPr>
            </w:pPr>
            <w:r w:rsidRPr="00BE58A1">
              <w:rPr>
                <w:b/>
                <w:sz w:val="24"/>
                <w:szCs w:val="24"/>
              </w:rPr>
              <w:t>okładka</w:t>
            </w:r>
            <w:r w:rsidRPr="00BE58A1">
              <w:rPr>
                <w:sz w:val="24"/>
                <w:szCs w:val="24"/>
              </w:rPr>
              <w:t xml:space="preserve"> o gładkiej powierzchni błyszczącej się drobnym brokatem (niebieski i grafit), </w:t>
            </w:r>
          </w:p>
          <w:p w:rsidR="00930415" w:rsidRPr="00BE58A1" w:rsidRDefault="009E3098" w:rsidP="0013149C">
            <w:pPr>
              <w:rPr>
                <w:sz w:val="24"/>
                <w:szCs w:val="24"/>
              </w:rPr>
            </w:pPr>
            <w:r w:rsidRPr="00BE58A1">
              <w:rPr>
                <w:b/>
                <w:sz w:val="24"/>
                <w:szCs w:val="24"/>
              </w:rPr>
              <w:t xml:space="preserve">tłoczenie </w:t>
            </w:r>
            <w:r w:rsidRPr="00BE58A1">
              <w:rPr>
                <w:sz w:val="24"/>
                <w:szCs w:val="24"/>
              </w:rPr>
              <w:t>folią metalizowaną</w:t>
            </w:r>
          </w:p>
          <w:p w:rsidR="009E3098" w:rsidRPr="00BE58A1" w:rsidRDefault="009E3098" w:rsidP="009E3098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BE58A1">
              <w:rPr>
                <w:sz w:val="24"/>
                <w:szCs w:val="24"/>
              </w:rPr>
              <w:t xml:space="preserve">wykończenie: </w:t>
            </w:r>
            <w:r w:rsidRPr="00BE58A1">
              <w:rPr>
                <w:rFonts w:cs="CIDFont+F7"/>
                <w:sz w:val="24"/>
                <w:szCs w:val="24"/>
              </w:rPr>
              <w:t>perforacja narożników, wycięte registry, okładka z oprawy jednolitej przeszyta z zaokrąglonymi rogami</w:t>
            </w:r>
            <w:r w:rsidR="008704F9">
              <w:rPr>
                <w:rFonts w:cs="CIDFont+F7"/>
                <w:sz w:val="24"/>
                <w:szCs w:val="24"/>
              </w:rPr>
              <w:t>, tasiemka z białym powtarzającym się nadrukiem 2019, mapy Polski i Europy</w:t>
            </w:r>
          </w:p>
        </w:tc>
      </w:tr>
      <w:tr w:rsidR="00DF70AC" w:rsidRPr="00BE58A1" w:rsidTr="00B73024">
        <w:trPr>
          <w:trHeight w:val="470"/>
        </w:trPr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393" w:type="dxa"/>
          </w:tcPr>
          <w:p w:rsidR="0013149C" w:rsidRDefault="00190AE6" w:rsidP="0013149C">
            <w:pPr>
              <w:rPr>
                <w:rFonts w:cs="CIDFont+F7"/>
                <w:sz w:val="24"/>
                <w:szCs w:val="24"/>
              </w:rPr>
            </w:pPr>
            <w:r w:rsidRPr="00BE58A1">
              <w:rPr>
                <w:rFonts w:cs="Times New Roman"/>
                <w:b/>
                <w:sz w:val="24"/>
                <w:szCs w:val="24"/>
              </w:rPr>
              <w:t>Kalendarium:</w:t>
            </w:r>
            <w:r w:rsidRPr="00BE58A1">
              <w:rPr>
                <w:rFonts w:cs="Times New Roman"/>
                <w:sz w:val="24"/>
                <w:szCs w:val="24"/>
              </w:rPr>
              <w:t xml:space="preserve"> </w:t>
            </w:r>
            <w:r w:rsidR="00C204FF" w:rsidRPr="00BE58A1">
              <w:rPr>
                <w:rFonts w:cs="CIDFont+F7"/>
                <w:sz w:val="24"/>
                <w:szCs w:val="24"/>
              </w:rPr>
              <w:t>Tydzień na dwóch stronach</w:t>
            </w:r>
          </w:p>
          <w:p w:rsidR="000C2462" w:rsidRDefault="000C2462" w:rsidP="0013149C">
            <w:pPr>
              <w:rPr>
                <w:rFonts w:cs="CIDFont+F7"/>
                <w:sz w:val="24"/>
                <w:szCs w:val="24"/>
              </w:rPr>
            </w:pPr>
            <w:r>
              <w:rPr>
                <w:rFonts w:cs="CIDFont+F7"/>
                <w:sz w:val="24"/>
                <w:szCs w:val="24"/>
              </w:rPr>
              <w:t>PL-GB-D-RUS +imieniny i święta</w:t>
            </w:r>
          </w:p>
          <w:p w:rsidR="003334FD" w:rsidRDefault="003334FD" w:rsidP="0013149C">
            <w:pPr>
              <w:rPr>
                <w:rFonts w:cs="CIDFont+F7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Znakowanie: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tłoczenie na całej powierzchni okładki (pierwsza strona). Projekt dużej matrycy do tłoczenia zostanie przesłany przez Zamawiającego.</w:t>
            </w:r>
          </w:p>
          <w:p w:rsidR="00281AB5" w:rsidRPr="000C2462" w:rsidRDefault="00281AB5" w:rsidP="0013149C">
            <w:pPr>
              <w:rPr>
                <w:rFonts w:cs="CIDFont+F7"/>
                <w:sz w:val="24"/>
                <w:szCs w:val="24"/>
              </w:rPr>
            </w:pPr>
          </w:p>
        </w:tc>
      </w:tr>
      <w:tr w:rsidR="00DF70AC" w:rsidRPr="00BE58A1" w:rsidTr="00281AB5">
        <w:trPr>
          <w:trHeight w:val="4972"/>
        </w:trPr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393" w:type="dxa"/>
          </w:tcPr>
          <w:p w:rsidR="000E653E" w:rsidRPr="00BE58A1" w:rsidRDefault="00293161" w:rsidP="009E309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D3C3E">
              <w:rPr>
                <w:rFonts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D3C3E"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 w:rsidR="003D3C3E">
              <w:rPr>
                <w:rFonts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</w:t>
            </w:r>
            <w:r w:rsidR="003D3C3E">
              <w:rPr>
                <w:rFonts w:cs="Times New Roman"/>
                <w:color w:val="000000"/>
                <w:sz w:val="24"/>
                <w:szCs w:val="24"/>
              </w:rPr>
              <w:t xml:space="preserve">      </w:t>
            </w:r>
          </w:p>
          <w:p w:rsidR="00281AB5" w:rsidRDefault="00281AB5" w:rsidP="009E309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E58A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077012C" wp14:editId="2074DAE4">
                  <wp:simplePos x="0" y="0"/>
                  <wp:positionH relativeFrom="column">
                    <wp:posOffset>606</wp:posOffset>
                  </wp:positionH>
                  <wp:positionV relativeFrom="paragraph">
                    <wp:posOffset>79375</wp:posOffset>
                  </wp:positionV>
                  <wp:extent cx="2123440" cy="1400175"/>
                  <wp:effectExtent l="0" t="0" r="0" b="9525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3DFE1181" wp14:editId="56F24FF0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73660</wp:posOffset>
                  </wp:positionV>
                  <wp:extent cx="956310" cy="1351915"/>
                  <wp:effectExtent l="0" t="0" r="0" b="63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a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AB5" w:rsidRDefault="00281AB5" w:rsidP="009E3098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9E3098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281AB5" w:rsidRPr="00BE58A1" w:rsidRDefault="00281AB5" w:rsidP="00281AB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8F18E5E" wp14:editId="55EF805E">
                  <wp:simplePos x="0" y="0"/>
                  <wp:positionH relativeFrom="column">
                    <wp:posOffset>170224</wp:posOffset>
                  </wp:positionH>
                  <wp:positionV relativeFrom="paragraph">
                    <wp:posOffset>231775</wp:posOffset>
                  </wp:positionV>
                  <wp:extent cx="1127051" cy="969198"/>
                  <wp:effectExtent l="0" t="0" r="0" b="254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dełko wieczkow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51" cy="96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Zdjęcie poglądowe nr 3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393" w:type="dxa"/>
          </w:tcPr>
          <w:p w:rsidR="00DF70AC" w:rsidRPr="00281AB5" w:rsidRDefault="009A2068" w:rsidP="00281AB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281AB5">
              <w:rPr>
                <w:rFonts w:cs="Times New Roman"/>
                <w:b/>
                <w:sz w:val="24"/>
                <w:szCs w:val="24"/>
              </w:rPr>
              <w:t xml:space="preserve">Pakowany </w:t>
            </w:r>
            <w:r w:rsidR="00281AB5" w:rsidRPr="00281AB5">
              <w:rPr>
                <w:rFonts w:cs="Times New Roman"/>
                <w:b/>
                <w:sz w:val="24"/>
                <w:szCs w:val="24"/>
              </w:rPr>
              <w:t xml:space="preserve">w pudełko wieczkowe do kalendarza A4 – zdjęcie podglądowe nr 3 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DF70AC" w:rsidP="006744AD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393" w:type="dxa"/>
          </w:tcPr>
          <w:p w:rsidR="00DF70AC" w:rsidRPr="00D03406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DF70AC" w:rsidRPr="00BE58A1" w:rsidTr="00B73024">
        <w:tc>
          <w:tcPr>
            <w:tcW w:w="678" w:type="dxa"/>
          </w:tcPr>
          <w:p w:rsidR="00DF70AC" w:rsidRPr="00BE58A1" w:rsidRDefault="00DF70AC" w:rsidP="006744AD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DF70AC" w:rsidRPr="00BE58A1" w:rsidRDefault="003F106B" w:rsidP="006744A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393" w:type="dxa"/>
          </w:tcPr>
          <w:p w:rsidR="00DF70AC" w:rsidRPr="00D03406" w:rsidRDefault="001D7EB2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D03406" w:rsidRPr="00D03406">
              <w:rPr>
                <w:rFonts w:cs="Times New Roman"/>
                <w:b/>
                <w:sz w:val="24"/>
                <w:szCs w:val="24"/>
              </w:rPr>
              <w:t>120 szt.</w:t>
            </w:r>
          </w:p>
        </w:tc>
      </w:tr>
    </w:tbl>
    <w:p w:rsidR="00C47015" w:rsidRDefault="00C47015" w:rsidP="001620C2">
      <w:pPr>
        <w:rPr>
          <w:sz w:val="24"/>
          <w:szCs w:val="24"/>
        </w:rPr>
      </w:pPr>
    </w:p>
    <w:p w:rsidR="00BE58A1" w:rsidRDefault="00BE58A1" w:rsidP="001620C2">
      <w:pPr>
        <w:rPr>
          <w:sz w:val="24"/>
          <w:szCs w:val="24"/>
        </w:rPr>
      </w:pPr>
    </w:p>
    <w:p w:rsidR="00BE58A1" w:rsidRDefault="00BE58A1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569"/>
        <w:gridCol w:w="6393"/>
      </w:tblGrid>
      <w:tr w:rsidR="00736AAE" w:rsidRPr="00BE58A1" w:rsidTr="00C45E15">
        <w:tc>
          <w:tcPr>
            <w:tcW w:w="678" w:type="dxa"/>
          </w:tcPr>
          <w:p w:rsidR="00736AAE" w:rsidRPr="00BE58A1" w:rsidRDefault="008704F9" w:rsidP="00C45E15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>II.2.</w:t>
            </w:r>
          </w:p>
        </w:tc>
        <w:tc>
          <w:tcPr>
            <w:tcW w:w="8962" w:type="dxa"/>
            <w:gridSpan w:val="2"/>
          </w:tcPr>
          <w:p w:rsidR="00736AAE" w:rsidRPr="00BE58A1" w:rsidRDefault="00736AAE" w:rsidP="00C45E15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BE58A1">
              <w:rPr>
                <w:rFonts w:cs="CIDFont+F4"/>
                <w:b/>
                <w:sz w:val="28"/>
                <w:szCs w:val="28"/>
              </w:rPr>
              <w:t>KALENDARZ A4 tygodniowy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393" w:type="dxa"/>
          </w:tcPr>
          <w:p w:rsidR="00736AAE" w:rsidRPr="00BE58A1" w:rsidRDefault="00736AAE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BE58A1">
              <w:rPr>
                <w:rFonts w:cs="Times New Roman"/>
                <w:sz w:val="24"/>
                <w:szCs w:val="24"/>
              </w:rPr>
              <w:t xml:space="preserve">Wymiary: </w:t>
            </w:r>
            <w:r w:rsidR="00293161">
              <w:rPr>
                <w:rFonts w:cs="CIDFont+F7"/>
                <w:sz w:val="24"/>
                <w:szCs w:val="24"/>
              </w:rPr>
              <w:t>197 mm×265</w:t>
            </w:r>
            <w:r w:rsidRPr="00BE58A1">
              <w:rPr>
                <w:rFonts w:cs="CIDFont+F7"/>
                <w:sz w:val="24"/>
                <w:szCs w:val="24"/>
              </w:rPr>
              <w:t xml:space="preserve"> mm</w:t>
            </w:r>
            <w:r w:rsidR="00293161">
              <w:rPr>
                <w:rFonts w:cs="CIDFont+F7"/>
                <w:sz w:val="24"/>
                <w:szCs w:val="24"/>
              </w:rPr>
              <w:t xml:space="preserve"> (docięty blok książkowy) </w:t>
            </w:r>
            <w:r w:rsidR="00293161"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Liczba stron</w:t>
            </w:r>
          </w:p>
        </w:tc>
        <w:tc>
          <w:tcPr>
            <w:tcW w:w="6393" w:type="dxa"/>
          </w:tcPr>
          <w:p w:rsidR="00736AAE" w:rsidRPr="00BE58A1" w:rsidRDefault="0029316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144</w:t>
            </w:r>
            <w:r w:rsidR="00736AAE" w:rsidRPr="00BE58A1">
              <w:rPr>
                <w:rFonts w:cs="Times New Roman"/>
                <w:sz w:val="24"/>
                <w:szCs w:val="24"/>
              </w:rPr>
              <w:t xml:space="preserve"> stron, 1 tydzień na 2 stronach</w:t>
            </w:r>
          </w:p>
        </w:tc>
      </w:tr>
      <w:tr w:rsidR="00736AAE" w:rsidRPr="00BE58A1" w:rsidTr="000C2462">
        <w:trPr>
          <w:trHeight w:val="402"/>
        </w:trPr>
        <w:tc>
          <w:tcPr>
            <w:tcW w:w="678" w:type="dxa"/>
          </w:tcPr>
          <w:p w:rsidR="00736AAE" w:rsidRPr="00BE58A1" w:rsidRDefault="00736AAE" w:rsidP="00C45E15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E58A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393" w:type="dxa"/>
          </w:tcPr>
          <w:p w:rsidR="00736AAE" w:rsidRPr="00BE58A1" w:rsidRDefault="000C2462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C2462">
              <w:rPr>
                <w:sz w:val="24"/>
                <w:szCs w:val="24"/>
              </w:rPr>
              <w:t>80 g/m</w:t>
            </w:r>
            <w:r w:rsidRPr="000C2462">
              <w:rPr>
                <w:rFonts w:ascii="Calibri" w:hAnsi="Calibri"/>
                <w:sz w:val="24"/>
                <w:szCs w:val="24"/>
              </w:rPr>
              <w:t>²</w:t>
            </w:r>
            <w:r>
              <w:rPr>
                <w:rFonts w:ascii="Calibri" w:hAnsi="Calibri"/>
                <w:sz w:val="24"/>
                <w:szCs w:val="24"/>
              </w:rPr>
              <w:t xml:space="preserve">, </w:t>
            </w:r>
            <w:r w:rsidR="00736AAE" w:rsidRPr="00BE58A1">
              <w:rPr>
                <w:rFonts w:cs="CIDFont+F7"/>
                <w:sz w:val="24"/>
                <w:szCs w:val="24"/>
              </w:rPr>
              <w:t xml:space="preserve">papier </w:t>
            </w:r>
            <w:r w:rsidR="00293161">
              <w:rPr>
                <w:rFonts w:cs="CIDFont+F7"/>
                <w:sz w:val="24"/>
                <w:szCs w:val="24"/>
              </w:rPr>
              <w:t>bezchlorowy, biały</w:t>
            </w:r>
            <w:r w:rsidR="00736AAE" w:rsidRPr="00BE58A1">
              <w:rPr>
                <w:rFonts w:cs="CIDFont+F7"/>
                <w:sz w:val="24"/>
                <w:szCs w:val="24"/>
              </w:rPr>
              <w:t xml:space="preserve"> </w:t>
            </w:r>
          </w:p>
          <w:p w:rsidR="00736AAE" w:rsidRPr="00BE58A1" w:rsidRDefault="00736AAE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pStyle w:val="Zwykytekst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6393" w:type="dxa"/>
          </w:tcPr>
          <w:p w:rsidR="00736AAE" w:rsidRDefault="00F266EE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0C2462">
              <w:rPr>
                <w:sz w:val="24"/>
                <w:szCs w:val="24"/>
              </w:rPr>
              <w:t>opielaty</w:t>
            </w:r>
          </w:p>
          <w:p w:rsidR="00F266EE" w:rsidRPr="000C2462" w:rsidRDefault="00F266EE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576C">
              <w:rPr>
                <w:b/>
                <w:sz w:val="24"/>
                <w:szCs w:val="24"/>
              </w:rPr>
              <w:t>Rodzaje tłoczeń</w:t>
            </w:r>
            <w:r>
              <w:rPr>
                <w:sz w:val="24"/>
                <w:szCs w:val="24"/>
              </w:rPr>
              <w:t>:  1 matryca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Oprawa i wykończenie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6393" w:type="dxa"/>
          </w:tcPr>
          <w:p w:rsidR="00736AAE" w:rsidRPr="00BE58A1" w:rsidRDefault="00736AAE" w:rsidP="00C45E15">
            <w:pPr>
              <w:rPr>
                <w:sz w:val="24"/>
                <w:szCs w:val="24"/>
              </w:rPr>
            </w:pPr>
            <w:r w:rsidRPr="00BE58A1">
              <w:rPr>
                <w:b/>
                <w:sz w:val="24"/>
                <w:szCs w:val="24"/>
              </w:rPr>
              <w:t>okładka</w:t>
            </w:r>
            <w:r w:rsidRPr="00BE58A1">
              <w:rPr>
                <w:sz w:val="24"/>
                <w:szCs w:val="24"/>
              </w:rPr>
              <w:t xml:space="preserve"> </w:t>
            </w:r>
            <w:r w:rsidR="000C2462">
              <w:rPr>
                <w:sz w:val="24"/>
                <w:szCs w:val="24"/>
              </w:rPr>
              <w:t>– popielata faktura jak na zdjęciu poglądowym nr 2</w:t>
            </w:r>
          </w:p>
          <w:p w:rsidR="00736AAE" w:rsidRPr="00BE58A1" w:rsidRDefault="00736AAE" w:rsidP="00C45E15">
            <w:pPr>
              <w:rPr>
                <w:sz w:val="24"/>
                <w:szCs w:val="24"/>
              </w:rPr>
            </w:pPr>
            <w:r w:rsidRPr="00BE58A1">
              <w:rPr>
                <w:b/>
                <w:sz w:val="24"/>
                <w:szCs w:val="24"/>
              </w:rPr>
              <w:t xml:space="preserve">tłoczenie </w:t>
            </w:r>
            <w:r w:rsidRPr="00BE58A1">
              <w:rPr>
                <w:sz w:val="24"/>
                <w:szCs w:val="24"/>
              </w:rPr>
              <w:t>folią metalizowaną</w:t>
            </w:r>
          </w:p>
          <w:p w:rsidR="00736AAE" w:rsidRPr="00BE58A1" w:rsidRDefault="00736AAE" w:rsidP="00C45E15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BE58A1">
              <w:rPr>
                <w:sz w:val="24"/>
                <w:szCs w:val="24"/>
              </w:rPr>
              <w:t xml:space="preserve">wykończenie: </w:t>
            </w:r>
            <w:r w:rsidRPr="00BE58A1">
              <w:rPr>
                <w:rFonts w:cs="CIDFont+F7"/>
                <w:sz w:val="24"/>
                <w:szCs w:val="24"/>
              </w:rPr>
              <w:t>perforacja narożników, wycięte registry, okładka z oprawy jednolitej przeszyta z zaokrąglonymi rogami</w:t>
            </w:r>
          </w:p>
        </w:tc>
      </w:tr>
      <w:tr w:rsidR="00736AAE" w:rsidRPr="00BE58A1" w:rsidTr="00C45E15">
        <w:trPr>
          <w:trHeight w:val="470"/>
        </w:trPr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393" w:type="dxa"/>
          </w:tcPr>
          <w:p w:rsidR="000C2462" w:rsidRDefault="00736AAE" w:rsidP="00CF17BD">
            <w:pPr>
              <w:jc w:val="both"/>
              <w:rPr>
                <w:rFonts w:cs="CIDFont+F7"/>
                <w:sz w:val="24"/>
                <w:szCs w:val="24"/>
              </w:rPr>
            </w:pPr>
            <w:r w:rsidRPr="00BE58A1">
              <w:rPr>
                <w:rFonts w:cs="Times New Roman"/>
                <w:b/>
                <w:sz w:val="24"/>
                <w:szCs w:val="24"/>
              </w:rPr>
              <w:t>Kalendarium:</w:t>
            </w:r>
            <w:r w:rsidRPr="00BE58A1">
              <w:rPr>
                <w:rFonts w:cs="Times New Roman"/>
                <w:sz w:val="24"/>
                <w:szCs w:val="24"/>
              </w:rPr>
              <w:t xml:space="preserve"> </w:t>
            </w:r>
            <w:r w:rsidRPr="00BE58A1">
              <w:rPr>
                <w:rFonts w:cs="CIDFont+F7"/>
                <w:sz w:val="24"/>
                <w:szCs w:val="24"/>
              </w:rPr>
              <w:t>Tydzień na dwóch stronach</w:t>
            </w:r>
            <w:r w:rsidR="000C2462">
              <w:rPr>
                <w:rFonts w:cs="CIDFont+F7"/>
                <w:sz w:val="24"/>
                <w:szCs w:val="24"/>
              </w:rPr>
              <w:t xml:space="preserve">. </w:t>
            </w:r>
          </w:p>
          <w:p w:rsidR="00736AAE" w:rsidRDefault="000C2462" w:rsidP="00CF17BD">
            <w:pPr>
              <w:jc w:val="both"/>
              <w:rPr>
                <w:rFonts w:cs="CIDFont+F7"/>
                <w:sz w:val="24"/>
                <w:szCs w:val="24"/>
              </w:rPr>
            </w:pPr>
            <w:r>
              <w:rPr>
                <w:rFonts w:cs="CIDFont+F7"/>
                <w:sz w:val="24"/>
                <w:szCs w:val="24"/>
              </w:rPr>
              <w:t>PL-GB-D-RUS +imieniny i święta</w:t>
            </w:r>
          </w:p>
          <w:p w:rsidR="000C2462" w:rsidRDefault="000C2462" w:rsidP="00CF17BD">
            <w:pPr>
              <w:jc w:val="both"/>
              <w:rPr>
                <w:rFonts w:cs="CIDFont+F7"/>
                <w:sz w:val="24"/>
                <w:szCs w:val="24"/>
              </w:rPr>
            </w:pPr>
            <w:r>
              <w:rPr>
                <w:rFonts w:cs="CIDFont+F7"/>
                <w:sz w:val="24"/>
                <w:szCs w:val="24"/>
              </w:rPr>
              <w:t>Oprawa szyta, kapitałka w kolorze szarym, zakładka w kolorze szarym, część informacyjna, mapa administracyjna Polski na tylnej wyklejce, wszyty zeszyt teleadresowy, perforacja narożna</w:t>
            </w:r>
          </w:p>
          <w:p w:rsidR="00F266EE" w:rsidRDefault="00F266EE" w:rsidP="00F266EE">
            <w:pPr>
              <w:rPr>
                <w:rFonts w:cs="CIDFont+F7"/>
                <w:sz w:val="24"/>
                <w:szCs w:val="24"/>
              </w:rPr>
            </w:pPr>
            <w:r w:rsidRPr="00B73024">
              <w:rPr>
                <w:rFonts w:cs="Times New Roman"/>
                <w:b/>
                <w:sz w:val="24"/>
                <w:szCs w:val="24"/>
              </w:rPr>
              <w:t>Znakowanie:</w:t>
            </w:r>
            <w:r w:rsidRPr="00B73024">
              <w:rPr>
                <w:rFonts w:cs="Times New Roman"/>
                <w:sz w:val="24"/>
                <w:szCs w:val="24"/>
              </w:rPr>
              <w:t xml:space="preserve"> tłoczenie na całej powierzchni okładki (pierwsza strona). Projekt dużej matrycy do tłoczenia zostanie przesłany przez Zamawiającego.</w:t>
            </w:r>
          </w:p>
          <w:p w:rsidR="00F266EE" w:rsidRPr="00BE58A1" w:rsidRDefault="00F266EE" w:rsidP="00CF17BD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36AAE" w:rsidRPr="00BE58A1" w:rsidTr="00281AB5">
        <w:trPr>
          <w:trHeight w:val="4696"/>
        </w:trPr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393" w:type="dxa"/>
          </w:tcPr>
          <w:p w:rsidR="00736AAE" w:rsidRPr="00BE58A1" w:rsidRDefault="00293161" w:rsidP="00C45E1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="00736AAE"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 w:rsidR="00736AAE">
              <w:rPr>
                <w:rFonts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</w:t>
            </w:r>
            <w:r w:rsidR="00736AAE">
              <w:rPr>
                <w:rFonts w:cs="Times New Roman"/>
                <w:color w:val="000000"/>
                <w:sz w:val="24"/>
                <w:szCs w:val="24"/>
              </w:rPr>
              <w:t xml:space="preserve">      </w:t>
            </w: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09334C2E" wp14:editId="0FFE3F34">
                  <wp:simplePos x="0" y="0"/>
                  <wp:positionH relativeFrom="column">
                    <wp:posOffset>2414270</wp:posOffset>
                  </wp:positionH>
                  <wp:positionV relativeFrom="paragraph">
                    <wp:posOffset>-1270</wp:posOffset>
                  </wp:positionV>
                  <wp:extent cx="1329055" cy="1226820"/>
                  <wp:effectExtent l="0" t="0" r="4445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 popie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7CB741A" wp14:editId="4331C47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-7620</wp:posOffset>
                  </wp:positionV>
                  <wp:extent cx="1873885" cy="131445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 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736AAE" w:rsidRDefault="00736AAE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C45E1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81AB5" w:rsidRDefault="00281AB5" w:rsidP="00281AB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Zdjęcie poglądowe nr 3</w:t>
            </w:r>
          </w:p>
          <w:p w:rsidR="00281AB5" w:rsidRPr="00BE58A1" w:rsidRDefault="00281AB5" w:rsidP="00281AB5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38CD3DB5" wp14:editId="34C52691">
                  <wp:simplePos x="0" y="0"/>
                  <wp:positionH relativeFrom="column">
                    <wp:posOffset>243972</wp:posOffset>
                  </wp:positionH>
                  <wp:positionV relativeFrom="paragraph">
                    <wp:posOffset>71120</wp:posOffset>
                  </wp:positionV>
                  <wp:extent cx="1254125" cy="1078865"/>
                  <wp:effectExtent l="0" t="0" r="3175" b="6985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dełko wieczkow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393" w:type="dxa"/>
          </w:tcPr>
          <w:p w:rsidR="00736AAE" w:rsidRPr="00BE58A1" w:rsidRDefault="00281AB5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1AB5">
              <w:rPr>
                <w:rFonts w:cs="Times New Roman"/>
                <w:b/>
                <w:sz w:val="24"/>
                <w:szCs w:val="24"/>
              </w:rPr>
              <w:t>Pakowany w pudełko wieczkowe do kalendarza A4 – zdjęcie podglądowe nr 3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393" w:type="dxa"/>
          </w:tcPr>
          <w:p w:rsidR="00736AAE" w:rsidRPr="00D03406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736AAE" w:rsidRPr="00BE58A1" w:rsidTr="00C45E15">
        <w:tc>
          <w:tcPr>
            <w:tcW w:w="678" w:type="dxa"/>
          </w:tcPr>
          <w:p w:rsidR="00736AAE" w:rsidRPr="00BE58A1" w:rsidRDefault="00736AAE" w:rsidP="00C45E1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736AAE" w:rsidRPr="00BE58A1" w:rsidRDefault="00736AAE" w:rsidP="00C45E1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393" w:type="dxa"/>
          </w:tcPr>
          <w:p w:rsidR="00736AAE" w:rsidRPr="00D03406" w:rsidRDefault="001D7EB2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D03406" w:rsidRPr="00D03406">
              <w:rPr>
                <w:rFonts w:cs="Times New Roman"/>
                <w:b/>
                <w:sz w:val="24"/>
                <w:szCs w:val="24"/>
              </w:rPr>
              <w:t>120 szt.</w:t>
            </w:r>
          </w:p>
        </w:tc>
      </w:tr>
    </w:tbl>
    <w:p w:rsidR="00736AAE" w:rsidRDefault="00736AAE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p w:rsidR="00736AAE" w:rsidRPr="00736AAE" w:rsidRDefault="00736AAE" w:rsidP="00736AAE">
      <w:pPr>
        <w:pStyle w:val="Bezodstpw"/>
        <w:ind w:firstLine="708"/>
        <w:jc w:val="center"/>
        <w:rPr>
          <w:rFonts w:asciiTheme="minorHAnsi" w:hAnsiTheme="minorHAnsi"/>
          <w:b/>
          <w:sz w:val="96"/>
          <w:szCs w:val="96"/>
        </w:rPr>
      </w:pPr>
      <w:r w:rsidRPr="00736AAE">
        <w:rPr>
          <w:rFonts w:asciiTheme="minorHAnsi" w:hAnsiTheme="minorHAnsi"/>
          <w:b/>
          <w:sz w:val="96"/>
          <w:szCs w:val="96"/>
        </w:rPr>
        <w:t>CZĘŚĆ II</w:t>
      </w:r>
      <w:r>
        <w:rPr>
          <w:rFonts w:asciiTheme="minorHAnsi" w:hAnsiTheme="minorHAnsi"/>
          <w:b/>
          <w:sz w:val="96"/>
          <w:szCs w:val="96"/>
        </w:rPr>
        <w:t>I</w:t>
      </w:r>
    </w:p>
    <w:p w:rsidR="00736AAE" w:rsidRDefault="00736AAE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p w:rsidR="00736AAE" w:rsidRDefault="00736AAE" w:rsidP="001620C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732"/>
        <w:gridCol w:w="2558"/>
        <w:gridCol w:w="6350"/>
      </w:tblGrid>
      <w:tr w:rsidR="00BE58A1" w:rsidRPr="00BE58A1" w:rsidTr="00851AA6">
        <w:tc>
          <w:tcPr>
            <w:tcW w:w="678" w:type="dxa"/>
          </w:tcPr>
          <w:p w:rsidR="00BE58A1" w:rsidRPr="00BE58A1" w:rsidRDefault="008704F9" w:rsidP="00851AA6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</w:rPr>
              <w:t>III.1</w:t>
            </w:r>
            <w:r w:rsidR="00BE58A1" w:rsidRPr="00BE58A1">
              <w:rPr>
                <w:rFonts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8962" w:type="dxa"/>
            <w:gridSpan w:val="2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8"/>
                <w:szCs w:val="28"/>
              </w:rPr>
            </w:pPr>
            <w:r>
              <w:rPr>
                <w:rFonts w:cs="CIDFont+F4"/>
                <w:b/>
                <w:sz w:val="28"/>
                <w:szCs w:val="28"/>
              </w:rPr>
              <w:t>Planer sucho ścieralny</w:t>
            </w:r>
          </w:p>
        </w:tc>
      </w:tr>
      <w:tr w:rsidR="00BE58A1" w:rsidRPr="00BE58A1" w:rsidTr="00851AA6"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393" w:type="dxa"/>
          </w:tcPr>
          <w:p w:rsidR="00BE58A1" w:rsidRPr="00BE58A1" w:rsidRDefault="00532234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  Wymiary:</w:t>
            </w:r>
            <w:r w:rsidR="00BE58A1">
              <w:rPr>
                <w:rFonts w:cs="Times New Roman"/>
                <w:sz w:val="24"/>
                <w:szCs w:val="24"/>
              </w:rPr>
              <w:t xml:space="preserve"> 59 x 84 cm 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04DFD">
              <w:rPr>
                <w:rFonts w:cs="Times New Roman"/>
                <w:sz w:val="24"/>
                <w:szCs w:val="24"/>
              </w:rPr>
              <w:t>(dopuszczalna tolerancja +/- 10%)</w:t>
            </w:r>
          </w:p>
        </w:tc>
      </w:tr>
      <w:tr w:rsidR="00BE58A1" w:rsidRPr="00BE58A1" w:rsidTr="00851AA6">
        <w:tc>
          <w:tcPr>
            <w:tcW w:w="678" w:type="dxa"/>
          </w:tcPr>
          <w:p w:rsidR="00BE58A1" w:rsidRPr="00BE58A1" w:rsidRDefault="00BE58A1" w:rsidP="00851AA6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pStyle w:val="Zwykytekst"/>
              <w:rPr>
                <w:rFonts w:asciiTheme="minorHAnsi" w:hAnsiTheme="minorHAnsi"/>
                <w:b/>
                <w:sz w:val="24"/>
                <w:szCs w:val="24"/>
              </w:rPr>
            </w:pPr>
            <w:r w:rsidRPr="00BE58A1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Papier (rodzaj)</w:t>
            </w:r>
          </w:p>
        </w:tc>
        <w:tc>
          <w:tcPr>
            <w:tcW w:w="6393" w:type="dxa"/>
          </w:tcPr>
          <w:p w:rsidR="00BE58A1" w:rsidRPr="00BE58A1" w:rsidRDefault="00BE58A1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E58A1">
              <w:rPr>
                <w:sz w:val="24"/>
                <w:szCs w:val="24"/>
              </w:rPr>
              <w:t>Papier 200 g + laminat suchościeralny</w:t>
            </w:r>
          </w:p>
          <w:p w:rsidR="00BE58A1" w:rsidRPr="00BE58A1" w:rsidRDefault="00BE58A1" w:rsidP="00CF17BD">
            <w:pPr>
              <w:pStyle w:val="Zwykytekst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F5CBE" w:rsidRPr="00BE58A1" w:rsidTr="00851AA6">
        <w:tc>
          <w:tcPr>
            <w:tcW w:w="678" w:type="dxa"/>
          </w:tcPr>
          <w:p w:rsidR="009F5CBE" w:rsidRPr="00BE58A1" w:rsidRDefault="009F5CBE" w:rsidP="00851AA6">
            <w:pPr>
              <w:pStyle w:val="Zwykytekst"/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9F5CBE" w:rsidRPr="00BE58A1" w:rsidRDefault="009F5CBE" w:rsidP="00851AA6">
            <w:pPr>
              <w:pStyle w:val="Zwykytekst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Kolory</w:t>
            </w:r>
          </w:p>
        </w:tc>
        <w:tc>
          <w:tcPr>
            <w:tcW w:w="6393" w:type="dxa"/>
          </w:tcPr>
          <w:p w:rsidR="009F5CBE" w:rsidRPr="00BE58A1" w:rsidRDefault="009F5CBE" w:rsidP="00CF17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4+0</w:t>
            </w:r>
          </w:p>
        </w:tc>
      </w:tr>
      <w:tr w:rsidR="00BE58A1" w:rsidRPr="00BE58A1" w:rsidTr="00851AA6">
        <w:trPr>
          <w:trHeight w:val="470"/>
        </w:trPr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Dodatkowe informacje</w:t>
            </w:r>
          </w:p>
        </w:tc>
        <w:tc>
          <w:tcPr>
            <w:tcW w:w="6393" w:type="dxa"/>
          </w:tcPr>
          <w:p w:rsidR="00BE58A1" w:rsidRDefault="009E33D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9E33D3">
              <w:rPr>
                <w:rFonts w:cs="Times New Roman"/>
                <w:sz w:val="24"/>
                <w:szCs w:val="24"/>
              </w:rPr>
              <w:t>Przy</w:t>
            </w:r>
            <w:r>
              <w:rPr>
                <w:rFonts w:cs="Times New Roman"/>
                <w:sz w:val="24"/>
                <w:szCs w:val="24"/>
              </w:rPr>
              <w:t xml:space="preserve"> każdym dniu pole na notatki wielkości 6,38 x 1,82 cm</w:t>
            </w:r>
          </w:p>
          <w:p w:rsidR="009E33D3" w:rsidRDefault="009E33D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Zaznaczone dni wolne od pracy, święta państwowe i kościelne oraz zwyczajowe święta m. in. Dzień Babci i Dziadka, Dzień Kobiet, Dzień Matki, Dzień Dziecka</w:t>
            </w:r>
          </w:p>
          <w:p w:rsidR="00F266EE" w:rsidRPr="00F266EE" w:rsidRDefault="009E33D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Numerowane tygodnie. W komplecie paski albo oczka tak aby móc umieścić na tablicy korkowej. </w:t>
            </w:r>
          </w:p>
        </w:tc>
      </w:tr>
      <w:tr w:rsidR="00BE58A1" w:rsidRPr="00BE58A1" w:rsidTr="009E33D3">
        <w:trPr>
          <w:trHeight w:val="3477"/>
        </w:trPr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393" w:type="dxa"/>
          </w:tcPr>
          <w:p w:rsidR="00BE58A1" w:rsidRPr="00BE58A1" w:rsidRDefault="009E33D3" w:rsidP="00851AA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Pr="00604DFD">
              <w:rPr>
                <w:rFonts w:cs="Times New Roman"/>
                <w:b/>
                <w:color w:val="000000"/>
                <w:sz w:val="24"/>
                <w:szCs w:val="24"/>
              </w:rPr>
              <w:t>Zdjęcie poglądowe nr 1</w:t>
            </w:r>
            <w:r w:rsidR="008704F9">
              <w:rPr>
                <w:rFonts w:cs="Times New Roman"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t>Zdjęcie poglądowe nr 2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</w:t>
            </w:r>
          </w:p>
          <w:p w:rsidR="00BE58A1" w:rsidRPr="00BE58A1" w:rsidRDefault="009E33D3" w:rsidP="00851AA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10D2E6E" wp14:editId="51BB2460">
                  <wp:simplePos x="0" y="0"/>
                  <wp:positionH relativeFrom="column">
                    <wp:posOffset>2265680</wp:posOffset>
                  </wp:positionH>
                  <wp:positionV relativeFrom="paragraph">
                    <wp:posOffset>275998</wp:posOffset>
                  </wp:positionV>
                  <wp:extent cx="1601470" cy="1115060"/>
                  <wp:effectExtent l="0" t="0" r="0" b="8890"/>
                  <wp:wrapNone/>
                  <wp:docPr id="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36F5EBB" wp14:editId="3291D5F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106680</wp:posOffset>
                  </wp:positionV>
                  <wp:extent cx="2199640" cy="1556385"/>
                  <wp:effectExtent l="0" t="0" r="0" b="5715"/>
                  <wp:wrapNone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58A1" w:rsidRPr="00BE58A1" w:rsidTr="00851AA6"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393" w:type="dxa"/>
          </w:tcPr>
          <w:p w:rsidR="00BE58A1" w:rsidRPr="003D3C3E" w:rsidRDefault="003D3C3E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D3C3E">
              <w:rPr>
                <w:rFonts w:cs="Times New Roman"/>
                <w:sz w:val="24"/>
                <w:szCs w:val="24"/>
              </w:rPr>
              <w:t>maksymalnie po 50 egz.</w:t>
            </w:r>
          </w:p>
        </w:tc>
      </w:tr>
      <w:tr w:rsidR="00BE58A1" w:rsidRPr="00BE58A1" w:rsidTr="00851AA6"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393" w:type="dxa"/>
          </w:tcPr>
          <w:p w:rsidR="00BE58A1" w:rsidRPr="00D03406" w:rsidRDefault="006B6F2F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color w:val="000000"/>
                <w:sz w:val="24"/>
                <w:szCs w:val="24"/>
              </w:rPr>
              <w:t>do 28 grudnia 2018 r.</w:t>
            </w:r>
          </w:p>
        </w:tc>
      </w:tr>
      <w:tr w:rsidR="00BE58A1" w:rsidRPr="00BE58A1" w:rsidTr="00851AA6">
        <w:tc>
          <w:tcPr>
            <w:tcW w:w="678" w:type="dxa"/>
          </w:tcPr>
          <w:p w:rsidR="00BE58A1" w:rsidRPr="00BE58A1" w:rsidRDefault="00BE58A1" w:rsidP="00851AA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569" w:type="dxa"/>
          </w:tcPr>
          <w:p w:rsidR="00BE58A1" w:rsidRPr="00BE58A1" w:rsidRDefault="00BE58A1" w:rsidP="00851AA6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BE58A1">
              <w:rPr>
                <w:rFonts w:cs="Times New Roman"/>
                <w:b/>
                <w:color w:val="000000"/>
                <w:sz w:val="24"/>
                <w:szCs w:val="24"/>
              </w:rPr>
              <w:t>Wycena</w:t>
            </w:r>
          </w:p>
        </w:tc>
        <w:tc>
          <w:tcPr>
            <w:tcW w:w="6393" w:type="dxa"/>
          </w:tcPr>
          <w:p w:rsidR="00BE58A1" w:rsidRPr="00D03406" w:rsidRDefault="001D7EB2" w:rsidP="00851AA6">
            <w:pPr>
              <w:rPr>
                <w:rFonts w:cs="Times New Roman"/>
                <w:b/>
                <w:sz w:val="24"/>
                <w:szCs w:val="24"/>
              </w:rPr>
            </w:pPr>
            <w:r w:rsidRPr="00D03406">
              <w:rPr>
                <w:rFonts w:cs="Times New Roman"/>
                <w:b/>
                <w:sz w:val="24"/>
                <w:szCs w:val="24"/>
              </w:rPr>
              <w:t xml:space="preserve">szacowany nakład:  </w:t>
            </w:r>
            <w:r w:rsidR="00D03406" w:rsidRPr="00D03406">
              <w:rPr>
                <w:rFonts w:cs="Times New Roman"/>
                <w:b/>
                <w:sz w:val="24"/>
                <w:szCs w:val="24"/>
              </w:rPr>
              <w:t>105 szt.</w:t>
            </w:r>
          </w:p>
        </w:tc>
      </w:tr>
    </w:tbl>
    <w:p w:rsidR="00BE58A1" w:rsidRPr="00BE58A1" w:rsidRDefault="00BE58A1" w:rsidP="00BE58A1">
      <w:pPr>
        <w:rPr>
          <w:sz w:val="24"/>
          <w:szCs w:val="24"/>
        </w:rPr>
      </w:pPr>
    </w:p>
    <w:p w:rsidR="00BE58A1" w:rsidRPr="00BE58A1" w:rsidRDefault="00BE58A1" w:rsidP="001620C2">
      <w:pPr>
        <w:rPr>
          <w:sz w:val="24"/>
          <w:szCs w:val="24"/>
        </w:rPr>
      </w:pPr>
    </w:p>
    <w:sectPr w:rsidR="00BE58A1" w:rsidRPr="00BE58A1" w:rsidSect="0039047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7FC" w:rsidRDefault="00CE07FC" w:rsidP="003806A6">
      <w:pPr>
        <w:spacing w:after="0" w:line="240" w:lineRule="auto"/>
      </w:pPr>
      <w:r>
        <w:separator/>
      </w:r>
    </w:p>
  </w:endnote>
  <w:endnote w:type="continuationSeparator" w:id="0">
    <w:p w:rsidR="00CE07FC" w:rsidRDefault="00CE07FC" w:rsidP="0038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7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93312"/>
      <w:docPartObj>
        <w:docPartGallery w:val="Page Numbers (Bottom of Page)"/>
        <w:docPartUnique/>
      </w:docPartObj>
    </w:sdtPr>
    <w:sdtEndPr/>
    <w:sdtContent>
      <w:p w:rsidR="00CE07FC" w:rsidRDefault="00CE07FC">
        <w:pPr>
          <w:pStyle w:val="Stopka"/>
          <w:jc w:val="right"/>
        </w:pPr>
        <w:r>
          <w:t xml:space="preserve">Strona | </w:t>
        </w:r>
        <w:r w:rsidR="006163B0">
          <w:fldChar w:fldCharType="begin"/>
        </w:r>
        <w:r w:rsidR="006163B0">
          <w:instrText xml:space="preserve"> PAGE   \* MERGEFORMAT </w:instrText>
        </w:r>
        <w:r w:rsidR="006163B0">
          <w:fldChar w:fldCharType="separate"/>
        </w:r>
        <w:r w:rsidR="00971C98">
          <w:rPr>
            <w:noProof/>
          </w:rPr>
          <w:t>2</w:t>
        </w:r>
        <w:r w:rsidR="006163B0">
          <w:rPr>
            <w:noProof/>
          </w:rPr>
          <w:fldChar w:fldCharType="end"/>
        </w:r>
        <w:r>
          <w:t xml:space="preserve"> </w:t>
        </w:r>
      </w:p>
    </w:sdtContent>
  </w:sdt>
  <w:p w:rsidR="00CE07FC" w:rsidRDefault="00CE07F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7FC" w:rsidRDefault="00CE07FC" w:rsidP="003806A6">
      <w:pPr>
        <w:spacing w:after="0" w:line="240" w:lineRule="auto"/>
      </w:pPr>
      <w:r>
        <w:separator/>
      </w:r>
    </w:p>
  </w:footnote>
  <w:footnote w:type="continuationSeparator" w:id="0">
    <w:p w:rsidR="00CE07FC" w:rsidRDefault="00CE07FC" w:rsidP="00380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Pr="00BA3607" w:rsidRDefault="00BA3607" w:rsidP="00BA3607">
    <w:pPr>
      <w:pStyle w:val="Nagwek"/>
      <w:jc w:val="right"/>
      <w:rPr>
        <w:rFonts w:ascii="Times New Roman" w:hAnsi="Times New Roman" w:cs="Times New Roman"/>
        <w:i/>
      </w:rPr>
    </w:pPr>
    <w:r w:rsidRPr="00BA3607">
      <w:rPr>
        <w:rFonts w:ascii="Times New Roman" w:hAnsi="Times New Roman" w:cs="Times New Roman"/>
        <w:i/>
      </w:rPr>
      <w:t>Załącznik nr 1 do zapytania ofertowego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07" w:rsidRDefault="00BA36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6D"/>
    <w:rsid w:val="00011B93"/>
    <w:rsid w:val="0001240A"/>
    <w:rsid w:val="00012BFD"/>
    <w:rsid w:val="00034ECD"/>
    <w:rsid w:val="00077530"/>
    <w:rsid w:val="000854FF"/>
    <w:rsid w:val="000901E7"/>
    <w:rsid w:val="000A0020"/>
    <w:rsid w:val="000B0AD6"/>
    <w:rsid w:val="000C2462"/>
    <w:rsid w:val="000D2222"/>
    <w:rsid w:val="000D7588"/>
    <w:rsid w:val="000E653E"/>
    <w:rsid w:val="0012525A"/>
    <w:rsid w:val="00125C27"/>
    <w:rsid w:val="0012791D"/>
    <w:rsid w:val="0013149C"/>
    <w:rsid w:val="0014076C"/>
    <w:rsid w:val="001433E6"/>
    <w:rsid w:val="001451AA"/>
    <w:rsid w:val="00145BC6"/>
    <w:rsid w:val="00161D54"/>
    <w:rsid w:val="001620C2"/>
    <w:rsid w:val="00190AE6"/>
    <w:rsid w:val="001A0382"/>
    <w:rsid w:val="001B4BC0"/>
    <w:rsid w:val="001D7EB2"/>
    <w:rsid w:val="001E4B20"/>
    <w:rsid w:val="001F3F93"/>
    <w:rsid w:val="001F73CA"/>
    <w:rsid w:val="001F7D1A"/>
    <w:rsid w:val="001F7E59"/>
    <w:rsid w:val="00200A39"/>
    <w:rsid w:val="00210F0E"/>
    <w:rsid w:val="00234236"/>
    <w:rsid w:val="00240306"/>
    <w:rsid w:val="002434C0"/>
    <w:rsid w:val="00281AB5"/>
    <w:rsid w:val="00293161"/>
    <w:rsid w:val="002972BC"/>
    <w:rsid w:val="0029740E"/>
    <w:rsid w:val="002A48FD"/>
    <w:rsid w:val="002B3EA3"/>
    <w:rsid w:val="002B4B1E"/>
    <w:rsid w:val="002C3FF8"/>
    <w:rsid w:val="00303F6E"/>
    <w:rsid w:val="00305051"/>
    <w:rsid w:val="003137FD"/>
    <w:rsid w:val="00327D57"/>
    <w:rsid w:val="003334FD"/>
    <w:rsid w:val="0036323E"/>
    <w:rsid w:val="0037119F"/>
    <w:rsid w:val="00371275"/>
    <w:rsid w:val="00377A60"/>
    <w:rsid w:val="003806A6"/>
    <w:rsid w:val="00381032"/>
    <w:rsid w:val="00390472"/>
    <w:rsid w:val="00397517"/>
    <w:rsid w:val="003A7356"/>
    <w:rsid w:val="003B387F"/>
    <w:rsid w:val="003D0987"/>
    <w:rsid w:val="003D3C3E"/>
    <w:rsid w:val="003E4453"/>
    <w:rsid w:val="003F106B"/>
    <w:rsid w:val="003F7AA5"/>
    <w:rsid w:val="00412094"/>
    <w:rsid w:val="00413A1D"/>
    <w:rsid w:val="00414268"/>
    <w:rsid w:val="00424310"/>
    <w:rsid w:val="004345D9"/>
    <w:rsid w:val="00450583"/>
    <w:rsid w:val="0049685C"/>
    <w:rsid w:val="004D14AF"/>
    <w:rsid w:val="004D167B"/>
    <w:rsid w:val="004E1536"/>
    <w:rsid w:val="004F5329"/>
    <w:rsid w:val="005026B9"/>
    <w:rsid w:val="00532234"/>
    <w:rsid w:val="005373E9"/>
    <w:rsid w:val="00543A20"/>
    <w:rsid w:val="0056470B"/>
    <w:rsid w:val="0059617E"/>
    <w:rsid w:val="005A03F6"/>
    <w:rsid w:val="005F4CB0"/>
    <w:rsid w:val="005F57BD"/>
    <w:rsid w:val="00600053"/>
    <w:rsid w:val="00600CC3"/>
    <w:rsid w:val="00601026"/>
    <w:rsid w:val="00604DFD"/>
    <w:rsid w:val="006163B0"/>
    <w:rsid w:val="00626FAA"/>
    <w:rsid w:val="006468F7"/>
    <w:rsid w:val="00662BDC"/>
    <w:rsid w:val="00684ADC"/>
    <w:rsid w:val="006868C4"/>
    <w:rsid w:val="00693CE0"/>
    <w:rsid w:val="006B31DC"/>
    <w:rsid w:val="006B6F2F"/>
    <w:rsid w:val="006B7309"/>
    <w:rsid w:val="006D45AE"/>
    <w:rsid w:val="006F4FF3"/>
    <w:rsid w:val="00736AAE"/>
    <w:rsid w:val="00745DDB"/>
    <w:rsid w:val="007507C8"/>
    <w:rsid w:val="00752288"/>
    <w:rsid w:val="00754C8A"/>
    <w:rsid w:val="007557DA"/>
    <w:rsid w:val="007762DA"/>
    <w:rsid w:val="007763C4"/>
    <w:rsid w:val="0078325F"/>
    <w:rsid w:val="00793E43"/>
    <w:rsid w:val="007C27C7"/>
    <w:rsid w:val="007E0274"/>
    <w:rsid w:val="007F5D27"/>
    <w:rsid w:val="008323B0"/>
    <w:rsid w:val="008355DC"/>
    <w:rsid w:val="008367FF"/>
    <w:rsid w:val="008704F9"/>
    <w:rsid w:val="00897E57"/>
    <w:rsid w:val="008A0C3A"/>
    <w:rsid w:val="008A73EE"/>
    <w:rsid w:val="008A7FCF"/>
    <w:rsid w:val="008C0EFA"/>
    <w:rsid w:val="008C1A14"/>
    <w:rsid w:val="008E1E8D"/>
    <w:rsid w:val="008E2C7C"/>
    <w:rsid w:val="008F027E"/>
    <w:rsid w:val="008F4291"/>
    <w:rsid w:val="008F576C"/>
    <w:rsid w:val="009042AC"/>
    <w:rsid w:val="00922091"/>
    <w:rsid w:val="00924CD4"/>
    <w:rsid w:val="00930415"/>
    <w:rsid w:val="00956CF7"/>
    <w:rsid w:val="00957029"/>
    <w:rsid w:val="009711FE"/>
    <w:rsid w:val="00971C98"/>
    <w:rsid w:val="0097276D"/>
    <w:rsid w:val="009A2068"/>
    <w:rsid w:val="009A5E70"/>
    <w:rsid w:val="009B34FF"/>
    <w:rsid w:val="009D61D8"/>
    <w:rsid w:val="009E3098"/>
    <w:rsid w:val="009E33D3"/>
    <w:rsid w:val="009F2EDB"/>
    <w:rsid w:val="009F5CBE"/>
    <w:rsid w:val="009F76C3"/>
    <w:rsid w:val="00A10CD6"/>
    <w:rsid w:val="00A14BE2"/>
    <w:rsid w:val="00A36078"/>
    <w:rsid w:val="00AC1E76"/>
    <w:rsid w:val="00AD74A1"/>
    <w:rsid w:val="00AF263B"/>
    <w:rsid w:val="00AF2AC5"/>
    <w:rsid w:val="00B30A49"/>
    <w:rsid w:val="00B64162"/>
    <w:rsid w:val="00B718C3"/>
    <w:rsid w:val="00B73024"/>
    <w:rsid w:val="00BA094D"/>
    <w:rsid w:val="00BA3607"/>
    <w:rsid w:val="00BB02F5"/>
    <w:rsid w:val="00BD20F1"/>
    <w:rsid w:val="00BE58A1"/>
    <w:rsid w:val="00C070D4"/>
    <w:rsid w:val="00C10334"/>
    <w:rsid w:val="00C204FF"/>
    <w:rsid w:val="00C355B8"/>
    <w:rsid w:val="00C47015"/>
    <w:rsid w:val="00C500AA"/>
    <w:rsid w:val="00C621AC"/>
    <w:rsid w:val="00C7029E"/>
    <w:rsid w:val="00C729DE"/>
    <w:rsid w:val="00CA2D9E"/>
    <w:rsid w:val="00CB19D9"/>
    <w:rsid w:val="00CB647F"/>
    <w:rsid w:val="00CC07B5"/>
    <w:rsid w:val="00CC74D1"/>
    <w:rsid w:val="00CD731F"/>
    <w:rsid w:val="00CE07FC"/>
    <w:rsid w:val="00CE3AF3"/>
    <w:rsid w:val="00CE5FBA"/>
    <w:rsid w:val="00CF17BD"/>
    <w:rsid w:val="00CF3AED"/>
    <w:rsid w:val="00D03406"/>
    <w:rsid w:val="00D07907"/>
    <w:rsid w:val="00D47D07"/>
    <w:rsid w:val="00D549B4"/>
    <w:rsid w:val="00D879AD"/>
    <w:rsid w:val="00D95024"/>
    <w:rsid w:val="00DA0EDC"/>
    <w:rsid w:val="00DB3E00"/>
    <w:rsid w:val="00DC1BCD"/>
    <w:rsid w:val="00DD22DA"/>
    <w:rsid w:val="00DE01CC"/>
    <w:rsid w:val="00DE60F5"/>
    <w:rsid w:val="00DE7D5E"/>
    <w:rsid w:val="00DF1C66"/>
    <w:rsid w:val="00DF70AC"/>
    <w:rsid w:val="00E0622B"/>
    <w:rsid w:val="00E27882"/>
    <w:rsid w:val="00E313A8"/>
    <w:rsid w:val="00E50543"/>
    <w:rsid w:val="00E94B09"/>
    <w:rsid w:val="00EA4C36"/>
    <w:rsid w:val="00EC16A1"/>
    <w:rsid w:val="00ED4749"/>
    <w:rsid w:val="00ED77E8"/>
    <w:rsid w:val="00EE2AD1"/>
    <w:rsid w:val="00EE6561"/>
    <w:rsid w:val="00EF3A56"/>
    <w:rsid w:val="00F266EE"/>
    <w:rsid w:val="00F326CE"/>
    <w:rsid w:val="00F374A2"/>
    <w:rsid w:val="00F46BA3"/>
    <w:rsid w:val="00F56957"/>
    <w:rsid w:val="00F70825"/>
    <w:rsid w:val="00FB1921"/>
    <w:rsid w:val="00FB519F"/>
    <w:rsid w:val="00FD4D81"/>
    <w:rsid w:val="00FD6F72"/>
    <w:rsid w:val="00FE15BE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  <w:style w:type="table" w:styleId="Tabela-Siatka">
    <w:name w:val="Table Grid"/>
    <w:basedOn w:val="Standardowy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04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  <w:style w:type="table" w:styleId="Tabela-Siatka">
    <w:name w:val="Table Grid"/>
    <w:basedOn w:val="Standardowy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0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CFF01-97C5-48EF-BFDB-A494340BF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1532</Words>
  <Characters>9193</Characters>
  <Application>Microsoft Office Word</Application>
  <DocSecurity>4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jnical</dc:creator>
  <cp:lastModifiedBy>Katarzyna Sobejko</cp:lastModifiedBy>
  <cp:revision>2</cp:revision>
  <cp:lastPrinted>2018-12-04T13:53:00Z</cp:lastPrinted>
  <dcterms:created xsi:type="dcterms:W3CDTF">2018-12-05T08:22:00Z</dcterms:created>
  <dcterms:modified xsi:type="dcterms:W3CDTF">2018-12-05T08:22:00Z</dcterms:modified>
</cp:coreProperties>
</file>