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43676C" w:rsidRDefault="00B55DCC" w:rsidP="00B55DCC">
      <w:pPr>
        <w:jc w:val="center"/>
        <w:rPr>
          <w:b/>
          <w:smallCaps/>
          <w:color w:val="000000" w:themeColor="text1"/>
          <w:sz w:val="22"/>
          <w:szCs w:val="22"/>
        </w:rPr>
      </w:pPr>
      <w:r w:rsidRPr="0043676C">
        <w:rPr>
          <w:b/>
          <w:smallCaps/>
          <w:color w:val="000000" w:themeColor="text1"/>
          <w:sz w:val="22"/>
          <w:szCs w:val="22"/>
        </w:rPr>
        <w:t>Opis Przedmiotu Zamówienia</w:t>
      </w:r>
    </w:p>
    <w:p w:rsidR="00B55DCC" w:rsidRPr="0043676C" w:rsidRDefault="00B55DCC" w:rsidP="00B55DCC">
      <w:pPr>
        <w:jc w:val="center"/>
        <w:rPr>
          <w:b/>
          <w:color w:val="000000" w:themeColor="text1"/>
          <w:sz w:val="22"/>
          <w:szCs w:val="22"/>
        </w:rPr>
      </w:pPr>
    </w:p>
    <w:p w:rsidR="00B55DCC" w:rsidRPr="0043676C" w:rsidRDefault="00F15134" w:rsidP="00B55DCC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Przedmiotem zamówienia</w:t>
      </w:r>
      <w:r w:rsidR="00B55DCC" w:rsidRPr="0043676C">
        <w:rPr>
          <w:color w:val="000000" w:themeColor="text1"/>
          <w:sz w:val="22"/>
          <w:szCs w:val="22"/>
        </w:rPr>
        <w:t xml:space="preserve"> jest świadczenie usługi hotelarsko-gastronomicznej w tym wynajmu </w:t>
      </w:r>
      <w:proofErr w:type="spellStart"/>
      <w:r w:rsidR="00B55DCC" w:rsidRPr="0043676C">
        <w:rPr>
          <w:color w:val="000000" w:themeColor="text1"/>
          <w:sz w:val="22"/>
          <w:szCs w:val="22"/>
        </w:rPr>
        <w:t>sal</w:t>
      </w:r>
      <w:proofErr w:type="spellEnd"/>
      <w:r w:rsidR="00B55DCC" w:rsidRPr="0043676C">
        <w:rPr>
          <w:color w:val="000000" w:themeColor="text1"/>
          <w:sz w:val="22"/>
          <w:szCs w:val="22"/>
        </w:rPr>
        <w:t xml:space="preserve"> konferencyjnych w </w:t>
      </w:r>
      <w:r w:rsidR="00E301A5" w:rsidRPr="0043676C">
        <w:rPr>
          <w:color w:val="000000" w:themeColor="text1"/>
          <w:sz w:val="22"/>
          <w:szCs w:val="22"/>
        </w:rPr>
        <w:t>celu organizacji</w:t>
      </w:r>
      <w:r w:rsidR="00B55DCC" w:rsidRPr="0043676C">
        <w:rPr>
          <w:color w:val="000000" w:themeColor="text1"/>
          <w:sz w:val="22"/>
          <w:szCs w:val="22"/>
        </w:rPr>
        <w:t xml:space="preserve"> </w:t>
      </w:r>
      <w:r w:rsidR="0043676C" w:rsidRPr="0043676C">
        <w:rPr>
          <w:color w:val="000000" w:themeColor="text1"/>
          <w:sz w:val="22"/>
          <w:szCs w:val="22"/>
        </w:rPr>
        <w:t xml:space="preserve">i obsługi </w:t>
      </w:r>
      <w:r w:rsidR="00935393">
        <w:rPr>
          <w:color w:val="000000" w:themeColor="text1"/>
          <w:sz w:val="22"/>
          <w:szCs w:val="22"/>
        </w:rPr>
        <w:t>spotkania dla ekspertów ECVET</w:t>
      </w:r>
      <w:r w:rsidR="0043676C" w:rsidRPr="0043676C">
        <w:rPr>
          <w:color w:val="000000" w:themeColor="text1"/>
          <w:sz w:val="22"/>
          <w:szCs w:val="22"/>
        </w:rPr>
        <w:t xml:space="preserve">  organizowanego przez Fundację Rozwoju Systemu Edukacji w Warszawie.</w:t>
      </w:r>
    </w:p>
    <w:p w:rsidR="00B55DCC" w:rsidRPr="0043676C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Część ogólna zamówienia</w:t>
      </w:r>
    </w:p>
    <w:p w:rsidR="008D560F" w:rsidRPr="008D560F" w:rsidRDefault="00B55DCC" w:rsidP="008D560F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Miejsce świadczenia usługi: </w:t>
      </w:r>
      <w:r w:rsidR="008D560F" w:rsidRPr="008D560F">
        <w:rPr>
          <w:rFonts w:ascii="Times New Roman" w:hAnsi="Times New Roman" w:cs="Times New Roman"/>
          <w:color w:val="000000" w:themeColor="text1"/>
          <w:sz w:val="22"/>
          <w:szCs w:val="22"/>
        </w:rPr>
        <w:t>obiekt hotelowy, świadczący usługi hotelarskie i gastronomiczne w Warszawie</w:t>
      </w:r>
      <w:r w:rsidR="008D560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43676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Termin świadczenia usługi: </w:t>
      </w:r>
      <w:r w:rsidR="00C54C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11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-</w:t>
      </w:r>
      <w:r w:rsidR="00C54C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93539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C54CDB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012A7C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2018</w:t>
      </w:r>
    </w:p>
    <w:p w:rsidR="00B55DCC" w:rsidRPr="0043676C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Planowana liczba uczestników spotkania: </w:t>
      </w:r>
      <w:r w:rsidR="0093539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12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osób.</w:t>
      </w:r>
    </w:p>
    <w:p w:rsidR="00B55DCC" w:rsidRPr="0043676C" w:rsidRDefault="00B55DCC" w:rsidP="00B55DCC">
      <w:pPr>
        <w:pStyle w:val="Akapitzlis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wyżywienie oraz wynajem </w:t>
      </w:r>
      <w:proofErr w:type="spellStart"/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konferencyjnych musi być świadczone w jednym obiekcie; hotel powinien dysponować własnym parkingiem. Zamawiający wymaga, aby część konferencyjna była wyraźnie oddzielona od części hotelowej.</w:t>
      </w:r>
    </w:p>
    <w:p w:rsidR="00B55DCC" w:rsidRPr="0043676C" w:rsidRDefault="00B55DCC" w:rsidP="00B55DCC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Zakwaterowanie</w:t>
      </w:r>
    </w:p>
    <w:p w:rsidR="00B55DCC" w:rsidRPr="0043676C" w:rsidRDefault="00B55DCC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Zakwaterowanie i wymeldowanie z hotelu uczestników 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: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zgodnie </w:t>
      </w:r>
      <w:r w:rsidR="00382B4F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br/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 obowiązującą dla hotelu dobą hotelową. Zamawiający w porozumieniu z Wykonawcą w poszczególnych przypadkach może zmienić godziny doby hotelowej.</w:t>
      </w:r>
    </w:p>
    <w:p w:rsidR="00B55DCC" w:rsidRPr="0043676C" w:rsidRDefault="00533770" w:rsidP="00B55DCC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Zakwaterowanie w dniach 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2B0B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93539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2B0BFD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307A39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307A39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(</w:t>
      </w:r>
      <w:r w:rsidR="0093539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jedna doba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)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</w:t>
      </w:r>
      <w:r w:rsidR="00935393">
        <w:rPr>
          <w:rFonts w:ascii="Times New Roman" w:hAnsi="Times New Roman" w:cs="Times New Roman"/>
          <w:color w:val="000000" w:themeColor="text1"/>
          <w:sz w:val="22"/>
          <w:szCs w:val="22"/>
        </w:rPr>
        <w:t>10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pokoi jednoosobowych z łazienką </w:t>
      </w:r>
      <w:r w:rsidR="00B55DCC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(śniadanie i dostęp do Internetu w każdym pokoju wliczone w cenę noclegu)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:rsidR="00B55DCC" w:rsidRPr="0043676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Dokładną liczbę pokoi Zamawiający przedstawi Wykonawcy z siedmiodniowym wyprzedzeniem.</w:t>
      </w:r>
    </w:p>
    <w:p w:rsidR="00382B4F" w:rsidRPr="0043676C" w:rsidRDefault="00382B4F" w:rsidP="00382B4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zapewni możliwość rezerwacji dodatkowych noclegów (opłacanych indywidualnie przez uczestników) na noc przed i noc po zakończeniu 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</w:t>
      </w:r>
      <w:r w:rsidR="00EB24D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cenie zaproponowanej w ofercie, jak również pojedynczych noclegów.</w:t>
      </w:r>
    </w:p>
    <w:p w:rsidR="00B55DCC" w:rsidRDefault="00B55DCC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Zamawiający zastrzega sobie usytuowanie wynajmowanych pokoi hotelowych z dala od ewentualnie organizowanych innych imprez/spotkań/konferencji tak, aby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zapewnić uczestnikom 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spokojny nocleg.</w:t>
      </w:r>
    </w:p>
    <w:p w:rsidR="002B0BFD" w:rsidRPr="0043676C" w:rsidRDefault="002B0BFD" w:rsidP="00B55DC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Zamawiający może wymagać, a Wykonawca zapewni pokoje dwuosobowe do pojedynczego w</w:t>
      </w:r>
      <w:r w:rsidR="00EB24D3">
        <w:rPr>
          <w:rFonts w:ascii="Times New Roman" w:hAnsi="Times New Roman" w:cs="Times New Roman"/>
          <w:color w:val="000000" w:themeColor="text1"/>
          <w:sz w:val="22"/>
          <w:szCs w:val="22"/>
        </w:rPr>
        <w:t>ykorzystania.</w:t>
      </w:r>
    </w:p>
    <w:p w:rsidR="001D4CB9" w:rsidRPr="0043676C" w:rsidRDefault="001D4CB9" w:rsidP="001D4CB9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Wyżywienie</w:t>
      </w:r>
    </w:p>
    <w:p w:rsidR="00E85224" w:rsidRPr="00935393" w:rsidRDefault="001D4CB9" w:rsidP="00935393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 ramach świadczonej usługi, Wykonawca zapewnieni wyżywi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enie dla uczestników 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Szczegóły dotyczące wyżywienia uzgodni wskazany przez Zamawiającego pracownik z Wykonawcą lub osobą wskazaną przez niego. Ostateczne wymogi dotyczące ilości posiłków i ich składu zostaną podane na trzy dni przed terminem </w:t>
      </w:r>
      <w:r w:rsidR="00307A3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szkolenia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Niżej wymienione rodzaje posiłków są jedynie wymogiem minimalnym, jakie Wykonawca powinien zapewnić w swojej ofercie. </w:t>
      </w:r>
    </w:p>
    <w:p w:rsidR="00AF5AA4" w:rsidRPr="0043676C" w:rsidRDefault="000508D2" w:rsidP="00EB0996">
      <w:pPr>
        <w:pStyle w:val="Akapitzlist"/>
        <w:numPr>
          <w:ilvl w:val="0"/>
          <w:numId w:val="5"/>
        </w:numPr>
        <w:tabs>
          <w:tab w:val="left" w:pos="851"/>
        </w:tabs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0" w:name="_GoBack"/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Uroczysta k</w:t>
      </w:r>
      <w:r w:rsidR="00EB0996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olacja </w:t>
      </w:r>
      <w:r w:rsidR="00A2005B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grillowa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połączona z ogniskiem </w:t>
      </w:r>
      <w:bookmarkEnd w:id="0"/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 1</w:t>
      </w:r>
      <w:r w:rsidR="0093539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307A39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AF5AA4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012A7C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EB0996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099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formie bufetu dla </w:t>
      </w:r>
      <w:r w:rsidR="0093539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12 </w:t>
      </w:r>
      <w:r w:rsidR="00EB099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osób</w:t>
      </w:r>
      <w:r w:rsidR="00AF5AA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zorganizowana w wydzielonym obiekcie, o którym mowa w pkt. </w:t>
      </w:r>
      <w:r w:rsidR="008D560F">
        <w:rPr>
          <w:rFonts w:ascii="Times New Roman" w:hAnsi="Times New Roman" w:cs="Times New Roman"/>
          <w:color w:val="000000" w:themeColor="text1"/>
          <w:sz w:val="22"/>
          <w:szCs w:val="22"/>
        </w:rPr>
        <w:t>1</w:t>
      </w:r>
      <w:r w:rsidR="00AF5AA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, której menu powinno uwzględniać</w:t>
      </w:r>
      <w:r w:rsidR="00EB099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:rsidR="00A2005B" w:rsidRPr="0043676C" w:rsidRDefault="00A2005B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>przystawki: smalec domowy, ogórek kiszony, warzywa świeże, wybór min. 2 sałatek, dania gorące: kiełbasa lub szaszłyk z rusztu, kaszanka z rusztu, karczek z grilla na rozmarynie, ryba z rusztu, minimum jedna zupa na gorąco (min. 200 ml/os.) np. żurek, danie wegetariańskie;</w:t>
      </w:r>
    </w:p>
    <w:p w:rsidR="00A2005B" w:rsidRPr="0043676C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dodatki: </w:t>
      </w:r>
      <w:r w:rsidR="00A2005B" w:rsidRPr="0043676C">
        <w:rPr>
          <w:color w:val="000000" w:themeColor="text1"/>
          <w:sz w:val="22"/>
          <w:szCs w:val="22"/>
        </w:rPr>
        <w:t xml:space="preserve">pieczywo, musztarda, ketchup, </w:t>
      </w:r>
      <w:r w:rsidRPr="0043676C">
        <w:rPr>
          <w:color w:val="000000" w:themeColor="text1"/>
          <w:sz w:val="22"/>
          <w:szCs w:val="22"/>
        </w:rPr>
        <w:t>ryż</w:t>
      </w:r>
      <w:r w:rsidR="00A2005B" w:rsidRPr="0043676C">
        <w:rPr>
          <w:color w:val="000000" w:themeColor="text1"/>
          <w:sz w:val="22"/>
          <w:szCs w:val="22"/>
        </w:rPr>
        <w:t>, pieczone</w:t>
      </w:r>
      <w:r w:rsidRPr="0043676C">
        <w:rPr>
          <w:color w:val="000000" w:themeColor="text1"/>
          <w:sz w:val="22"/>
          <w:szCs w:val="22"/>
        </w:rPr>
        <w:t xml:space="preserve"> ziemniaki, warzywa gotowane, dwa rodzaje deseru np.</w:t>
      </w:r>
      <w:r w:rsidR="00A2005B" w:rsidRPr="0043676C">
        <w:rPr>
          <w:color w:val="000000" w:themeColor="text1"/>
          <w:sz w:val="22"/>
          <w:szCs w:val="22"/>
        </w:rPr>
        <w:t xml:space="preserve"> sernik, </w:t>
      </w:r>
      <w:r w:rsidR="00F228C8" w:rsidRPr="0043676C">
        <w:rPr>
          <w:color w:val="000000" w:themeColor="text1"/>
          <w:sz w:val="22"/>
          <w:szCs w:val="22"/>
        </w:rPr>
        <w:t xml:space="preserve">szarlotka, </w:t>
      </w:r>
      <w:r w:rsidR="00A2005B" w:rsidRPr="0043676C">
        <w:rPr>
          <w:color w:val="000000" w:themeColor="text1"/>
          <w:sz w:val="22"/>
          <w:szCs w:val="22"/>
        </w:rPr>
        <w:t>tort bezowy</w:t>
      </w:r>
      <w:r w:rsidRPr="0043676C">
        <w:rPr>
          <w:color w:val="000000" w:themeColor="text1"/>
          <w:sz w:val="22"/>
          <w:szCs w:val="22"/>
        </w:rPr>
        <w:t>,</w:t>
      </w:r>
    </w:p>
    <w:p w:rsidR="00144F1C" w:rsidRPr="0043676C" w:rsidRDefault="00EB0996" w:rsidP="00E1262D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napoje: kawa, herbata (min. 0,25 l/os.), woda mineralna gazowana i niegazowana (min. 0,3 l/os.), </w:t>
      </w:r>
      <w:r w:rsidR="00A2005B" w:rsidRPr="0043676C">
        <w:rPr>
          <w:color w:val="000000" w:themeColor="text1"/>
          <w:sz w:val="22"/>
          <w:szCs w:val="22"/>
        </w:rPr>
        <w:t>soki owocowe (0,</w:t>
      </w:r>
      <w:r w:rsidR="00144F1C" w:rsidRPr="0043676C">
        <w:rPr>
          <w:color w:val="000000" w:themeColor="text1"/>
          <w:sz w:val="22"/>
          <w:szCs w:val="22"/>
        </w:rPr>
        <w:t>3</w:t>
      </w:r>
      <w:r w:rsidR="00A2005B" w:rsidRPr="0043676C">
        <w:rPr>
          <w:color w:val="000000" w:themeColor="text1"/>
          <w:sz w:val="22"/>
          <w:szCs w:val="22"/>
        </w:rPr>
        <w:t xml:space="preserve"> l/os.); 1 piwo 0,5</w:t>
      </w:r>
      <w:r w:rsidRPr="0043676C">
        <w:rPr>
          <w:color w:val="000000" w:themeColor="text1"/>
          <w:sz w:val="22"/>
          <w:szCs w:val="22"/>
        </w:rPr>
        <w:t xml:space="preserve"> lub 2 kieliszki wina 150 ml.</w:t>
      </w:r>
    </w:p>
    <w:p w:rsidR="007251A6" w:rsidRPr="0043676C" w:rsidRDefault="007251A6" w:rsidP="007251A6">
      <w:pPr>
        <w:tabs>
          <w:tab w:val="left" w:pos="851"/>
        </w:tabs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lastRenderedPageBreak/>
        <w:t xml:space="preserve">Wykonawca zapewni oprawę muzyczną podczas tej kolacji. </w:t>
      </w:r>
    </w:p>
    <w:p w:rsidR="005C7C37" w:rsidRPr="0043676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C7C37" w:rsidRPr="0043676C" w:rsidRDefault="005C7C37" w:rsidP="005C7C37">
      <w:pPr>
        <w:pStyle w:val="Akapitzlist"/>
        <w:numPr>
          <w:ilvl w:val="0"/>
          <w:numId w:val="12"/>
        </w:numPr>
        <w:tabs>
          <w:tab w:val="left" w:pos="851"/>
        </w:tabs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Obiad 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w dniu 1</w:t>
      </w:r>
      <w:r w:rsidR="0093539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 i 12</w:t>
      </w:r>
      <w:r w:rsidR="006371C4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85224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="00533770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="006371C4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 formie bufetu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dla </w:t>
      </w:r>
      <w:r w:rsidR="005C456C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="006371C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, którego menu powinno uwzględniać:</w:t>
      </w:r>
    </w:p>
    <w:p w:rsidR="00E8159C" w:rsidRPr="0043676C" w:rsidRDefault="00F807A0" w:rsidP="00E8159C">
      <w:pPr>
        <w:spacing w:after="120"/>
        <w:ind w:left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1 przystawkę na zimno (min. 100 g/os.) np. </w:t>
      </w:r>
      <w:proofErr w:type="spellStart"/>
      <w:r w:rsidRPr="0043676C">
        <w:rPr>
          <w:color w:val="000000" w:themeColor="text1"/>
          <w:sz w:val="22"/>
          <w:szCs w:val="22"/>
        </w:rPr>
        <w:t>terrina</w:t>
      </w:r>
      <w:proofErr w:type="spellEnd"/>
      <w:r w:rsidRPr="0043676C">
        <w:rPr>
          <w:color w:val="000000" w:themeColor="text1"/>
          <w:sz w:val="22"/>
          <w:szCs w:val="22"/>
        </w:rPr>
        <w:t xml:space="preserve"> z wątróbki drobiowej, tatar z łososia, </w:t>
      </w:r>
      <w:proofErr w:type="spellStart"/>
      <w:r w:rsidRPr="0043676C">
        <w:rPr>
          <w:color w:val="000000" w:themeColor="text1"/>
          <w:sz w:val="22"/>
          <w:szCs w:val="22"/>
        </w:rPr>
        <w:t>mozarella</w:t>
      </w:r>
      <w:proofErr w:type="spellEnd"/>
      <w:r w:rsidRPr="0043676C">
        <w:rPr>
          <w:color w:val="000000" w:themeColor="text1"/>
          <w:sz w:val="22"/>
          <w:szCs w:val="22"/>
        </w:rPr>
        <w:t xml:space="preserve"> z pomidorami i bazylią, jedną zupę (min. 200 ml/os.) np. żurek, pomidorowa, krem z warzyw, dwa rodzaje gorących dań głównych do wyboru (min. 200 g/os.) np. filet z kurczaka na pieprzowym sosie, karczek z grilla na rozmarynie, strudel drobiowy ze szpinakiem,  w tym danie wegetariańskie np. penne w sosie pomidorowym, dodatki: ryż lub ziemniaki, warzywa gotowane, dwa rodzaje deseru np. krem czekoladowy, </w:t>
      </w:r>
      <w:r w:rsidR="00F228C8" w:rsidRPr="0043676C">
        <w:rPr>
          <w:color w:val="000000" w:themeColor="text1"/>
          <w:sz w:val="22"/>
          <w:szCs w:val="22"/>
        </w:rPr>
        <w:t>tort bezowy</w:t>
      </w:r>
      <w:r w:rsidRPr="0043676C">
        <w:rPr>
          <w:color w:val="000000" w:themeColor="text1"/>
          <w:sz w:val="22"/>
          <w:szCs w:val="22"/>
        </w:rPr>
        <w:t xml:space="preserve">, </w:t>
      </w:r>
      <w:r w:rsidR="00F228C8" w:rsidRPr="0043676C">
        <w:rPr>
          <w:color w:val="000000" w:themeColor="text1"/>
          <w:sz w:val="22"/>
          <w:szCs w:val="22"/>
        </w:rPr>
        <w:t>owoce</w:t>
      </w:r>
      <w:r w:rsidRPr="0043676C">
        <w:rPr>
          <w:color w:val="000000" w:themeColor="text1"/>
          <w:sz w:val="22"/>
          <w:szCs w:val="22"/>
        </w:rPr>
        <w:t>, napoje: kawa, herbata (min. 0,25 l/os.), woda mineralna gazowana i niegazowana, soki owocowe (min. 0,3 l/os.).</w:t>
      </w: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E8159C" w:rsidRPr="0043676C" w:rsidRDefault="00E8159C" w:rsidP="00E8159C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vanish/>
          <w:color w:val="000000" w:themeColor="text1"/>
          <w:sz w:val="22"/>
          <w:szCs w:val="22"/>
        </w:rPr>
      </w:pPr>
    </w:p>
    <w:p w:rsidR="00533770" w:rsidRPr="0043676C" w:rsidRDefault="00533770" w:rsidP="00533770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Przerwa kawowa</w:t>
      </w:r>
      <w:r w:rsidR="005C45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jednorazowa w dniach 11</w:t>
      </w:r>
      <w:r w:rsidR="008D560F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5C45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i</w:t>
      </w:r>
      <w:r w:rsidR="00F629C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475113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1</w:t>
      </w:r>
      <w:r w:rsidR="005C45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2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EB24D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lipca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201</w:t>
      </w:r>
      <w:r w:rsidR="00F228C8"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8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5C4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dla </w:t>
      </w:r>
      <w:r w:rsidR="005C456C" w:rsidRPr="005C456C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Pr="005C4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osób,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której menu powinno uwzględnić:</w:t>
      </w:r>
    </w:p>
    <w:p w:rsidR="00533770" w:rsidRPr="0043676C" w:rsidRDefault="00533770" w:rsidP="00533770">
      <w:pPr>
        <w:pStyle w:val="Akapitzlist"/>
        <w:ind w:left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napoje gorące: kawa, herbata (min. 0,25 l/os.), napoje zimne: woda mineralna gazowana i niegazowana, soki owocowe (min. 0,3 l/os.), kruche ciasteczka (min. 80</w:t>
      </w:r>
      <w:r w:rsidR="00A03D79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g/os.).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 trakcie posiłków, Wykonawca zapewni bezpłatną obsługę niezbędną do regularnego uzupełniania potraw dla uczestników. 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Smak i estetyka podania serwowanych potraw powinna</w:t>
      </w:r>
      <w:r w:rsidRPr="0043676C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charakteryzować się wysoką jakością. 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Obsługa powinna składać się z wykwalifikowanych kelnerów ubranych w stosowne do okazji stroje. Wymagana jest przez Organiz</w:t>
      </w:r>
      <w:r w:rsidR="00373EA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atora stała obecność kelnerów w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wyznaczonych godzinach świadczenia usługi. Obowiązek bieżącej dbałości kelnerów o</w:t>
      </w:r>
      <w:r w:rsidR="00373EA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czystość i porządek na stołach (w tym m.in. usuwanie zabrudzonych naczyń, zanieczyszczeń itd.).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Organizator zastrzega, aby zarówno posiłki jak i </w:t>
      </w:r>
      <w:r w:rsidR="00CE381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przerwy kawowe były serwowane w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zarezerwowanym wyłącznie dla uczestników szkolenia lub </w:t>
      </w:r>
      <w:r w:rsidR="006C796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</w:t>
      </w:r>
      <w:r w:rsidR="00CE381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pomieszczeniu z wyraźnie wyodrębnionym obszarem konsumpcyjnym dla </w:t>
      </w:r>
      <w:r w:rsidR="006C7964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u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czestników szkolenia.</w:t>
      </w:r>
    </w:p>
    <w:p w:rsidR="001D4CB9" w:rsidRPr="0043676C" w:rsidRDefault="001D4CB9" w:rsidP="001D4CB9">
      <w:pPr>
        <w:pStyle w:val="Akapitzlist"/>
        <w:numPr>
          <w:ilvl w:val="0"/>
          <w:numId w:val="5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Dodatkowo Wykonawca zapewni specjalistyczne diety dla uczestników według 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zgłaszanych z </w:t>
      </w:r>
      <w:r w:rsidR="00024CB1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dniowym wyprzedzeniem.</w:t>
      </w:r>
    </w:p>
    <w:p w:rsidR="0025181E" w:rsidRPr="0043676C" w:rsidRDefault="0025181E" w:rsidP="002518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Sale konferencyjne</w:t>
      </w:r>
    </w:p>
    <w:p w:rsidR="0025181E" w:rsidRDefault="0025181E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Każda z </w:t>
      </w:r>
      <w:proofErr w:type="spellStart"/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powinna być</w:t>
      </w:r>
      <w:r w:rsidRPr="0043676C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 </w:t>
      </w:r>
      <w:r w:rsidR="0035562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klimatyzowana i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wyposażona w następujący sprzęt: ekran projekcyjny, rzutnik multimedialny, nagłośnienie, mikrofon bezpr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zewodowy, </w:t>
      </w:r>
      <w:r w:rsidR="0035562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flipchart, 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dostęp do Internetu z 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możliwością pracy w sieci bez zakłóceń </w:t>
      </w:r>
      <w:r w:rsidR="005C456C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komputerów jednocześnie. </w:t>
      </w:r>
      <w:r w:rsidR="009D5B8A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Wykonawca w r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azie potrzeby zapewni </w:t>
      </w:r>
      <w:r w:rsidR="00B5490E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stosowną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obsługę informatyczną. Cena sprzętu konferencyjnego wliczona w wynajem </w:t>
      </w:r>
      <w:proofErr w:type="spellStart"/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proofErr w:type="spellEnd"/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konferencyjnych. </w:t>
      </w:r>
    </w:p>
    <w:p w:rsidR="00FE73AB" w:rsidRPr="00FE73AB" w:rsidRDefault="00FE73AB" w:rsidP="009C706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>Sala</w:t>
      </w:r>
      <w:r w:rsidR="005C45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konferencyjna „warsztatowa” (w ustawieniu rady nadzorczej/kameralnym) dla 12 osób w dniach 11 i 12</w:t>
      </w: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lipca 2018.</w:t>
      </w:r>
    </w:p>
    <w:p w:rsidR="00F60623" w:rsidRPr="0043676C" w:rsidRDefault="00F60623" w:rsidP="00B9339B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>Wykonawca jest zobowiązany zapewnić miejsce na umieszczanie materiałów informacyjno-promocyjnych oraz miejsce na recepcję przed salą konferencyjną</w:t>
      </w:r>
      <w:r w:rsidR="00E9369E"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plenarną</w:t>
      </w: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Wykonawca zapewni też odpowiednią ilość gniazdek elektrycznych umożliwiającą podłączenie do zasilania po </w:t>
      </w:r>
      <w:r w:rsidR="005C456C">
        <w:rPr>
          <w:rFonts w:ascii="Times New Roman" w:hAnsi="Times New Roman" w:cs="Times New Roman"/>
          <w:color w:val="000000" w:themeColor="text1"/>
          <w:sz w:val="22"/>
          <w:szCs w:val="22"/>
        </w:rPr>
        <w:t>12</w:t>
      </w:r>
      <w:r w:rsidRPr="00FE73A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laptopów w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sal</w:t>
      </w:r>
      <w:r w:rsidR="005C456C">
        <w:rPr>
          <w:rFonts w:ascii="Times New Roman" w:hAnsi="Times New Roman" w:cs="Times New Roman"/>
          <w:color w:val="000000" w:themeColor="text1"/>
          <w:sz w:val="22"/>
          <w:szCs w:val="22"/>
        </w:rPr>
        <w:t>i warsztatowej.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2D5713" w:rsidRPr="0043676C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Informacje dodatkowe</w:t>
      </w:r>
    </w:p>
    <w:p w:rsidR="002D5713" w:rsidRPr="0043676C" w:rsidRDefault="002D5713" w:rsidP="00275495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Wykonawca zobowiązany jest zapewnić </w:t>
      </w:r>
      <w:r w:rsidR="00C757B7">
        <w:rPr>
          <w:rFonts w:ascii="Times New Roman" w:hAnsi="Times New Roman" w:cs="Times New Roman"/>
          <w:color w:val="000000" w:themeColor="text1"/>
          <w:sz w:val="22"/>
          <w:szCs w:val="22"/>
        </w:rPr>
        <w:t>każdego dnia 10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76608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bezpłatn</w:t>
      </w:r>
      <w:r w:rsidR="00B15FA7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876608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B2BE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hotelow</w:t>
      </w:r>
      <w:r w:rsidR="00AE447C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="009B2BE6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miejsc parkingow</w:t>
      </w:r>
      <w:r w:rsidR="00B15FA7"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>ych</w:t>
      </w: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:rsidR="00282EDF" w:rsidRPr="0043676C" w:rsidRDefault="00F60623" w:rsidP="00275495">
      <w:pPr>
        <w:numPr>
          <w:ilvl w:val="0"/>
          <w:numId w:val="2"/>
        </w:numPr>
        <w:spacing w:after="120"/>
        <w:ind w:left="426" w:hanging="426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 xml:space="preserve">Wykonawca jest zobowiązany przedstawić </w:t>
      </w:r>
      <w:r w:rsidR="00282EDF" w:rsidRPr="0043676C">
        <w:rPr>
          <w:color w:val="000000" w:themeColor="text1"/>
          <w:sz w:val="22"/>
          <w:szCs w:val="22"/>
        </w:rPr>
        <w:t>Z</w:t>
      </w:r>
      <w:r w:rsidRPr="0043676C">
        <w:rPr>
          <w:color w:val="000000" w:themeColor="text1"/>
          <w:sz w:val="22"/>
          <w:szCs w:val="22"/>
        </w:rPr>
        <w:t>amawiającemu i dołączyć do oferty:</w:t>
      </w:r>
    </w:p>
    <w:p w:rsidR="00C75EBC" w:rsidRPr="0043676C" w:rsidRDefault="00C75EBC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>propozycj</w:t>
      </w:r>
      <w:r w:rsidR="00B15FA7" w:rsidRPr="0043676C">
        <w:rPr>
          <w:color w:val="000000" w:themeColor="text1"/>
          <w:sz w:val="22"/>
          <w:szCs w:val="22"/>
        </w:rPr>
        <w:t>ę</w:t>
      </w:r>
      <w:r w:rsidRPr="0043676C">
        <w:rPr>
          <w:color w:val="000000" w:themeColor="text1"/>
          <w:sz w:val="22"/>
          <w:szCs w:val="22"/>
        </w:rPr>
        <w:t xml:space="preserve"> menu poszczególnych </w:t>
      </w:r>
      <w:r w:rsidR="009D5B8A" w:rsidRPr="0043676C">
        <w:rPr>
          <w:color w:val="000000" w:themeColor="text1"/>
          <w:sz w:val="22"/>
          <w:szCs w:val="22"/>
        </w:rPr>
        <w:t>posiłków: kolacji, obiadów i</w:t>
      </w:r>
      <w:r w:rsidRPr="0043676C">
        <w:rPr>
          <w:color w:val="000000" w:themeColor="text1"/>
          <w:sz w:val="22"/>
          <w:szCs w:val="22"/>
        </w:rPr>
        <w:t xml:space="preserve"> przerw kawowych;</w:t>
      </w:r>
    </w:p>
    <w:p w:rsidR="00F60623" w:rsidRPr="0043676C" w:rsidRDefault="00F60623" w:rsidP="00275495">
      <w:pPr>
        <w:numPr>
          <w:ilvl w:val="1"/>
          <w:numId w:val="2"/>
        </w:numPr>
        <w:spacing w:after="120"/>
        <w:ind w:left="851" w:hanging="425"/>
        <w:jc w:val="both"/>
        <w:rPr>
          <w:color w:val="000000" w:themeColor="text1"/>
          <w:sz w:val="22"/>
          <w:szCs w:val="22"/>
        </w:rPr>
      </w:pPr>
      <w:r w:rsidRPr="0043676C">
        <w:rPr>
          <w:color w:val="000000" w:themeColor="text1"/>
          <w:sz w:val="22"/>
          <w:szCs w:val="22"/>
        </w:rPr>
        <w:t>dodatkowe atrakcje oferowane bezpłatnie uczestnikom przez hotel, jeżeli takowe posiada w swojej ofercie.</w:t>
      </w:r>
    </w:p>
    <w:p w:rsidR="00F60623" w:rsidRPr="0043676C" w:rsidRDefault="00A6441E" w:rsidP="00A6441E">
      <w:pPr>
        <w:pStyle w:val="Nagwek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43676C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Część kalkulacyjna</w:t>
      </w:r>
    </w:p>
    <w:p w:rsidR="00F03094" w:rsidRPr="0043676C" w:rsidRDefault="00F03094" w:rsidP="00761FDD">
      <w:pPr>
        <w:rPr>
          <w:color w:val="000000" w:themeColor="text1"/>
          <w:sz w:val="22"/>
          <w:szCs w:val="22"/>
        </w:rPr>
      </w:pPr>
    </w:p>
    <w:tbl>
      <w:tblPr>
        <w:tblW w:w="8377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1276"/>
        <w:gridCol w:w="1417"/>
        <w:gridCol w:w="991"/>
      </w:tblGrid>
      <w:tr w:rsidR="00C757B7" w:rsidRPr="003944C6" w:rsidTr="00C757B7">
        <w:trPr>
          <w:trHeight w:val="315"/>
        </w:trPr>
        <w:tc>
          <w:tcPr>
            <w:tcW w:w="4693" w:type="dxa"/>
            <w:vMerge w:val="restart"/>
            <w:shd w:val="clear" w:color="auto" w:fill="auto"/>
            <w:noWrap/>
            <w:vAlign w:val="center"/>
            <w:hideMark/>
          </w:tcPr>
          <w:p w:rsidR="00C757B7" w:rsidRPr="003944C6" w:rsidRDefault="00C757B7" w:rsidP="008402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vAlign w:val="center"/>
          </w:tcPr>
          <w:p w:rsidR="00C757B7" w:rsidRPr="003944C6" w:rsidRDefault="00C757B7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1 dzień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7B7" w:rsidRPr="003944C6" w:rsidRDefault="00C757B7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2 dzień</w:t>
            </w:r>
          </w:p>
        </w:tc>
        <w:tc>
          <w:tcPr>
            <w:tcW w:w="991" w:type="dxa"/>
            <w:vMerge w:val="restart"/>
            <w:shd w:val="clear" w:color="auto" w:fill="auto"/>
            <w:vAlign w:val="center"/>
            <w:hideMark/>
          </w:tcPr>
          <w:p w:rsidR="00C757B7" w:rsidRPr="003944C6" w:rsidRDefault="00C757B7" w:rsidP="008402F7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Łącznie</w:t>
            </w:r>
          </w:p>
        </w:tc>
      </w:tr>
      <w:tr w:rsidR="00C757B7" w:rsidRPr="003944C6" w:rsidTr="00C757B7">
        <w:trPr>
          <w:trHeight w:val="315"/>
        </w:trPr>
        <w:tc>
          <w:tcPr>
            <w:tcW w:w="4693" w:type="dxa"/>
            <w:vMerge/>
            <w:vAlign w:val="center"/>
            <w:hideMark/>
          </w:tcPr>
          <w:p w:rsidR="00C757B7" w:rsidRPr="003944C6" w:rsidRDefault="00C757B7" w:rsidP="008402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C757B7" w:rsidRPr="003944C6" w:rsidRDefault="00C757B7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11/07/2018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757B7" w:rsidRPr="003944C6" w:rsidRDefault="00C757B7" w:rsidP="000A340C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3944C6">
              <w:rPr>
                <w:b/>
                <w:bCs/>
                <w:color w:val="000000" w:themeColor="text1"/>
                <w:sz w:val="22"/>
                <w:szCs w:val="22"/>
              </w:rPr>
              <w:t>12/07/2018</w:t>
            </w:r>
          </w:p>
        </w:tc>
        <w:tc>
          <w:tcPr>
            <w:tcW w:w="991" w:type="dxa"/>
            <w:vMerge/>
            <w:vAlign w:val="center"/>
            <w:hideMark/>
          </w:tcPr>
          <w:p w:rsidR="00C757B7" w:rsidRPr="003944C6" w:rsidRDefault="00C757B7" w:rsidP="008402F7">
            <w:pPr>
              <w:rPr>
                <w:b/>
                <w:bCs/>
                <w:color w:val="000000" w:themeColor="text1"/>
                <w:sz w:val="22"/>
                <w:szCs w:val="22"/>
              </w:rPr>
            </w:pPr>
          </w:p>
        </w:tc>
      </w:tr>
      <w:tr w:rsidR="00C757B7" w:rsidRPr="003944C6" w:rsidTr="00C757B7">
        <w:trPr>
          <w:trHeight w:val="330"/>
        </w:trPr>
        <w:tc>
          <w:tcPr>
            <w:tcW w:w="4693" w:type="dxa"/>
            <w:shd w:val="clear" w:color="auto" w:fill="auto"/>
            <w:noWrap/>
            <w:hideMark/>
          </w:tcPr>
          <w:p w:rsidR="00C757B7" w:rsidRPr="003944C6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 xml:space="preserve">1. pokój jednoosobowy </w:t>
            </w:r>
          </w:p>
        </w:tc>
        <w:tc>
          <w:tcPr>
            <w:tcW w:w="1276" w:type="dxa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417" w:type="dxa"/>
            <w:shd w:val="clear" w:color="auto" w:fill="auto"/>
            <w:hideMark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shd w:val="clear" w:color="auto" w:fill="auto"/>
            <w:hideMark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C757B7" w:rsidRPr="003944C6" w:rsidTr="00C757B7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C757B7" w:rsidRPr="003944C6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3944C6">
              <w:rPr>
                <w:color w:val="000000" w:themeColor="text1"/>
                <w:sz w:val="22"/>
                <w:szCs w:val="22"/>
              </w:rPr>
              <w:t xml:space="preserve">. sala </w:t>
            </w:r>
            <w:r>
              <w:rPr>
                <w:color w:val="000000" w:themeColor="text1"/>
                <w:sz w:val="22"/>
                <w:szCs w:val="22"/>
              </w:rPr>
              <w:t>konferencyjna warsztatowa dla 12</w:t>
            </w:r>
            <w:r w:rsidRPr="003944C6">
              <w:rPr>
                <w:color w:val="000000" w:themeColor="text1"/>
                <w:sz w:val="22"/>
                <w:szCs w:val="22"/>
              </w:rPr>
              <w:t xml:space="preserve"> os.</w:t>
            </w:r>
            <w:r>
              <w:rPr>
                <w:color w:val="000000" w:themeColor="text1"/>
                <w:sz w:val="22"/>
                <w:szCs w:val="22"/>
              </w:rPr>
              <w:t xml:space="preserve"> W ustawieniu „rada nadzorcza”</w:t>
            </w:r>
          </w:p>
        </w:tc>
        <w:tc>
          <w:tcPr>
            <w:tcW w:w="1276" w:type="dxa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757B7" w:rsidRPr="003944C6" w:rsidTr="00C757B7">
        <w:trPr>
          <w:trHeight w:val="330"/>
        </w:trPr>
        <w:tc>
          <w:tcPr>
            <w:tcW w:w="4693" w:type="dxa"/>
            <w:shd w:val="clear" w:color="auto" w:fill="auto"/>
            <w:noWrap/>
          </w:tcPr>
          <w:p w:rsidR="00C757B7" w:rsidRPr="003944C6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Pr="003944C6">
              <w:rPr>
                <w:color w:val="000000" w:themeColor="text1"/>
                <w:sz w:val="22"/>
                <w:szCs w:val="22"/>
              </w:rPr>
              <w:t xml:space="preserve">. przerwa kawowa jednorazowa </w:t>
            </w:r>
          </w:p>
        </w:tc>
        <w:tc>
          <w:tcPr>
            <w:tcW w:w="1276" w:type="dxa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757B7" w:rsidRPr="003944C6" w:rsidTr="00C757B7">
        <w:trPr>
          <w:trHeight w:val="330"/>
        </w:trPr>
        <w:tc>
          <w:tcPr>
            <w:tcW w:w="4693" w:type="dxa"/>
            <w:shd w:val="clear" w:color="auto" w:fill="auto"/>
            <w:noWrap/>
            <w:hideMark/>
          </w:tcPr>
          <w:p w:rsidR="00C757B7" w:rsidRPr="003944C6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3944C6">
              <w:rPr>
                <w:color w:val="000000" w:themeColor="text1"/>
                <w:sz w:val="22"/>
                <w:szCs w:val="22"/>
              </w:rPr>
              <w:t>. obiad</w:t>
            </w:r>
          </w:p>
        </w:tc>
        <w:tc>
          <w:tcPr>
            <w:tcW w:w="1276" w:type="dxa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991" w:type="dxa"/>
            <w:shd w:val="clear" w:color="auto" w:fill="auto"/>
            <w:hideMark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24</w:t>
            </w:r>
          </w:p>
        </w:tc>
      </w:tr>
      <w:tr w:rsidR="00C757B7" w:rsidRPr="003944C6" w:rsidTr="00C757B7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757B7" w:rsidRPr="003944C6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3944C6">
              <w:rPr>
                <w:color w:val="000000" w:themeColor="text1"/>
                <w:sz w:val="22"/>
                <w:szCs w:val="22"/>
              </w:rPr>
              <w:t>. kolacja uroczysta grill + ognisko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</w:tr>
      <w:tr w:rsidR="00C757B7" w:rsidRPr="003944C6" w:rsidTr="00C757B7">
        <w:trPr>
          <w:trHeight w:val="330"/>
        </w:trPr>
        <w:tc>
          <w:tcPr>
            <w:tcW w:w="4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757B7" w:rsidRPr="003944C6" w:rsidRDefault="00C757B7" w:rsidP="008402F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Pr="003944C6">
              <w:rPr>
                <w:color w:val="000000" w:themeColor="text1"/>
                <w:sz w:val="22"/>
                <w:szCs w:val="22"/>
              </w:rPr>
              <w:t>. oprawa muzyczna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9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757B7" w:rsidRPr="003944C6" w:rsidRDefault="00C757B7" w:rsidP="008402F7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944C6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:rsidR="00992135" w:rsidRPr="0043676C" w:rsidRDefault="00992135" w:rsidP="00761FDD">
      <w:pPr>
        <w:rPr>
          <w:color w:val="000000" w:themeColor="text1"/>
          <w:sz w:val="22"/>
          <w:szCs w:val="22"/>
        </w:rPr>
      </w:pPr>
    </w:p>
    <w:sectPr w:rsidR="00992135" w:rsidRPr="0043676C" w:rsidSect="00D2274B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EE" w:rsidRDefault="00F37CEE">
      <w:r>
        <w:separator/>
      </w:r>
    </w:p>
  </w:endnote>
  <w:endnote w:type="continuationSeparator" w:id="0">
    <w:p w:rsidR="00F37CEE" w:rsidRDefault="00F37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6956">
      <w:rPr>
        <w:rStyle w:val="Numerstrony"/>
        <w:noProof/>
      </w:rPr>
      <w:t>3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EE" w:rsidRDefault="00F37CEE">
      <w:r>
        <w:separator/>
      </w:r>
    </w:p>
  </w:footnote>
  <w:footnote w:type="continuationSeparator" w:id="0">
    <w:p w:rsidR="00F37CEE" w:rsidRDefault="00F37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1A665A" w:rsidRDefault="00372CEA" w:rsidP="00372CEA">
    <w:pPr>
      <w:pStyle w:val="Nagwek"/>
      <w:jc w:val="right"/>
      <w:rPr>
        <w:sz w:val="20"/>
        <w:szCs w:val="20"/>
      </w:rPr>
    </w:pPr>
    <w:r w:rsidRPr="001A665A">
      <w:rPr>
        <w:sz w:val="20"/>
        <w:szCs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3AE8"/>
    <w:multiLevelType w:val="hybridMultilevel"/>
    <w:tmpl w:val="F78090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2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6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7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2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4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6">
    <w:nsid w:val="69274A1D"/>
    <w:multiLevelType w:val="multilevel"/>
    <w:tmpl w:val="5592154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7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4"/>
  </w:num>
  <w:num w:numId="5">
    <w:abstractNumId w:val="16"/>
  </w:num>
  <w:num w:numId="6">
    <w:abstractNumId w:val="2"/>
  </w:num>
  <w:num w:numId="7">
    <w:abstractNumId w:val="13"/>
  </w:num>
  <w:num w:numId="8">
    <w:abstractNumId w:val="3"/>
  </w:num>
  <w:num w:numId="9">
    <w:abstractNumId w:val="9"/>
  </w:num>
  <w:num w:numId="10">
    <w:abstractNumId w:val="11"/>
  </w:num>
  <w:num w:numId="11">
    <w:abstractNumId w:val="10"/>
  </w:num>
  <w:num w:numId="12">
    <w:abstractNumId w:val="15"/>
  </w:num>
  <w:num w:numId="13">
    <w:abstractNumId w:val="7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2A7C"/>
    <w:rsid w:val="00017B2C"/>
    <w:rsid w:val="000235BF"/>
    <w:rsid w:val="00024CB1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5836"/>
    <w:rsid w:val="00076802"/>
    <w:rsid w:val="000853B7"/>
    <w:rsid w:val="00087D66"/>
    <w:rsid w:val="00094A34"/>
    <w:rsid w:val="00097BF1"/>
    <w:rsid w:val="000A340C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D63A3"/>
    <w:rsid w:val="000D7F60"/>
    <w:rsid w:val="000E3ECC"/>
    <w:rsid w:val="000E4FF2"/>
    <w:rsid w:val="000F233D"/>
    <w:rsid w:val="001004BF"/>
    <w:rsid w:val="00112B54"/>
    <w:rsid w:val="001136C1"/>
    <w:rsid w:val="001160F7"/>
    <w:rsid w:val="00121FE5"/>
    <w:rsid w:val="00125634"/>
    <w:rsid w:val="00127060"/>
    <w:rsid w:val="001330FC"/>
    <w:rsid w:val="00133846"/>
    <w:rsid w:val="001343F5"/>
    <w:rsid w:val="00135D9F"/>
    <w:rsid w:val="001406F0"/>
    <w:rsid w:val="001420F3"/>
    <w:rsid w:val="0014289F"/>
    <w:rsid w:val="001429AF"/>
    <w:rsid w:val="00144F1C"/>
    <w:rsid w:val="00146351"/>
    <w:rsid w:val="00151E01"/>
    <w:rsid w:val="00161899"/>
    <w:rsid w:val="0016292C"/>
    <w:rsid w:val="00165847"/>
    <w:rsid w:val="001659FB"/>
    <w:rsid w:val="001771BF"/>
    <w:rsid w:val="00180328"/>
    <w:rsid w:val="0018389F"/>
    <w:rsid w:val="00183E46"/>
    <w:rsid w:val="00185194"/>
    <w:rsid w:val="00194673"/>
    <w:rsid w:val="00195E86"/>
    <w:rsid w:val="001A0CF7"/>
    <w:rsid w:val="001A3EC3"/>
    <w:rsid w:val="001A624C"/>
    <w:rsid w:val="001A665A"/>
    <w:rsid w:val="001A7D1C"/>
    <w:rsid w:val="001B3638"/>
    <w:rsid w:val="001B707E"/>
    <w:rsid w:val="001D0532"/>
    <w:rsid w:val="001D4CB9"/>
    <w:rsid w:val="001E7E6B"/>
    <w:rsid w:val="001F3CF0"/>
    <w:rsid w:val="001F666F"/>
    <w:rsid w:val="001F7653"/>
    <w:rsid w:val="00200EEB"/>
    <w:rsid w:val="0020153C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5D2F"/>
    <w:rsid w:val="00266C74"/>
    <w:rsid w:val="00267E0A"/>
    <w:rsid w:val="00275495"/>
    <w:rsid w:val="00277E00"/>
    <w:rsid w:val="00277E5C"/>
    <w:rsid w:val="00282EDF"/>
    <w:rsid w:val="00285E9D"/>
    <w:rsid w:val="0028666C"/>
    <w:rsid w:val="00296AFC"/>
    <w:rsid w:val="002A2869"/>
    <w:rsid w:val="002A71E0"/>
    <w:rsid w:val="002B0BFD"/>
    <w:rsid w:val="002B36AE"/>
    <w:rsid w:val="002B3AD5"/>
    <w:rsid w:val="002D1AA7"/>
    <w:rsid w:val="002D4D85"/>
    <w:rsid w:val="002D5713"/>
    <w:rsid w:val="002D7B5E"/>
    <w:rsid w:val="002D7FA8"/>
    <w:rsid w:val="002E079C"/>
    <w:rsid w:val="002E4FBD"/>
    <w:rsid w:val="002E4FCA"/>
    <w:rsid w:val="002E6E62"/>
    <w:rsid w:val="002F2894"/>
    <w:rsid w:val="002F31E7"/>
    <w:rsid w:val="002F41B2"/>
    <w:rsid w:val="00304D8B"/>
    <w:rsid w:val="00307802"/>
    <w:rsid w:val="00307A39"/>
    <w:rsid w:val="00311011"/>
    <w:rsid w:val="00311C9B"/>
    <w:rsid w:val="00316F8C"/>
    <w:rsid w:val="003257C2"/>
    <w:rsid w:val="00330F8E"/>
    <w:rsid w:val="003319C0"/>
    <w:rsid w:val="00341FF7"/>
    <w:rsid w:val="00343D3C"/>
    <w:rsid w:val="003449FA"/>
    <w:rsid w:val="00345584"/>
    <w:rsid w:val="00346956"/>
    <w:rsid w:val="00346A98"/>
    <w:rsid w:val="00347402"/>
    <w:rsid w:val="00347BD2"/>
    <w:rsid w:val="00351926"/>
    <w:rsid w:val="003546F1"/>
    <w:rsid w:val="0035562A"/>
    <w:rsid w:val="00355AA4"/>
    <w:rsid w:val="00356806"/>
    <w:rsid w:val="0036101B"/>
    <w:rsid w:val="0036640C"/>
    <w:rsid w:val="00372CEA"/>
    <w:rsid w:val="00373EA6"/>
    <w:rsid w:val="00382B4F"/>
    <w:rsid w:val="003929E2"/>
    <w:rsid w:val="003A4BC6"/>
    <w:rsid w:val="003A5217"/>
    <w:rsid w:val="003B01D7"/>
    <w:rsid w:val="003B1164"/>
    <w:rsid w:val="003B13B8"/>
    <w:rsid w:val="003B2398"/>
    <w:rsid w:val="003B3A42"/>
    <w:rsid w:val="003C501E"/>
    <w:rsid w:val="003D283A"/>
    <w:rsid w:val="003D4C75"/>
    <w:rsid w:val="003E147D"/>
    <w:rsid w:val="003E246A"/>
    <w:rsid w:val="003E36DD"/>
    <w:rsid w:val="003E3903"/>
    <w:rsid w:val="003F693B"/>
    <w:rsid w:val="00400E22"/>
    <w:rsid w:val="00403B99"/>
    <w:rsid w:val="00412D04"/>
    <w:rsid w:val="00416E8A"/>
    <w:rsid w:val="004175DE"/>
    <w:rsid w:val="00424DD9"/>
    <w:rsid w:val="00426B14"/>
    <w:rsid w:val="004276C1"/>
    <w:rsid w:val="004300D1"/>
    <w:rsid w:val="0043676C"/>
    <w:rsid w:val="004379F1"/>
    <w:rsid w:val="004435AC"/>
    <w:rsid w:val="00444658"/>
    <w:rsid w:val="00446F54"/>
    <w:rsid w:val="00447DD8"/>
    <w:rsid w:val="004531A2"/>
    <w:rsid w:val="00457679"/>
    <w:rsid w:val="00460703"/>
    <w:rsid w:val="00461E6F"/>
    <w:rsid w:val="0046686E"/>
    <w:rsid w:val="00470D3A"/>
    <w:rsid w:val="00475113"/>
    <w:rsid w:val="00481137"/>
    <w:rsid w:val="004817EC"/>
    <w:rsid w:val="00482A00"/>
    <w:rsid w:val="004831B5"/>
    <w:rsid w:val="0048361B"/>
    <w:rsid w:val="004843C5"/>
    <w:rsid w:val="00491B49"/>
    <w:rsid w:val="0049559D"/>
    <w:rsid w:val="004A6440"/>
    <w:rsid w:val="004B13A5"/>
    <w:rsid w:val="004B50DA"/>
    <w:rsid w:val="004C0B22"/>
    <w:rsid w:val="004C12B6"/>
    <w:rsid w:val="004C2D14"/>
    <w:rsid w:val="004C40C6"/>
    <w:rsid w:val="004C53D1"/>
    <w:rsid w:val="004C6CBE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5BCE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0C0"/>
    <w:rsid w:val="00563E1C"/>
    <w:rsid w:val="00571C35"/>
    <w:rsid w:val="00574D4F"/>
    <w:rsid w:val="00581388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43A4"/>
    <w:rsid w:val="005C456C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9F2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3D60"/>
    <w:rsid w:val="006467D8"/>
    <w:rsid w:val="00652831"/>
    <w:rsid w:val="006546D6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1A6"/>
    <w:rsid w:val="00725E95"/>
    <w:rsid w:val="0073013A"/>
    <w:rsid w:val="00737F17"/>
    <w:rsid w:val="00751BCD"/>
    <w:rsid w:val="00761FDD"/>
    <w:rsid w:val="007624B6"/>
    <w:rsid w:val="00766577"/>
    <w:rsid w:val="00770F2E"/>
    <w:rsid w:val="00774DE5"/>
    <w:rsid w:val="007821C7"/>
    <w:rsid w:val="00782477"/>
    <w:rsid w:val="00784DB9"/>
    <w:rsid w:val="00791C2E"/>
    <w:rsid w:val="00791E9C"/>
    <w:rsid w:val="00795495"/>
    <w:rsid w:val="007A0CBC"/>
    <w:rsid w:val="007A311D"/>
    <w:rsid w:val="007A315C"/>
    <w:rsid w:val="007A7139"/>
    <w:rsid w:val="007B1296"/>
    <w:rsid w:val="007B62D6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3A9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F54"/>
    <w:rsid w:val="008B51EC"/>
    <w:rsid w:val="008C099F"/>
    <w:rsid w:val="008C12D0"/>
    <w:rsid w:val="008D0360"/>
    <w:rsid w:val="008D156C"/>
    <w:rsid w:val="008D40A1"/>
    <w:rsid w:val="008D51A6"/>
    <w:rsid w:val="008D536A"/>
    <w:rsid w:val="008D560F"/>
    <w:rsid w:val="008D57FE"/>
    <w:rsid w:val="008E0022"/>
    <w:rsid w:val="008F42FF"/>
    <w:rsid w:val="008F5832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35393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C6A97"/>
    <w:rsid w:val="009C6CC9"/>
    <w:rsid w:val="009C706B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47E"/>
    <w:rsid w:val="00A669D7"/>
    <w:rsid w:val="00A670C1"/>
    <w:rsid w:val="00A71C12"/>
    <w:rsid w:val="00A81BF0"/>
    <w:rsid w:val="00A90931"/>
    <w:rsid w:val="00A9254B"/>
    <w:rsid w:val="00A92C42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E4C6C"/>
    <w:rsid w:val="00AF4DBB"/>
    <w:rsid w:val="00AF5AA4"/>
    <w:rsid w:val="00AF6DEF"/>
    <w:rsid w:val="00AF7FC5"/>
    <w:rsid w:val="00B07EA6"/>
    <w:rsid w:val="00B12839"/>
    <w:rsid w:val="00B12D88"/>
    <w:rsid w:val="00B1537C"/>
    <w:rsid w:val="00B15FA7"/>
    <w:rsid w:val="00B16AA9"/>
    <w:rsid w:val="00B27354"/>
    <w:rsid w:val="00B274E4"/>
    <w:rsid w:val="00B27982"/>
    <w:rsid w:val="00B27C0F"/>
    <w:rsid w:val="00B3457B"/>
    <w:rsid w:val="00B36AC0"/>
    <w:rsid w:val="00B37F41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37B8"/>
    <w:rsid w:val="00BA5CAB"/>
    <w:rsid w:val="00BB7944"/>
    <w:rsid w:val="00BC0465"/>
    <w:rsid w:val="00BC0708"/>
    <w:rsid w:val="00BD2E09"/>
    <w:rsid w:val="00BD6E5A"/>
    <w:rsid w:val="00BE1FF8"/>
    <w:rsid w:val="00BE3A40"/>
    <w:rsid w:val="00BE3C7C"/>
    <w:rsid w:val="00BE5A04"/>
    <w:rsid w:val="00BF2A01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36D8"/>
    <w:rsid w:val="00C50664"/>
    <w:rsid w:val="00C5482E"/>
    <w:rsid w:val="00C54CDB"/>
    <w:rsid w:val="00C60676"/>
    <w:rsid w:val="00C60CEB"/>
    <w:rsid w:val="00C6328A"/>
    <w:rsid w:val="00C757B7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0D34"/>
    <w:rsid w:val="00D0126C"/>
    <w:rsid w:val="00D034D0"/>
    <w:rsid w:val="00D03B8E"/>
    <w:rsid w:val="00D11AE5"/>
    <w:rsid w:val="00D123FD"/>
    <w:rsid w:val="00D15754"/>
    <w:rsid w:val="00D2023E"/>
    <w:rsid w:val="00D2274B"/>
    <w:rsid w:val="00D238AB"/>
    <w:rsid w:val="00D24CC0"/>
    <w:rsid w:val="00D42738"/>
    <w:rsid w:val="00D436D2"/>
    <w:rsid w:val="00D43936"/>
    <w:rsid w:val="00D51AD7"/>
    <w:rsid w:val="00D52D2D"/>
    <w:rsid w:val="00D52E42"/>
    <w:rsid w:val="00D70B93"/>
    <w:rsid w:val="00D71D67"/>
    <w:rsid w:val="00D73E9B"/>
    <w:rsid w:val="00D848FA"/>
    <w:rsid w:val="00D955C6"/>
    <w:rsid w:val="00DB5B59"/>
    <w:rsid w:val="00DB691E"/>
    <w:rsid w:val="00DC4AAF"/>
    <w:rsid w:val="00DC643F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7D45"/>
    <w:rsid w:val="00E45695"/>
    <w:rsid w:val="00E462F0"/>
    <w:rsid w:val="00E4668C"/>
    <w:rsid w:val="00E51E16"/>
    <w:rsid w:val="00E52382"/>
    <w:rsid w:val="00E52A69"/>
    <w:rsid w:val="00E659A2"/>
    <w:rsid w:val="00E726E8"/>
    <w:rsid w:val="00E8159C"/>
    <w:rsid w:val="00E82984"/>
    <w:rsid w:val="00E8522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4D3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E7D"/>
    <w:rsid w:val="00F13EE1"/>
    <w:rsid w:val="00F15134"/>
    <w:rsid w:val="00F16723"/>
    <w:rsid w:val="00F212B8"/>
    <w:rsid w:val="00F228C8"/>
    <w:rsid w:val="00F3035D"/>
    <w:rsid w:val="00F37CEE"/>
    <w:rsid w:val="00F41227"/>
    <w:rsid w:val="00F4293C"/>
    <w:rsid w:val="00F45A3A"/>
    <w:rsid w:val="00F50FEA"/>
    <w:rsid w:val="00F5138F"/>
    <w:rsid w:val="00F53A16"/>
    <w:rsid w:val="00F54314"/>
    <w:rsid w:val="00F56263"/>
    <w:rsid w:val="00F60623"/>
    <w:rsid w:val="00F61D8E"/>
    <w:rsid w:val="00F629C3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7101"/>
    <w:rsid w:val="00FD0048"/>
    <w:rsid w:val="00FD3B17"/>
    <w:rsid w:val="00FD41F0"/>
    <w:rsid w:val="00FD4A60"/>
    <w:rsid w:val="00FD5E6F"/>
    <w:rsid w:val="00FE00DB"/>
    <w:rsid w:val="00FE112B"/>
    <w:rsid w:val="00FE73A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AF19A-1D85-4D0E-A2E9-96F40D4D4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886</Words>
  <Characters>5536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6410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4</cp:revision>
  <cp:lastPrinted>2018-04-12T12:53:00Z</cp:lastPrinted>
  <dcterms:created xsi:type="dcterms:W3CDTF">2018-06-28T13:59:00Z</dcterms:created>
  <dcterms:modified xsi:type="dcterms:W3CDTF">2018-06-29T09:57:00Z</dcterms:modified>
</cp:coreProperties>
</file>