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7C" w:rsidRPr="00506B67" w:rsidRDefault="006A597C" w:rsidP="006A5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67">
        <w:rPr>
          <w:rFonts w:ascii="Times New Roman" w:hAnsi="Times New Roman" w:cs="Times New Roman"/>
          <w:b/>
          <w:sz w:val="28"/>
          <w:szCs w:val="28"/>
        </w:rPr>
        <w:t>Specyfikacja strony</w:t>
      </w:r>
      <w:r w:rsidR="00496D59" w:rsidRPr="00506B67">
        <w:rPr>
          <w:rFonts w:ascii="Times New Roman" w:hAnsi="Times New Roman" w:cs="Times New Roman"/>
          <w:b/>
          <w:sz w:val="28"/>
          <w:szCs w:val="28"/>
        </w:rPr>
        <w:t xml:space="preserve"> internetowej</w:t>
      </w:r>
      <w:r w:rsidRPr="00506B67">
        <w:rPr>
          <w:rFonts w:ascii="Times New Roman" w:hAnsi="Times New Roman" w:cs="Times New Roman"/>
          <w:b/>
          <w:sz w:val="28"/>
          <w:szCs w:val="28"/>
        </w:rPr>
        <w:t xml:space="preserve"> Operatora Programu Edukacja-EOG</w:t>
      </w:r>
    </w:p>
    <w:p w:rsidR="007A1321" w:rsidRPr="00506B67" w:rsidRDefault="007A1321" w:rsidP="007A132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5D21" w:rsidRPr="00506B67" w:rsidRDefault="00B75D21" w:rsidP="007A132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B67">
        <w:rPr>
          <w:rFonts w:ascii="Times New Roman" w:hAnsi="Times New Roman" w:cs="Times New Roman"/>
          <w:b/>
          <w:sz w:val="24"/>
          <w:szCs w:val="24"/>
          <w:u w:val="single"/>
        </w:rPr>
        <w:t>Koncepcja</w:t>
      </w:r>
    </w:p>
    <w:p w:rsidR="00B75D21" w:rsidRPr="00506B67" w:rsidRDefault="00B75D21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Planowane jest uruchomienie nowej,</w:t>
      </w:r>
      <w:r w:rsidR="001B276B" w:rsidRPr="00506B67">
        <w:rPr>
          <w:rFonts w:ascii="Times New Roman" w:hAnsi="Times New Roman" w:cs="Times New Roman"/>
          <w:sz w:val="24"/>
          <w:szCs w:val="24"/>
        </w:rPr>
        <w:t xml:space="preserve"> informacyjnej strony</w:t>
      </w:r>
      <w:r w:rsidRPr="00506B67">
        <w:rPr>
          <w:rFonts w:ascii="Times New Roman" w:hAnsi="Times New Roman" w:cs="Times New Roman"/>
          <w:sz w:val="24"/>
          <w:szCs w:val="24"/>
        </w:rPr>
        <w:t xml:space="preserve"> dla Operatora Programu</w:t>
      </w:r>
      <w:r w:rsidR="001B276B" w:rsidRPr="00506B67">
        <w:rPr>
          <w:rFonts w:ascii="Times New Roman" w:hAnsi="Times New Roman" w:cs="Times New Roman"/>
          <w:sz w:val="24"/>
          <w:szCs w:val="24"/>
        </w:rPr>
        <w:t xml:space="preserve"> </w:t>
      </w:r>
      <w:r w:rsidR="00496D59" w:rsidRPr="00506B67">
        <w:rPr>
          <w:rFonts w:ascii="Times New Roman" w:hAnsi="Times New Roman" w:cs="Times New Roman"/>
          <w:sz w:val="24"/>
          <w:szCs w:val="24"/>
        </w:rPr>
        <w:t xml:space="preserve">Edukacja-EOG, </w:t>
      </w:r>
      <w:r w:rsidR="001B276B" w:rsidRPr="00506B67">
        <w:rPr>
          <w:rFonts w:ascii="Times New Roman" w:hAnsi="Times New Roman" w:cs="Times New Roman"/>
          <w:sz w:val="24"/>
          <w:szCs w:val="24"/>
        </w:rPr>
        <w:t>realizowanego w ramach Mechanizmu Finansowego Europejskiego Obszaru Gospodarczego.</w:t>
      </w:r>
      <w:r w:rsidRPr="00506B67">
        <w:rPr>
          <w:rFonts w:ascii="Times New Roman" w:hAnsi="Times New Roman" w:cs="Times New Roman"/>
          <w:sz w:val="24"/>
          <w:szCs w:val="24"/>
        </w:rPr>
        <w:t xml:space="preserve"> Strona jest potrzebna</w:t>
      </w:r>
      <w:r w:rsidR="001B276B" w:rsidRPr="00506B67">
        <w:rPr>
          <w:rFonts w:ascii="Times New Roman" w:hAnsi="Times New Roman" w:cs="Times New Roman"/>
          <w:sz w:val="24"/>
          <w:szCs w:val="24"/>
        </w:rPr>
        <w:t xml:space="preserve"> przede wszystkim</w:t>
      </w:r>
      <w:r w:rsidR="00496D59" w:rsidRPr="00506B67">
        <w:rPr>
          <w:rFonts w:ascii="Times New Roman" w:hAnsi="Times New Roman" w:cs="Times New Roman"/>
          <w:sz w:val="24"/>
          <w:szCs w:val="24"/>
        </w:rPr>
        <w:t xml:space="preserve"> do przekazywania informacji o </w:t>
      </w:r>
      <w:r w:rsidRPr="00506B67">
        <w:rPr>
          <w:rFonts w:ascii="Times New Roman" w:hAnsi="Times New Roman" w:cs="Times New Roman"/>
          <w:sz w:val="24"/>
          <w:szCs w:val="24"/>
        </w:rPr>
        <w:t>programie, naborach, prawidłowej realizacji projektu, a także do rozpowszechniania jego rezultatów</w:t>
      </w:r>
      <w:r w:rsidR="00F96DA2" w:rsidRPr="00506B67">
        <w:rPr>
          <w:rFonts w:ascii="Times New Roman" w:hAnsi="Times New Roman" w:cs="Times New Roman"/>
          <w:sz w:val="24"/>
          <w:szCs w:val="24"/>
        </w:rPr>
        <w:t>. Strona będzie dos</w:t>
      </w:r>
      <w:r w:rsidR="00CE3930" w:rsidRPr="00506B67">
        <w:rPr>
          <w:rFonts w:ascii="Times New Roman" w:hAnsi="Times New Roman" w:cs="Times New Roman"/>
          <w:sz w:val="24"/>
          <w:szCs w:val="24"/>
        </w:rPr>
        <w:t xml:space="preserve">tępna w języku polskim oraz </w:t>
      </w:r>
      <w:r w:rsidR="00F96DA2" w:rsidRPr="00506B67">
        <w:rPr>
          <w:rFonts w:ascii="Times New Roman" w:hAnsi="Times New Roman" w:cs="Times New Roman"/>
          <w:sz w:val="24"/>
          <w:szCs w:val="24"/>
        </w:rPr>
        <w:t xml:space="preserve">w języku angielskim. </w:t>
      </w:r>
    </w:p>
    <w:p w:rsidR="00B75D21" w:rsidRPr="00506B67" w:rsidRDefault="00B75D21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W ramach wcześniejszej perspektywy, F</w:t>
      </w:r>
      <w:r w:rsidR="001B276B" w:rsidRPr="00506B67">
        <w:rPr>
          <w:rFonts w:ascii="Times New Roman" w:hAnsi="Times New Roman" w:cs="Times New Roman"/>
          <w:sz w:val="24"/>
          <w:szCs w:val="24"/>
        </w:rPr>
        <w:t xml:space="preserve">undacja </w:t>
      </w:r>
      <w:r w:rsidRPr="00506B67">
        <w:rPr>
          <w:rFonts w:ascii="Times New Roman" w:hAnsi="Times New Roman" w:cs="Times New Roman"/>
          <w:sz w:val="24"/>
          <w:szCs w:val="24"/>
        </w:rPr>
        <w:t>R</w:t>
      </w:r>
      <w:r w:rsidR="001B276B" w:rsidRPr="00506B67">
        <w:rPr>
          <w:rFonts w:ascii="Times New Roman" w:hAnsi="Times New Roman" w:cs="Times New Roman"/>
          <w:sz w:val="24"/>
          <w:szCs w:val="24"/>
        </w:rPr>
        <w:t xml:space="preserve">ozwoju </w:t>
      </w:r>
      <w:r w:rsidRPr="00506B67">
        <w:rPr>
          <w:rFonts w:ascii="Times New Roman" w:hAnsi="Times New Roman" w:cs="Times New Roman"/>
          <w:sz w:val="24"/>
          <w:szCs w:val="24"/>
        </w:rPr>
        <w:t>S</w:t>
      </w:r>
      <w:r w:rsidR="001B276B" w:rsidRPr="00506B67">
        <w:rPr>
          <w:rFonts w:ascii="Times New Roman" w:hAnsi="Times New Roman" w:cs="Times New Roman"/>
          <w:sz w:val="24"/>
          <w:szCs w:val="24"/>
        </w:rPr>
        <w:t xml:space="preserve">ystemu </w:t>
      </w:r>
      <w:r w:rsidRPr="00506B67">
        <w:rPr>
          <w:rFonts w:ascii="Times New Roman" w:hAnsi="Times New Roman" w:cs="Times New Roman"/>
          <w:sz w:val="24"/>
          <w:szCs w:val="24"/>
        </w:rPr>
        <w:t>E</w:t>
      </w:r>
      <w:r w:rsidR="001B276B" w:rsidRPr="00506B67">
        <w:rPr>
          <w:rFonts w:ascii="Times New Roman" w:hAnsi="Times New Roman" w:cs="Times New Roman"/>
          <w:sz w:val="24"/>
          <w:szCs w:val="24"/>
        </w:rPr>
        <w:t>dukacji (FRSE),</w:t>
      </w:r>
      <w:r w:rsidR="007A1321" w:rsidRPr="00506B67">
        <w:rPr>
          <w:rFonts w:ascii="Times New Roman" w:hAnsi="Times New Roman" w:cs="Times New Roman"/>
          <w:sz w:val="24"/>
          <w:szCs w:val="24"/>
        </w:rPr>
        <w:t xml:space="preserve"> dla </w:t>
      </w:r>
      <w:r w:rsidR="001B276B" w:rsidRPr="00506B67">
        <w:rPr>
          <w:rFonts w:ascii="Times New Roman" w:hAnsi="Times New Roman" w:cs="Times New Roman"/>
          <w:sz w:val="24"/>
          <w:szCs w:val="24"/>
        </w:rPr>
        <w:t>potrzeb bardzo zbliżonego programu, utworzyła i prowadziła</w:t>
      </w:r>
      <w:r w:rsidRPr="00506B67">
        <w:rPr>
          <w:rFonts w:ascii="Times New Roman" w:hAnsi="Times New Roman" w:cs="Times New Roman"/>
          <w:sz w:val="24"/>
          <w:szCs w:val="24"/>
        </w:rPr>
        <w:t xml:space="preserve"> stronę </w:t>
      </w:r>
      <w:hyperlink r:id="rId9" w:history="1">
        <w:r w:rsidRPr="00506B67">
          <w:rPr>
            <w:rStyle w:val="Hipercze"/>
            <w:rFonts w:ascii="Times New Roman" w:hAnsi="Times New Roman" w:cs="Times New Roman"/>
            <w:sz w:val="24"/>
            <w:szCs w:val="24"/>
          </w:rPr>
          <w:t>http://www.fss.org.pl/</w:t>
        </w:r>
      </w:hyperlink>
      <w:r w:rsidRPr="00506B67">
        <w:rPr>
          <w:rFonts w:ascii="Times New Roman" w:hAnsi="Times New Roman" w:cs="Times New Roman"/>
          <w:sz w:val="24"/>
          <w:szCs w:val="24"/>
        </w:rPr>
        <w:t xml:space="preserve"> - strona ta była poprawna i wystarczająco przejrzysta</w:t>
      </w:r>
      <w:r w:rsidR="00F961E9" w:rsidRPr="00506B67">
        <w:rPr>
          <w:rFonts w:ascii="Times New Roman" w:hAnsi="Times New Roman" w:cs="Times New Roman"/>
          <w:sz w:val="24"/>
          <w:szCs w:val="24"/>
        </w:rPr>
        <w:t>, natomiast podjęto decyzję o stworzeniu nowej strony od 0</w:t>
      </w:r>
      <w:r w:rsidR="00496D59" w:rsidRPr="00506B67">
        <w:rPr>
          <w:rFonts w:ascii="Times New Roman" w:hAnsi="Times New Roman" w:cs="Times New Roman"/>
          <w:sz w:val="24"/>
          <w:szCs w:val="24"/>
        </w:rPr>
        <w:t>,</w:t>
      </w:r>
      <w:r w:rsidR="00F961E9" w:rsidRPr="00506B67">
        <w:rPr>
          <w:rFonts w:ascii="Times New Roman" w:hAnsi="Times New Roman" w:cs="Times New Roman"/>
          <w:sz w:val="24"/>
          <w:szCs w:val="24"/>
        </w:rPr>
        <w:t xml:space="preserve"> zamiast modernizacji obecnej.</w:t>
      </w:r>
    </w:p>
    <w:p w:rsidR="00297219" w:rsidRPr="00506B67" w:rsidRDefault="00297219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 xml:space="preserve">FRSE prowadzi również stronę programu Erasmus+: </w:t>
      </w:r>
      <w:hyperlink r:id="rId10" w:history="1">
        <w:r w:rsidRPr="00506B67">
          <w:rPr>
            <w:rStyle w:val="Hipercze"/>
            <w:rFonts w:ascii="Times New Roman" w:hAnsi="Times New Roman" w:cs="Times New Roman"/>
            <w:sz w:val="24"/>
            <w:szCs w:val="24"/>
          </w:rPr>
          <w:t>http://erasmusplus.org.pl/</w:t>
        </w:r>
      </w:hyperlink>
      <w:r w:rsidRPr="00506B67">
        <w:rPr>
          <w:rFonts w:ascii="Times New Roman" w:hAnsi="Times New Roman" w:cs="Times New Roman"/>
          <w:sz w:val="24"/>
          <w:szCs w:val="24"/>
        </w:rPr>
        <w:t xml:space="preserve"> - strona jest intuicyjna i poprawnie wdrożona. Przejrzystość i layout mogłyby być jednak jeszcze udoskonalone – do tego dążymy przy tej stronie.</w:t>
      </w:r>
    </w:p>
    <w:p w:rsidR="001B276B" w:rsidRPr="00506B67" w:rsidRDefault="00F961E9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 xml:space="preserve">Strona główna Mechanizmu Finansowego Europejskiego Obszaru Gospodarczego (w ramach którego realizowany jest program Edukacja): </w:t>
      </w:r>
      <w:hyperlink r:id="rId11" w:history="1">
        <w:r w:rsidRPr="00506B67">
          <w:rPr>
            <w:rStyle w:val="Hipercze"/>
            <w:rFonts w:ascii="Times New Roman" w:hAnsi="Times New Roman" w:cs="Times New Roman"/>
            <w:sz w:val="24"/>
            <w:szCs w:val="24"/>
          </w:rPr>
          <w:t>https://eeagrants.org/</w:t>
        </w:r>
      </w:hyperlink>
      <w:r w:rsidRPr="00506B67">
        <w:rPr>
          <w:rFonts w:ascii="Times New Roman" w:hAnsi="Times New Roman" w:cs="Times New Roman"/>
          <w:sz w:val="24"/>
          <w:szCs w:val="24"/>
        </w:rPr>
        <w:t xml:space="preserve"> - w naszej ocenie UX oraz UI strony nie są wystarczająco intuicyjne, ale została dobrze zoptymaliz</w:t>
      </w:r>
      <w:r w:rsidR="007A1321" w:rsidRPr="00506B67">
        <w:rPr>
          <w:rFonts w:ascii="Times New Roman" w:hAnsi="Times New Roman" w:cs="Times New Roman"/>
          <w:sz w:val="24"/>
          <w:szCs w:val="24"/>
        </w:rPr>
        <w:t>owana pod </w:t>
      </w:r>
      <w:r w:rsidR="001B276B" w:rsidRPr="00506B67">
        <w:rPr>
          <w:rFonts w:ascii="Times New Roman" w:hAnsi="Times New Roman" w:cs="Times New Roman"/>
          <w:sz w:val="24"/>
          <w:szCs w:val="24"/>
        </w:rPr>
        <w:t xml:space="preserve">kątem </w:t>
      </w:r>
      <w:proofErr w:type="spellStart"/>
      <w:r w:rsidR="001B276B" w:rsidRPr="00506B67">
        <w:rPr>
          <w:rFonts w:ascii="Times New Roman" w:hAnsi="Times New Roman" w:cs="Times New Roman"/>
          <w:sz w:val="24"/>
          <w:szCs w:val="24"/>
        </w:rPr>
        <w:t>responsywności</w:t>
      </w:r>
      <w:proofErr w:type="spellEnd"/>
      <w:r w:rsidR="001B276B" w:rsidRPr="00506B67">
        <w:rPr>
          <w:rFonts w:ascii="Times New Roman" w:hAnsi="Times New Roman" w:cs="Times New Roman"/>
          <w:sz w:val="24"/>
          <w:szCs w:val="24"/>
        </w:rPr>
        <w:t>, a dodatkowo została wykonana zgodnie z podręcznikiem komunikacji i identyfikacji wizualnej, o którym mowa poniżej, w ramach warunków graficznych.</w:t>
      </w:r>
    </w:p>
    <w:p w:rsidR="00297219" w:rsidRPr="00506B67" w:rsidRDefault="001B276B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Podsumowując, najistotniejsza jest przystępna prezentacja</w:t>
      </w:r>
      <w:r w:rsidR="00297219" w:rsidRPr="00506B67">
        <w:rPr>
          <w:rFonts w:ascii="Times New Roman" w:hAnsi="Times New Roman" w:cs="Times New Roman"/>
          <w:sz w:val="24"/>
          <w:szCs w:val="24"/>
        </w:rPr>
        <w:t xml:space="preserve"> </w:t>
      </w:r>
      <w:r w:rsidR="007A1321" w:rsidRPr="00506B67">
        <w:rPr>
          <w:rFonts w:ascii="Times New Roman" w:hAnsi="Times New Roman" w:cs="Times New Roman"/>
          <w:sz w:val="24"/>
          <w:szCs w:val="24"/>
        </w:rPr>
        <w:t>informacji związanych z </w:t>
      </w:r>
      <w:r w:rsidRPr="00506B67">
        <w:rPr>
          <w:rFonts w:ascii="Times New Roman" w:hAnsi="Times New Roman" w:cs="Times New Roman"/>
          <w:sz w:val="24"/>
          <w:szCs w:val="24"/>
        </w:rPr>
        <w:t>programem, nie naruszająca wymogów podręcznika komunikacji i identyfikacji wizualnej. W dalszej kolejności, duży nacisk powinien być położony na schludny wygląd oraz poprawność wyświetlania na różnych urządzeniach,</w:t>
      </w:r>
      <w:r w:rsidR="007A1321" w:rsidRPr="00506B67">
        <w:rPr>
          <w:rFonts w:ascii="Times New Roman" w:hAnsi="Times New Roman" w:cs="Times New Roman"/>
          <w:sz w:val="24"/>
          <w:szCs w:val="24"/>
        </w:rPr>
        <w:t xml:space="preserve"> przy czym, należy pamiętać, że </w:t>
      </w:r>
      <w:r w:rsidRPr="00506B67">
        <w:rPr>
          <w:rFonts w:ascii="Times New Roman" w:hAnsi="Times New Roman" w:cs="Times New Roman"/>
          <w:sz w:val="24"/>
          <w:szCs w:val="24"/>
        </w:rPr>
        <w:t xml:space="preserve">beneficjenci, przy pracy nad wnioskami i realizacją projektów, korzystać będą ze strony głównie na laptopach i komputerach stacjonarnych. </w:t>
      </w:r>
    </w:p>
    <w:p w:rsidR="00E0508C" w:rsidRPr="00506B67" w:rsidRDefault="00E0508C" w:rsidP="007A132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B67">
        <w:rPr>
          <w:rFonts w:ascii="Times New Roman" w:hAnsi="Times New Roman" w:cs="Times New Roman"/>
          <w:b/>
          <w:sz w:val="24"/>
          <w:szCs w:val="24"/>
          <w:u w:val="single"/>
        </w:rPr>
        <w:t>Warunki graficzne</w:t>
      </w:r>
    </w:p>
    <w:p w:rsidR="00E0508C" w:rsidRPr="00506B67" w:rsidRDefault="00E0508C" w:rsidP="007A132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Przy projektowaniu należy mieć na uwadze podręcznik komunikacji i identyfikacji wizualnej Mechanizmu Finansowego Europejskiego Obszaru Gospodarczego</w:t>
      </w:r>
      <w:r w:rsidR="007A1321" w:rsidRPr="00506B67">
        <w:rPr>
          <w:rFonts w:ascii="Times New Roman" w:hAnsi="Times New Roman" w:cs="Times New Roman"/>
          <w:sz w:val="24"/>
          <w:szCs w:val="24"/>
        </w:rPr>
        <w:t xml:space="preserve"> (MF </w:t>
      </w:r>
      <w:r w:rsidR="00DF5624" w:rsidRPr="00506B67">
        <w:rPr>
          <w:rFonts w:ascii="Times New Roman" w:hAnsi="Times New Roman" w:cs="Times New Roman"/>
          <w:sz w:val="24"/>
          <w:szCs w:val="24"/>
        </w:rPr>
        <w:t>EOG)</w:t>
      </w:r>
      <w:r w:rsidRPr="00506B67">
        <w:rPr>
          <w:rFonts w:ascii="Times New Roman" w:hAnsi="Times New Roman" w:cs="Times New Roman"/>
          <w:sz w:val="24"/>
          <w:szCs w:val="24"/>
        </w:rPr>
        <w:t xml:space="preserve"> 2014-2021, dostępny pod adresem</w:t>
      </w:r>
      <w:r w:rsidR="007A1321" w:rsidRPr="00506B67">
        <w:rPr>
          <w:rFonts w:ascii="Times New Roman" w:hAnsi="Times New Roman" w:cs="Times New Roman"/>
          <w:sz w:val="24"/>
          <w:szCs w:val="24"/>
        </w:rPr>
        <w:t>:</w:t>
      </w:r>
      <w:r w:rsidRPr="00506B67">
        <w:rPr>
          <w:rFonts w:ascii="Times New Roman" w:hAnsi="Times New Roman" w:cs="Times New Roman"/>
          <w:sz w:val="24"/>
          <w:szCs w:val="24"/>
        </w:rPr>
        <w:t xml:space="preserve"> https://eeagrants.org/Media/Files/Toolbox/Communication-and-design-manual</w:t>
      </w:r>
      <w:r w:rsidR="007A1321" w:rsidRPr="00506B67">
        <w:rPr>
          <w:rFonts w:ascii="Times New Roman" w:hAnsi="Times New Roman" w:cs="Times New Roman"/>
          <w:sz w:val="24"/>
          <w:szCs w:val="24"/>
        </w:rPr>
        <w:t>. W </w:t>
      </w:r>
      <w:r w:rsidRPr="00506B67">
        <w:rPr>
          <w:rFonts w:ascii="Times New Roman" w:hAnsi="Times New Roman" w:cs="Times New Roman"/>
          <w:sz w:val="24"/>
          <w:szCs w:val="24"/>
        </w:rPr>
        <w:t>niewielkim stopniu dotyczy on stron internetowych – szczególnej uwagi w tym kontekście wymagają</w:t>
      </w:r>
      <w:r w:rsidR="00736FDD" w:rsidRPr="00506B67">
        <w:rPr>
          <w:rFonts w:ascii="Times New Roman" w:hAnsi="Times New Roman" w:cs="Times New Roman"/>
          <w:sz w:val="24"/>
          <w:szCs w:val="24"/>
        </w:rPr>
        <w:t>:</w:t>
      </w:r>
    </w:p>
    <w:p w:rsidR="00E0508C" w:rsidRPr="00506B67" w:rsidRDefault="00E0508C" w:rsidP="007A132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Rozmieszczenie logotypów – logo darczyńcy ma być nadrzędne</w:t>
      </w:r>
      <w:r w:rsidR="009C185B" w:rsidRPr="00506B67">
        <w:rPr>
          <w:rFonts w:ascii="Times New Roman" w:hAnsi="Times New Roman" w:cs="Times New Roman"/>
          <w:sz w:val="24"/>
          <w:szCs w:val="24"/>
        </w:rPr>
        <w:t>;</w:t>
      </w:r>
    </w:p>
    <w:p w:rsidR="00E0508C" w:rsidRPr="00506B67" w:rsidRDefault="00E0508C" w:rsidP="007A132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Dozwolone kolory logotypu to: biały i czarny</w:t>
      </w:r>
      <w:r w:rsidR="00D45B7C" w:rsidRPr="00506B67">
        <w:rPr>
          <w:rFonts w:ascii="Times New Roman" w:hAnsi="Times New Roman" w:cs="Times New Roman"/>
          <w:sz w:val="24"/>
          <w:szCs w:val="24"/>
        </w:rPr>
        <w:t>, przy czym, na tle innym niż biały, logotyp musi być w kolorze białym</w:t>
      </w:r>
      <w:r w:rsidR="009C185B" w:rsidRPr="00506B67">
        <w:rPr>
          <w:rFonts w:ascii="Times New Roman" w:hAnsi="Times New Roman" w:cs="Times New Roman"/>
          <w:sz w:val="24"/>
          <w:szCs w:val="24"/>
        </w:rPr>
        <w:t>;</w:t>
      </w:r>
    </w:p>
    <w:p w:rsidR="00FC200B" w:rsidRPr="00506B67" w:rsidRDefault="00FC200B" w:rsidP="007A132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Logotypy muszą się pojawiać na wszystkich stronach;</w:t>
      </w:r>
    </w:p>
    <w:p w:rsidR="00736FDD" w:rsidRPr="00506B67" w:rsidRDefault="00736FDD" w:rsidP="007A132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lastRenderedPageBreak/>
        <w:t xml:space="preserve">Dopuszczalny </w:t>
      </w:r>
      <w:proofErr w:type="spellStart"/>
      <w:r w:rsidRPr="00506B67">
        <w:rPr>
          <w:rFonts w:ascii="Times New Roman" w:hAnsi="Times New Roman" w:cs="Times New Roman"/>
          <w:sz w:val="24"/>
          <w:szCs w:val="24"/>
        </w:rPr>
        <w:t>font</w:t>
      </w:r>
      <w:proofErr w:type="spellEnd"/>
      <w:r w:rsidRPr="00506B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06B67">
        <w:rPr>
          <w:rFonts w:ascii="Times New Roman" w:hAnsi="Times New Roman" w:cs="Times New Roman"/>
          <w:sz w:val="24"/>
          <w:szCs w:val="24"/>
        </w:rPr>
        <w:t>Founders</w:t>
      </w:r>
      <w:proofErr w:type="spellEnd"/>
      <w:r w:rsidRPr="00506B67">
        <w:rPr>
          <w:rFonts w:ascii="Times New Roman" w:hAnsi="Times New Roman" w:cs="Times New Roman"/>
          <w:sz w:val="24"/>
          <w:szCs w:val="24"/>
        </w:rPr>
        <w:t xml:space="preserve"> Grotesk („</w:t>
      </w:r>
      <w:proofErr w:type="spellStart"/>
      <w:r w:rsidRPr="00506B67">
        <w:rPr>
          <w:rFonts w:ascii="Times New Roman" w:hAnsi="Times New Roman" w:cs="Times New Roman"/>
          <w:sz w:val="24"/>
          <w:szCs w:val="24"/>
        </w:rPr>
        <w:t>seimib</w:t>
      </w:r>
      <w:r w:rsidR="007A1321" w:rsidRPr="00506B67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7A1321" w:rsidRPr="00506B67">
        <w:rPr>
          <w:rFonts w:ascii="Times New Roman" w:hAnsi="Times New Roman" w:cs="Times New Roman"/>
          <w:sz w:val="24"/>
          <w:szCs w:val="24"/>
        </w:rPr>
        <w:t>” dla tytułów; „</w:t>
      </w:r>
      <w:proofErr w:type="spellStart"/>
      <w:r w:rsidR="007A1321" w:rsidRPr="00506B67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="007A1321" w:rsidRPr="00506B67">
        <w:rPr>
          <w:rFonts w:ascii="Times New Roman" w:hAnsi="Times New Roman" w:cs="Times New Roman"/>
          <w:sz w:val="24"/>
          <w:szCs w:val="24"/>
        </w:rPr>
        <w:t>’ dla </w:t>
      </w:r>
      <w:r w:rsidRPr="00506B67">
        <w:rPr>
          <w:rFonts w:ascii="Times New Roman" w:hAnsi="Times New Roman" w:cs="Times New Roman"/>
          <w:sz w:val="24"/>
          <w:szCs w:val="24"/>
        </w:rPr>
        <w:t>tekstu)</w:t>
      </w:r>
    </w:p>
    <w:p w:rsidR="00736FDD" w:rsidRPr="00506B67" w:rsidRDefault="00736FDD" w:rsidP="007A132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Kolorystyka strony powinna bazować na kolorach:</w:t>
      </w:r>
    </w:p>
    <w:p w:rsidR="00736FDD" w:rsidRPr="00506B67" w:rsidRDefault="00736FDD" w:rsidP="007A1321">
      <w:pPr>
        <w:pStyle w:val="Akapitzlist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RGB 255/255/255 (</w:t>
      </w:r>
      <w:proofErr w:type="spellStart"/>
      <w:r w:rsidRPr="00506B67">
        <w:rPr>
          <w:rFonts w:ascii="Times New Roman" w:hAnsi="Times New Roman" w:cs="Times New Roman"/>
          <w:sz w:val="24"/>
          <w:szCs w:val="24"/>
        </w:rPr>
        <w:t>Hex</w:t>
      </w:r>
      <w:proofErr w:type="spellEnd"/>
      <w:r w:rsidRPr="00506B67">
        <w:rPr>
          <w:rFonts w:ascii="Times New Roman" w:hAnsi="Times New Roman" w:cs="Times New Roman"/>
          <w:sz w:val="24"/>
          <w:szCs w:val="24"/>
        </w:rPr>
        <w:t xml:space="preserve"> #1d1d1b)</w:t>
      </w:r>
      <w:r w:rsidR="009C185B" w:rsidRPr="00506B67">
        <w:rPr>
          <w:rFonts w:ascii="Times New Roman" w:hAnsi="Times New Roman" w:cs="Times New Roman"/>
          <w:sz w:val="24"/>
          <w:szCs w:val="24"/>
        </w:rPr>
        <w:t>;</w:t>
      </w:r>
    </w:p>
    <w:p w:rsidR="00736FDD" w:rsidRPr="00506B67" w:rsidRDefault="00736FDD" w:rsidP="007A1321">
      <w:pPr>
        <w:pStyle w:val="Akapitzlist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RGB 29/29/27 (</w:t>
      </w:r>
      <w:proofErr w:type="spellStart"/>
      <w:r w:rsidRPr="00506B67">
        <w:rPr>
          <w:rFonts w:ascii="Times New Roman" w:hAnsi="Times New Roman" w:cs="Times New Roman"/>
          <w:sz w:val="24"/>
          <w:szCs w:val="24"/>
        </w:rPr>
        <w:t>Hex</w:t>
      </w:r>
      <w:proofErr w:type="spellEnd"/>
      <w:r w:rsidRPr="00506B67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506B67">
        <w:rPr>
          <w:rFonts w:ascii="Times New Roman" w:hAnsi="Times New Roman" w:cs="Times New Roman"/>
          <w:sz w:val="24"/>
          <w:szCs w:val="24"/>
        </w:rPr>
        <w:t>ffffff</w:t>
      </w:r>
      <w:proofErr w:type="spellEnd"/>
      <w:r w:rsidRPr="00506B67">
        <w:rPr>
          <w:rFonts w:ascii="Times New Roman" w:hAnsi="Times New Roman" w:cs="Times New Roman"/>
          <w:sz w:val="24"/>
          <w:szCs w:val="24"/>
        </w:rPr>
        <w:t>)</w:t>
      </w:r>
      <w:r w:rsidR="009C185B" w:rsidRPr="00506B67">
        <w:rPr>
          <w:rFonts w:ascii="Times New Roman" w:hAnsi="Times New Roman" w:cs="Times New Roman"/>
          <w:sz w:val="24"/>
          <w:szCs w:val="24"/>
        </w:rPr>
        <w:t>;</w:t>
      </w:r>
    </w:p>
    <w:p w:rsidR="00736FDD" w:rsidRPr="00506B67" w:rsidRDefault="00736FDD" w:rsidP="007A1321">
      <w:pPr>
        <w:pStyle w:val="Akapitzlist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RGB 0/48/150 (</w:t>
      </w:r>
      <w:proofErr w:type="spellStart"/>
      <w:r w:rsidRPr="00506B67">
        <w:rPr>
          <w:rFonts w:ascii="Times New Roman" w:hAnsi="Times New Roman" w:cs="Times New Roman"/>
          <w:sz w:val="24"/>
          <w:szCs w:val="24"/>
        </w:rPr>
        <w:t>Hex</w:t>
      </w:r>
      <w:proofErr w:type="spellEnd"/>
      <w:r w:rsidRPr="00506B67">
        <w:rPr>
          <w:rFonts w:ascii="Times New Roman" w:hAnsi="Times New Roman" w:cs="Times New Roman"/>
          <w:sz w:val="24"/>
          <w:szCs w:val="24"/>
        </w:rPr>
        <w:t xml:space="preserve"> #003096)</w:t>
      </w:r>
      <w:r w:rsidR="009C185B" w:rsidRPr="00506B67">
        <w:rPr>
          <w:rFonts w:ascii="Times New Roman" w:hAnsi="Times New Roman" w:cs="Times New Roman"/>
          <w:sz w:val="24"/>
          <w:szCs w:val="24"/>
        </w:rPr>
        <w:t>;</w:t>
      </w:r>
    </w:p>
    <w:p w:rsidR="00736FDD" w:rsidRPr="00506B67" w:rsidRDefault="00736FDD" w:rsidP="007A1321">
      <w:pPr>
        <w:pStyle w:val="Akapitzlist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RGB 255/0/22 (</w:t>
      </w:r>
      <w:proofErr w:type="spellStart"/>
      <w:r w:rsidRPr="00506B67">
        <w:rPr>
          <w:rFonts w:ascii="Times New Roman" w:hAnsi="Times New Roman" w:cs="Times New Roman"/>
          <w:sz w:val="24"/>
          <w:szCs w:val="24"/>
        </w:rPr>
        <w:t>Hex</w:t>
      </w:r>
      <w:proofErr w:type="spellEnd"/>
      <w:r w:rsidRPr="00506B67">
        <w:rPr>
          <w:rFonts w:ascii="Times New Roman" w:hAnsi="Times New Roman" w:cs="Times New Roman"/>
          <w:sz w:val="24"/>
          <w:szCs w:val="24"/>
        </w:rPr>
        <w:t xml:space="preserve"> #ff0016)</w:t>
      </w:r>
      <w:r w:rsidR="009C185B" w:rsidRPr="00506B67">
        <w:rPr>
          <w:rFonts w:ascii="Times New Roman" w:hAnsi="Times New Roman" w:cs="Times New Roman"/>
          <w:sz w:val="24"/>
          <w:szCs w:val="24"/>
        </w:rPr>
        <w:t>;</w:t>
      </w:r>
    </w:p>
    <w:p w:rsidR="009C185B" w:rsidRPr="00506B67" w:rsidRDefault="009C185B" w:rsidP="007A1321">
      <w:pPr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dalej zwanymi „kolorami głównymi;</w:t>
      </w:r>
    </w:p>
    <w:p w:rsidR="00A301B4" w:rsidRPr="00506B67" w:rsidRDefault="00E0508C" w:rsidP="007A132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 xml:space="preserve">Layout musi być dostosowany do warunku </w:t>
      </w:r>
      <w:proofErr w:type="spellStart"/>
      <w:r w:rsidRPr="00506B67">
        <w:rPr>
          <w:rFonts w:ascii="Times New Roman" w:hAnsi="Times New Roman" w:cs="Times New Roman"/>
          <w:sz w:val="24"/>
          <w:szCs w:val="24"/>
        </w:rPr>
        <w:t>responsywności</w:t>
      </w:r>
      <w:proofErr w:type="spellEnd"/>
      <w:r w:rsidRPr="00506B67">
        <w:rPr>
          <w:rFonts w:ascii="Times New Roman" w:hAnsi="Times New Roman" w:cs="Times New Roman"/>
          <w:sz w:val="24"/>
          <w:szCs w:val="24"/>
        </w:rPr>
        <w:t xml:space="preserve"> strony</w:t>
      </w:r>
      <w:r w:rsidR="009C185B" w:rsidRPr="00506B67">
        <w:rPr>
          <w:rFonts w:ascii="Times New Roman" w:hAnsi="Times New Roman" w:cs="Times New Roman"/>
          <w:sz w:val="24"/>
          <w:szCs w:val="24"/>
        </w:rPr>
        <w:t>;</w:t>
      </w:r>
    </w:p>
    <w:p w:rsidR="00736FDD" w:rsidRPr="00506B67" w:rsidRDefault="00736FDD" w:rsidP="007A132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Elementy na stronie muszą być spójne kolorystycznie</w:t>
      </w:r>
      <w:r w:rsidR="009C185B" w:rsidRPr="00506B67">
        <w:rPr>
          <w:rFonts w:ascii="Times New Roman" w:hAnsi="Times New Roman" w:cs="Times New Roman"/>
          <w:sz w:val="24"/>
          <w:szCs w:val="24"/>
        </w:rPr>
        <w:t>:</w:t>
      </w:r>
    </w:p>
    <w:p w:rsidR="00DF5624" w:rsidRPr="00506B67" w:rsidRDefault="00DF5624" w:rsidP="007A132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 xml:space="preserve">Należy </w:t>
      </w:r>
      <w:r w:rsidR="009C185B" w:rsidRPr="00506B67">
        <w:rPr>
          <w:rFonts w:ascii="Times New Roman" w:hAnsi="Times New Roman" w:cs="Times New Roman"/>
          <w:sz w:val="24"/>
          <w:szCs w:val="24"/>
        </w:rPr>
        <w:t>używać głównych kolorów</w:t>
      </w:r>
      <w:r w:rsidRPr="00506B67">
        <w:rPr>
          <w:rFonts w:ascii="Times New Roman" w:hAnsi="Times New Roman" w:cs="Times New Roman"/>
          <w:sz w:val="24"/>
          <w:szCs w:val="24"/>
        </w:rPr>
        <w:t xml:space="preserve"> oraz, ewentualnie, dla wzmocnienia atrakcyjności wizualnej, jako</w:t>
      </w:r>
      <w:r w:rsidR="009C185B" w:rsidRPr="00506B67">
        <w:rPr>
          <w:rFonts w:ascii="Times New Roman" w:hAnsi="Times New Roman" w:cs="Times New Roman"/>
          <w:sz w:val="24"/>
          <w:szCs w:val="24"/>
        </w:rPr>
        <w:t xml:space="preserve"> tło wybranych elementów czy cienie, kolory zbliżone do akurat stosowanego koloru głównego;</w:t>
      </w:r>
    </w:p>
    <w:p w:rsidR="009C185B" w:rsidRPr="00506B67" w:rsidRDefault="009C185B" w:rsidP="007A132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Poszczególne sekcje mogą się różnić między sobą kolorami (przykładowo sekcja dot. wydarzeń z głównym kolo</w:t>
      </w:r>
      <w:r w:rsidR="007A1321" w:rsidRPr="00506B67">
        <w:rPr>
          <w:rFonts w:ascii="Times New Roman" w:hAnsi="Times New Roman" w:cs="Times New Roman"/>
          <w:sz w:val="24"/>
          <w:szCs w:val="24"/>
        </w:rPr>
        <w:t>rem #003096, a sekcja obok dot. </w:t>
      </w:r>
      <w:r w:rsidRPr="00506B67">
        <w:rPr>
          <w:rFonts w:ascii="Times New Roman" w:hAnsi="Times New Roman" w:cs="Times New Roman"/>
          <w:sz w:val="24"/>
          <w:szCs w:val="24"/>
        </w:rPr>
        <w:t>aktualnych naborów z głównym kolorem #ff0016), ale razem powinny tworzyć atrakcyjną, przyjemną dla oka i schludną całość</w:t>
      </w:r>
    </w:p>
    <w:p w:rsidR="00A301B4" w:rsidRPr="00506B67" w:rsidRDefault="00DF5624" w:rsidP="007A132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Nawiązanie w layoucie strony do logotypu MF EOG byłoby mile widziane, jeśli nie zaburzałoby czytelności strony i pozwalało zrealizować niezbędne wymagania. Wskazówki na ten temat znajdują się w ww. podręczniku, w części II „Visual Id</w:t>
      </w:r>
      <w:r w:rsidR="00F96DA2" w:rsidRPr="00506B67">
        <w:rPr>
          <w:rFonts w:ascii="Times New Roman" w:hAnsi="Times New Roman" w:cs="Times New Roman"/>
          <w:sz w:val="24"/>
          <w:szCs w:val="24"/>
        </w:rPr>
        <w:t>entity”, w ramach sekcji „</w:t>
      </w:r>
      <w:proofErr w:type="spellStart"/>
      <w:r w:rsidR="00F96DA2" w:rsidRPr="00506B67">
        <w:rPr>
          <w:rFonts w:ascii="Times New Roman" w:hAnsi="Times New Roman" w:cs="Times New Roman"/>
          <w:sz w:val="24"/>
          <w:szCs w:val="24"/>
        </w:rPr>
        <w:t>Grid</w:t>
      </w:r>
      <w:proofErr w:type="spellEnd"/>
      <w:r w:rsidR="00F96DA2" w:rsidRPr="00506B67">
        <w:rPr>
          <w:rFonts w:ascii="Times New Roman" w:hAnsi="Times New Roman" w:cs="Times New Roman"/>
          <w:sz w:val="24"/>
          <w:szCs w:val="24"/>
        </w:rPr>
        <w:t>”</w:t>
      </w:r>
    </w:p>
    <w:p w:rsidR="00F96DA2" w:rsidRPr="00506B67" w:rsidRDefault="00F96DA2" w:rsidP="007A132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Na stronach powinny być ikonki odsyłające do profili w mediach społecznościowych (Facebook oraz Twitter) oraz ikonka do zmiany języka (polski/angielski)</w:t>
      </w:r>
    </w:p>
    <w:p w:rsidR="001A7A65" w:rsidRPr="00506B67" w:rsidRDefault="00D81394" w:rsidP="007A132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B67">
        <w:rPr>
          <w:rFonts w:ascii="Times New Roman" w:hAnsi="Times New Roman" w:cs="Times New Roman"/>
          <w:b/>
          <w:sz w:val="24"/>
          <w:szCs w:val="24"/>
          <w:u w:val="single"/>
        </w:rPr>
        <w:t>Warunki</w:t>
      </w:r>
      <w:r w:rsidR="001A7A65" w:rsidRPr="00506B67">
        <w:rPr>
          <w:rFonts w:ascii="Times New Roman" w:hAnsi="Times New Roman" w:cs="Times New Roman"/>
          <w:b/>
          <w:sz w:val="24"/>
          <w:szCs w:val="24"/>
          <w:u w:val="single"/>
        </w:rPr>
        <w:t xml:space="preserve"> techniczne</w:t>
      </w:r>
    </w:p>
    <w:p w:rsidR="00EC0D15" w:rsidRPr="00506B67" w:rsidRDefault="006A37CB" w:rsidP="007A13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p</w:t>
      </w:r>
      <w:r w:rsidR="00EC0D15" w:rsidRPr="00506B67">
        <w:rPr>
          <w:rFonts w:ascii="Times New Roman" w:hAnsi="Times New Roman" w:cs="Times New Roman"/>
          <w:sz w:val="24"/>
          <w:szCs w:val="24"/>
        </w:rPr>
        <w:t xml:space="preserve">odpięty CMS, preferowany </w:t>
      </w:r>
      <w:proofErr w:type="spellStart"/>
      <w:r w:rsidR="00EC0D15" w:rsidRPr="00506B67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="00782220" w:rsidRPr="00506B67">
        <w:rPr>
          <w:rFonts w:ascii="Times New Roman" w:hAnsi="Times New Roman" w:cs="Times New Roman"/>
          <w:sz w:val="24"/>
          <w:szCs w:val="24"/>
        </w:rPr>
        <w:t>;</w:t>
      </w:r>
    </w:p>
    <w:p w:rsidR="002F3B85" w:rsidRPr="00506B67" w:rsidRDefault="002F3B85" w:rsidP="007A13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 xml:space="preserve">zapewnienie </w:t>
      </w:r>
      <w:r w:rsidR="00636FE7" w:rsidRPr="00506B67">
        <w:rPr>
          <w:rFonts w:ascii="Times New Roman" w:hAnsi="Times New Roman" w:cs="Times New Roman"/>
          <w:sz w:val="24"/>
          <w:szCs w:val="24"/>
        </w:rPr>
        <w:t>rejestracji,</w:t>
      </w:r>
      <w:r w:rsidRPr="00506B67">
        <w:rPr>
          <w:rFonts w:ascii="Times New Roman" w:hAnsi="Times New Roman" w:cs="Times New Roman"/>
          <w:sz w:val="24"/>
          <w:szCs w:val="24"/>
        </w:rPr>
        <w:t xml:space="preserve"> konfiguracji</w:t>
      </w:r>
      <w:r w:rsidR="00636FE7" w:rsidRPr="00506B67">
        <w:rPr>
          <w:rFonts w:ascii="Times New Roman" w:hAnsi="Times New Roman" w:cs="Times New Roman"/>
          <w:sz w:val="24"/>
          <w:szCs w:val="24"/>
        </w:rPr>
        <w:t xml:space="preserve"> oraz transferu</w:t>
      </w:r>
      <w:r w:rsidRPr="00506B67">
        <w:rPr>
          <w:rFonts w:ascii="Times New Roman" w:hAnsi="Times New Roman" w:cs="Times New Roman"/>
          <w:sz w:val="24"/>
          <w:szCs w:val="24"/>
        </w:rPr>
        <w:t xml:space="preserve"> domeny</w:t>
      </w:r>
      <w:r w:rsidR="00636FE7" w:rsidRPr="00506B67">
        <w:rPr>
          <w:rFonts w:ascii="Times New Roman" w:hAnsi="Times New Roman" w:cs="Times New Roman"/>
          <w:sz w:val="24"/>
          <w:szCs w:val="24"/>
        </w:rPr>
        <w:t xml:space="preserve"> z końcówką org.pl (lub </w:t>
      </w:r>
      <w:proofErr w:type="spellStart"/>
      <w:r w:rsidR="00636FE7" w:rsidRPr="00506B67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636FE7" w:rsidRPr="00506B67">
        <w:rPr>
          <w:rFonts w:ascii="Times New Roman" w:hAnsi="Times New Roman" w:cs="Times New Roman"/>
          <w:sz w:val="24"/>
          <w:szCs w:val="24"/>
        </w:rPr>
        <w:t xml:space="preserve"> – jeśli dana nazwa w domenie org.pl nie będzie dostępna)</w:t>
      </w:r>
      <w:r w:rsidRPr="00506B67">
        <w:rPr>
          <w:rFonts w:ascii="Times New Roman" w:hAnsi="Times New Roman" w:cs="Times New Roman"/>
          <w:sz w:val="24"/>
          <w:szCs w:val="24"/>
        </w:rPr>
        <w:t>, a także konfigu</w:t>
      </w:r>
      <w:r w:rsidR="00FC2E12" w:rsidRPr="00506B67">
        <w:rPr>
          <w:rFonts w:ascii="Times New Roman" w:hAnsi="Times New Roman" w:cs="Times New Roman"/>
          <w:sz w:val="24"/>
          <w:szCs w:val="24"/>
        </w:rPr>
        <w:t>racji</w:t>
      </w:r>
      <w:r w:rsidR="00636FE7" w:rsidRPr="00506B67">
        <w:rPr>
          <w:rFonts w:ascii="Times New Roman" w:hAnsi="Times New Roman" w:cs="Times New Roman"/>
          <w:sz w:val="24"/>
          <w:szCs w:val="24"/>
        </w:rPr>
        <w:t xml:space="preserve"> pod </w:t>
      </w:r>
      <w:r w:rsidRPr="00506B67">
        <w:rPr>
          <w:rFonts w:ascii="Times New Roman" w:hAnsi="Times New Roman" w:cs="Times New Roman"/>
          <w:sz w:val="24"/>
          <w:szCs w:val="24"/>
        </w:rPr>
        <w:t>CMS</w:t>
      </w:r>
      <w:r w:rsidR="00FC2E12" w:rsidRPr="00506B67">
        <w:rPr>
          <w:rFonts w:ascii="Times New Roman" w:hAnsi="Times New Roman" w:cs="Times New Roman"/>
          <w:sz w:val="24"/>
          <w:szCs w:val="24"/>
        </w:rPr>
        <w:t>, utworzenia</w:t>
      </w:r>
      <w:r w:rsidRPr="00506B67">
        <w:rPr>
          <w:rFonts w:ascii="Times New Roman" w:hAnsi="Times New Roman" w:cs="Times New Roman"/>
          <w:sz w:val="24"/>
          <w:szCs w:val="24"/>
        </w:rPr>
        <w:t xml:space="preserve"> i skonfigu</w:t>
      </w:r>
      <w:r w:rsidR="00FC2E12" w:rsidRPr="00506B67">
        <w:rPr>
          <w:rFonts w:ascii="Times New Roman" w:hAnsi="Times New Roman" w:cs="Times New Roman"/>
          <w:sz w:val="24"/>
          <w:szCs w:val="24"/>
        </w:rPr>
        <w:t>rowania</w:t>
      </w:r>
      <w:r w:rsidRPr="00506B67">
        <w:rPr>
          <w:rFonts w:ascii="Times New Roman" w:hAnsi="Times New Roman" w:cs="Times New Roman"/>
          <w:sz w:val="24"/>
          <w:szCs w:val="24"/>
        </w:rPr>
        <w:t xml:space="preserve"> bazy danych </w:t>
      </w:r>
      <w:r w:rsidR="00FC2E12" w:rsidRPr="00506B67">
        <w:rPr>
          <w:rFonts w:ascii="Times New Roman" w:hAnsi="Times New Roman" w:cs="Times New Roman"/>
          <w:sz w:val="24"/>
          <w:szCs w:val="24"/>
        </w:rPr>
        <w:t>oraz uruchomienia</w:t>
      </w:r>
      <w:r w:rsidRPr="00506B67">
        <w:rPr>
          <w:rFonts w:ascii="Times New Roman" w:hAnsi="Times New Roman" w:cs="Times New Roman"/>
          <w:sz w:val="24"/>
          <w:szCs w:val="24"/>
        </w:rPr>
        <w:t xml:space="preserve"> strony wg</w:t>
      </w:r>
      <w:r w:rsidR="00636FE7" w:rsidRPr="00506B67">
        <w:rPr>
          <w:rFonts w:ascii="Times New Roman" w:hAnsi="Times New Roman" w:cs="Times New Roman"/>
          <w:sz w:val="24"/>
          <w:szCs w:val="24"/>
        </w:rPr>
        <w:t> </w:t>
      </w:r>
      <w:r w:rsidRPr="00506B67">
        <w:rPr>
          <w:rFonts w:ascii="Times New Roman" w:hAnsi="Times New Roman" w:cs="Times New Roman"/>
          <w:sz w:val="24"/>
          <w:szCs w:val="24"/>
        </w:rPr>
        <w:t>niniejszej specyfikacji</w:t>
      </w:r>
      <w:r w:rsidR="005A3BBA" w:rsidRPr="00506B67">
        <w:rPr>
          <w:rFonts w:ascii="Times New Roman" w:hAnsi="Times New Roman" w:cs="Times New Roman"/>
          <w:sz w:val="24"/>
          <w:szCs w:val="24"/>
        </w:rPr>
        <w:t>, na serwerze www Zamawiającego</w:t>
      </w:r>
      <w:r w:rsidR="00FC2E12" w:rsidRPr="00506B67">
        <w:rPr>
          <w:rFonts w:ascii="Times New Roman" w:hAnsi="Times New Roman" w:cs="Times New Roman"/>
          <w:sz w:val="24"/>
          <w:szCs w:val="24"/>
        </w:rPr>
        <w:t>, do którego przyznany zostanie dostęp w zakresie n</w:t>
      </w:r>
      <w:r w:rsidR="00782220" w:rsidRPr="00506B67">
        <w:rPr>
          <w:rFonts w:ascii="Times New Roman" w:hAnsi="Times New Roman" w:cs="Times New Roman"/>
          <w:sz w:val="24"/>
          <w:szCs w:val="24"/>
        </w:rPr>
        <w:t>iezbędnym do realizacji umowy;</w:t>
      </w:r>
    </w:p>
    <w:p w:rsidR="006A37CB" w:rsidRPr="00506B67" w:rsidRDefault="006A37CB" w:rsidP="007A13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zgodność z powszechnie stosowanymi przeglądarkami internetowymi: Mozilla   FireFox w wersji co najmniej 55.0, Google Chrome – 60.0, Internet Explorer – 11.0, Edge – 40.15063, Safari – 11, Opera – 49</w:t>
      </w:r>
      <w:r w:rsidR="00782220" w:rsidRPr="00506B67">
        <w:rPr>
          <w:rFonts w:ascii="Times New Roman" w:hAnsi="Times New Roman" w:cs="Times New Roman"/>
          <w:sz w:val="24"/>
          <w:szCs w:val="24"/>
        </w:rPr>
        <w:t>;</w:t>
      </w:r>
    </w:p>
    <w:p w:rsidR="001A7A65" w:rsidRPr="00506B67" w:rsidRDefault="001A7A65" w:rsidP="007A13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6B67">
        <w:rPr>
          <w:rFonts w:ascii="Times New Roman" w:hAnsi="Times New Roman" w:cs="Times New Roman"/>
          <w:sz w:val="24"/>
          <w:szCs w:val="24"/>
        </w:rPr>
        <w:t>responsywność</w:t>
      </w:r>
      <w:proofErr w:type="spellEnd"/>
      <w:r w:rsidRPr="00506B67">
        <w:rPr>
          <w:rFonts w:ascii="Times New Roman" w:hAnsi="Times New Roman" w:cs="Times New Roman"/>
          <w:sz w:val="24"/>
          <w:szCs w:val="24"/>
        </w:rPr>
        <w:t xml:space="preserve"> w zakresie szerokoś</w:t>
      </w:r>
      <w:r w:rsidR="00EC0D15" w:rsidRPr="00506B67">
        <w:rPr>
          <w:rFonts w:ascii="Times New Roman" w:hAnsi="Times New Roman" w:cs="Times New Roman"/>
          <w:sz w:val="24"/>
          <w:szCs w:val="24"/>
        </w:rPr>
        <w:t xml:space="preserve">ci: 360px – 1080px, </w:t>
      </w:r>
      <w:r w:rsidRPr="00506B67">
        <w:rPr>
          <w:rFonts w:ascii="Times New Roman" w:hAnsi="Times New Roman" w:cs="Times New Roman"/>
          <w:sz w:val="24"/>
          <w:szCs w:val="24"/>
        </w:rPr>
        <w:t xml:space="preserve">reguły media </w:t>
      </w:r>
      <w:proofErr w:type="spellStart"/>
      <w:r w:rsidRPr="00506B67">
        <w:rPr>
          <w:rFonts w:ascii="Times New Roman" w:hAnsi="Times New Roman" w:cs="Times New Roman"/>
          <w:sz w:val="24"/>
          <w:szCs w:val="24"/>
        </w:rPr>
        <w:t>queries</w:t>
      </w:r>
      <w:proofErr w:type="spellEnd"/>
      <w:r w:rsidR="00EC0D15" w:rsidRPr="00506B67">
        <w:rPr>
          <w:rFonts w:ascii="Times New Roman" w:hAnsi="Times New Roman" w:cs="Times New Roman"/>
          <w:sz w:val="24"/>
          <w:szCs w:val="24"/>
        </w:rPr>
        <w:t xml:space="preserve"> umożliwiające poprawne wyświetlanie strony na smartfonach, tabletach, laptopach oraz komputerach stacjonarnych</w:t>
      </w:r>
      <w:r w:rsidR="00B4170D" w:rsidRPr="00506B67">
        <w:rPr>
          <w:rFonts w:ascii="Times New Roman" w:hAnsi="Times New Roman" w:cs="Times New Roman"/>
          <w:sz w:val="24"/>
          <w:szCs w:val="24"/>
        </w:rPr>
        <w:t xml:space="preserve">, przy czym, jak wspomniano w koncepcji, najistotniejszy jest brak daleko idących kompromisów przy wersji na laptopa oraz komputer stacjonarny z monitorem – są to najistotniejsze wersje. To na urządzeniach tego typu beneficjenci będą zwykle szukać informacji, pobierać wnioski, dokumentację itp.; </w:t>
      </w:r>
    </w:p>
    <w:p w:rsidR="00F9447A" w:rsidRPr="00506B67" w:rsidRDefault="00837037" w:rsidP="007A13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 xml:space="preserve">optymalizacja – zarówno </w:t>
      </w:r>
      <w:r w:rsidR="00594C39" w:rsidRPr="00506B67">
        <w:rPr>
          <w:rFonts w:ascii="Times New Roman" w:hAnsi="Times New Roman" w:cs="Times New Roman"/>
          <w:sz w:val="24"/>
          <w:szCs w:val="24"/>
        </w:rPr>
        <w:t>w wersji na komórki, jak i na komputery, szybkość działania strony</w:t>
      </w:r>
      <w:r w:rsidR="00F9447A" w:rsidRPr="00506B67">
        <w:rPr>
          <w:rFonts w:ascii="Times New Roman" w:hAnsi="Times New Roman" w:cs="Times New Roman"/>
          <w:sz w:val="24"/>
          <w:szCs w:val="24"/>
        </w:rPr>
        <w:t xml:space="preserve"> w</w:t>
      </w:r>
      <w:r w:rsidR="00594C39" w:rsidRPr="00506B67">
        <w:rPr>
          <w:rFonts w:ascii="Times New Roman" w:hAnsi="Times New Roman" w:cs="Times New Roman"/>
          <w:sz w:val="24"/>
          <w:szCs w:val="24"/>
        </w:rPr>
        <w:t>g</w:t>
      </w:r>
      <w:r w:rsidR="00F9447A" w:rsidRPr="00506B67">
        <w:rPr>
          <w:rFonts w:ascii="Times New Roman" w:hAnsi="Times New Roman" w:cs="Times New Roman"/>
          <w:sz w:val="24"/>
          <w:szCs w:val="24"/>
        </w:rPr>
        <w:t xml:space="preserve"> Goo</w:t>
      </w:r>
      <w:r w:rsidR="00594C39" w:rsidRPr="00506B67">
        <w:rPr>
          <w:rFonts w:ascii="Times New Roman" w:hAnsi="Times New Roman" w:cs="Times New Roman"/>
          <w:sz w:val="24"/>
          <w:szCs w:val="24"/>
        </w:rPr>
        <w:t xml:space="preserve">gle </w:t>
      </w:r>
      <w:proofErr w:type="spellStart"/>
      <w:r w:rsidR="00594C39" w:rsidRPr="00506B67">
        <w:rPr>
          <w:rFonts w:ascii="Times New Roman" w:hAnsi="Times New Roman" w:cs="Times New Roman"/>
          <w:sz w:val="24"/>
          <w:szCs w:val="24"/>
        </w:rPr>
        <w:t>PageSpeed</w:t>
      </w:r>
      <w:proofErr w:type="spellEnd"/>
      <w:r w:rsidR="00594C39" w:rsidRPr="0050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C39" w:rsidRPr="00506B67">
        <w:rPr>
          <w:rFonts w:ascii="Times New Roman" w:hAnsi="Times New Roman" w:cs="Times New Roman"/>
          <w:sz w:val="24"/>
          <w:szCs w:val="24"/>
        </w:rPr>
        <w:t>Insights</w:t>
      </w:r>
      <w:proofErr w:type="spellEnd"/>
      <w:r w:rsidR="00594C39" w:rsidRPr="00506B67">
        <w:rPr>
          <w:rFonts w:ascii="Times New Roman" w:hAnsi="Times New Roman" w:cs="Times New Roman"/>
          <w:sz w:val="24"/>
          <w:szCs w:val="24"/>
        </w:rPr>
        <w:t xml:space="preserve"> powinna mieć wartość co najmniej „</w:t>
      </w:r>
      <w:proofErr w:type="spellStart"/>
      <w:r w:rsidR="00594C39" w:rsidRPr="00506B67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="00594C39" w:rsidRPr="00506B67">
        <w:rPr>
          <w:rFonts w:ascii="Times New Roman" w:hAnsi="Times New Roman" w:cs="Times New Roman"/>
          <w:sz w:val="24"/>
          <w:szCs w:val="24"/>
        </w:rPr>
        <w:t xml:space="preserve">”, </w:t>
      </w:r>
      <w:r w:rsidR="00594C39" w:rsidRPr="00506B67">
        <w:rPr>
          <w:rFonts w:ascii="Times New Roman" w:hAnsi="Times New Roman" w:cs="Times New Roman"/>
          <w:sz w:val="24"/>
          <w:szCs w:val="24"/>
        </w:rPr>
        <w:lastRenderedPageBreak/>
        <w:t>a optymalizacja strony wynik co najmniej 60/100. Jeśli w narzędziu któraś z informacji nie będzie dostępna, a pozostałe spełniają warunki optymalizacji, strona zostanie uznana za poprawnie zoptymalizowaną</w:t>
      </w:r>
      <w:r w:rsidR="00660C76" w:rsidRPr="00506B67">
        <w:rPr>
          <w:rFonts w:ascii="Times New Roman" w:hAnsi="Times New Roman" w:cs="Times New Roman"/>
          <w:sz w:val="24"/>
          <w:szCs w:val="24"/>
        </w:rPr>
        <w:t>;</w:t>
      </w:r>
    </w:p>
    <w:p w:rsidR="00F96DA2" w:rsidRPr="00506B67" w:rsidRDefault="00F96DA2" w:rsidP="007A13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 xml:space="preserve">przygotowanie strony do obsługi 2 wersji językowych: </w:t>
      </w:r>
      <w:r w:rsidR="00CE3930" w:rsidRPr="00506B67">
        <w:rPr>
          <w:rFonts w:ascii="Times New Roman" w:hAnsi="Times New Roman" w:cs="Times New Roman"/>
          <w:sz w:val="24"/>
          <w:szCs w:val="24"/>
        </w:rPr>
        <w:t>polskiej i angielskiej;</w:t>
      </w:r>
    </w:p>
    <w:p w:rsidR="00F10594" w:rsidRPr="00506B67" w:rsidRDefault="00B50243" w:rsidP="007A13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pod stronę należy podpiąć Google Analytics</w:t>
      </w:r>
      <w:r w:rsidR="00CE3930" w:rsidRPr="00506B67">
        <w:rPr>
          <w:rFonts w:ascii="Times New Roman" w:hAnsi="Times New Roman" w:cs="Times New Roman"/>
          <w:sz w:val="24"/>
          <w:szCs w:val="24"/>
        </w:rPr>
        <w:t>;</w:t>
      </w:r>
    </w:p>
    <w:p w:rsidR="004812DA" w:rsidRPr="00506B67" w:rsidRDefault="004812DA" w:rsidP="007A13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konieczność oznaczania i filtrowania nabor</w:t>
      </w:r>
      <w:r w:rsidR="007A1321" w:rsidRPr="00506B67">
        <w:rPr>
          <w:rFonts w:ascii="Times New Roman" w:hAnsi="Times New Roman" w:cs="Times New Roman"/>
          <w:sz w:val="24"/>
          <w:szCs w:val="24"/>
        </w:rPr>
        <w:t>ów po planowanych, aktualnych i </w:t>
      </w:r>
      <w:r w:rsidRPr="00506B67">
        <w:rPr>
          <w:rFonts w:ascii="Times New Roman" w:hAnsi="Times New Roman" w:cs="Times New Roman"/>
          <w:sz w:val="24"/>
          <w:szCs w:val="24"/>
        </w:rPr>
        <w:t>zakończonych</w:t>
      </w:r>
      <w:r w:rsidR="001A61D4" w:rsidRPr="00506B67">
        <w:rPr>
          <w:rFonts w:ascii="Times New Roman" w:hAnsi="Times New Roman" w:cs="Times New Roman"/>
          <w:sz w:val="24"/>
          <w:szCs w:val="24"/>
        </w:rPr>
        <w:t>. Preferowane rozwiązanie, w którym status zmienia się po</w:t>
      </w:r>
      <w:r w:rsidR="007A1321" w:rsidRPr="00506B67">
        <w:rPr>
          <w:rFonts w:ascii="Times New Roman" w:hAnsi="Times New Roman" w:cs="Times New Roman"/>
          <w:sz w:val="24"/>
          <w:szCs w:val="24"/>
        </w:rPr>
        <w:t> </w:t>
      </w:r>
      <w:r w:rsidR="001A61D4" w:rsidRPr="00506B67">
        <w:rPr>
          <w:rFonts w:ascii="Times New Roman" w:hAnsi="Times New Roman" w:cs="Times New Roman"/>
          <w:sz w:val="24"/>
          <w:szCs w:val="24"/>
        </w:rPr>
        <w:t xml:space="preserve">przekroczeniu </w:t>
      </w:r>
      <w:r w:rsidR="003A5213" w:rsidRPr="00506B67">
        <w:rPr>
          <w:rFonts w:ascii="Times New Roman" w:hAnsi="Times New Roman" w:cs="Times New Roman"/>
          <w:sz w:val="24"/>
          <w:szCs w:val="24"/>
        </w:rPr>
        <w:t>zdefiniowanych dat. Jeśli rozwiązanie to jest relatywnie kosztowne (dodatkowo więcej niż 300zł), wystarczająca będzie manualna zmiana statusu, zwłaszcza, że jednocześnie odbywa się stosunkowo niewiele naborów;</w:t>
      </w:r>
    </w:p>
    <w:p w:rsidR="00EC3E52" w:rsidRPr="00506B67" w:rsidRDefault="00F10594" w:rsidP="007A13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aktualności i wydarzenia powinny mieć kategorie, po których można je filtrować</w:t>
      </w:r>
      <w:r w:rsidR="00281044" w:rsidRPr="00506B67">
        <w:rPr>
          <w:rFonts w:ascii="Times New Roman" w:hAnsi="Times New Roman" w:cs="Times New Roman"/>
          <w:sz w:val="24"/>
          <w:szCs w:val="24"/>
        </w:rPr>
        <w:t>, co </w:t>
      </w:r>
      <w:r w:rsidR="00EC3E52" w:rsidRPr="00506B67">
        <w:rPr>
          <w:rFonts w:ascii="Times New Roman" w:hAnsi="Times New Roman" w:cs="Times New Roman"/>
          <w:sz w:val="24"/>
          <w:szCs w:val="24"/>
        </w:rPr>
        <w:t>najmniej 3</w:t>
      </w:r>
      <w:r w:rsidR="004812DA" w:rsidRPr="00506B67">
        <w:rPr>
          <w:rFonts w:ascii="Times New Roman" w:hAnsi="Times New Roman" w:cs="Times New Roman"/>
          <w:sz w:val="24"/>
          <w:szCs w:val="24"/>
        </w:rPr>
        <w:t xml:space="preserve"> (+ bez kateg</w:t>
      </w:r>
      <w:r w:rsidR="00EC3E52" w:rsidRPr="00506B67">
        <w:rPr>
          <w:rFonts w:ascii="Times New Roman" w:hAnsi="Times New Roman" w:cs="Times New Roman"/>
          <w:sz w:val="24"/>
          <w:szCs w:val="24"/>
        </w:rPr>
        <w:t>orii): zmiany w regulacjach,</w:t>
      </w:r>
      <w:r w:rsidR="004812DA" w:rsidRPr="00506B67">
        <w:rPr>
          <w:rFonts w:ascii="Times New Roman" w:hAnsi="Times New Roman" w:cs="Times New Roman"/>
          <w:sz w:val="24"/>
          <w:szCs w:val="24"/>
        </w:rPr>
        <w:t xml:space="preserve"> nabory (np. tak, żeby na stronie głównej móc wyświetlać wszystkie wydarzenia, a na stronie naborów tylko te związane z naborami)</w:t>
      </w:r>
      <w:r w:rsidR="0009570A" w:rsidRPr="00506B67">
        <w:rPr>
          <w:rFonts w:ascii="Times New Roman" w:hAnsi="Times New Roman" w:cs="Times New Roman"/>
          <w:sz w:val="24"/>
          <w:szCs w:val="24"/>
        </w:rPr>
        <w:t xml:space="preserve">, </w:t>
      </w:r>
      <w:r w:rsidR="00EC3E52" w:rsidRPr="00506B67">
        <w:rPr>
          <w:rFonts w:ascii="Times New Roman" w:hAnsi="Times New Roman" w:cs="Times New Roman"/>
          <w:sz w:val="24"/>
          <w:szCs w:val="24"/>
        </w:rPr>
        <w:t>beneficjent – dla aktualności i wydarzeń beneficjenta, które będą się wyświetlać tylko w dziale „Efekty”. Intencja: Beneficjent organizuje dużą, ogólnopolską, publiczną konferencję. Będzie mógł</w:t>
      </w:r>
      <w:r w:rsidR="00281044" w:rsidRPr="00506B67">
        <w:rPr>
          <w:rFonts w:ascii="Times New Roman" w:hAnsi="Times New Roman" w:cs="Times New Roman"/>
          <w:sz w:val="24"/>
          <w:szCs w:val="24"/>
        </w:rPr>
        <w:t xml:space="preserve"> dotrzeć z informacją o niej do </w:t>
      </w:r>
      <w:r w:rsidR="00EC3E52" w:rsidRPr="00506B67">
        <w:rPr>
          <w:rFonts w:ascii="Times New Roman" w:hAnsi="Times New Roman" w:cs="Times New Roman"/>
          <w:sz w:val="24"/>
          <w:szCs w:val="24"/>
        </w:rPr>
        <w:t>innych beneficjentów przez utworzenie przez</w:t>
      </w:r>
      <w:r w:rsidR="00281044" w:rsidRPr="00506B67">
        <w:rPr>
          <w:rFonts w:ascii="Times New Roman" w:hAnsi="Times New Roman" w:cs="Times New Roman"/>
          <w:sz w:val="24"/>
          <w:szCs w:val="24"/>
        </w:rPr>
        <w:t xml:space="preserve"> nas odpowiedniego wydarzenia i </w:t>
      </w:r>
      <w:r w:rsidR="00EC3E52" w:rsidRPr="00506B67">
        <w:rPr>
          <w:rFonts w:ascii="Times New Roman" w:hAnsi="Times New Roman" w:cs="Times New Roman"/>
          <w:sz w:val="24"/>
          <w:szCs w:val="24"/>
        </w:rPr>
        <w:t>zamieszczenie go w dziale „Efektów”</w:t>
      </w:r>
      <w:r w:rsidR="00D1745C" w:rsidRPr="00506B67">
        <w:rPr>
          <w:rFonts w:ascii="Times New Roman" w:hAnsi="Times New Roman" w:cs="Times New Roman"/>
          <w:sz w:val="24"/>
          <w:szCs w:val="24"/>
        </w:rPr>
        <w:t xml:space="preserve">. </w:t>
      </w:r>
      <w:r w:rsidR="002E6B0A" w:rsidRPr="00506B67">
        <w:rPr>
          <w:rFonts w:ascii="Times New Roman" w:hAnsi="Times New Roman" w:cs="Times New Roman"/>
          <w:sz w:val="24"/>
          <w:szCs w:val="24"/>
        </w:rPr>
        <w:t>W tym kontekście, d</w:t>
      </w:r>
      <w:r w:rsidR="00D1745C" w:rsidRPr="00506B67">
        <w:rPr>
          <w:rFonts w:ascii="Times New Roman" w:hAnsi="Times New Roman" w:cs="Times New Roman"/>
          <w:sz w:val="24"/>
          <w:szCs w:val="24"/>
        </w:rPr>
        <w:t>opuszczalne jest umożliwienie t</w:t>
      </w:r>
      <w:r w:rsidR="002E6B0A" w:rsidRPr="00506B67">
        <w:rPr>
          <w:rFonts w:ascii="Times New Roman" w:hAnsi="Times New Roman" w:cs="Times New Roman"/>
          <w:sz w:val="24"/>
          <w:szCs w:val="24"/>
        </w:rPr>
        <w:t>worzenia aktualności/wydarzeń Operato</w:t>
      </w:r>
      <w:r w:rsidR="00281044" w:rsidRPr="00506B67">
        <w:rPr>
          <w:rFonts w:ascii="Times New Roman" w:hAnsi="Times New Roman" w:cs="Times New Roman"/>
          <w:sz w:val="24"/>
          <w:szCs w:val="24"/>
        </w:rPr>
        <w:t>ra i Beneficjenta w 1 panelu, a </w:t>
      </w:r>
      <w:r w:rsidR="002E6B0A" w:rsidRPr="00506B67">
        <w:rPr>
          <w:rFonts w:ascii="Times New Roman" w:hAnsi="Times New Roman" w:cs="Times New Roman"/>
          <w:sz w:val="24"/>
          <w:szCs w:val="24"/>
        </w:rPr>
        <w:t xml:space="preserve">to, gdzie się wyświetlą na stronie będzie zależało </w:t>
      </w:r>
      <w:r w:rsidR="00281044" w:rsidRPr="00506B67">
        <w:rPr>
          <w:rFonts w:ascii="Times New Roman" w:hAnsi="Times New Roman" w:cs="Times New Roman"/>
          <w:sz w:val="24"/>
          <w:szCs w:val="24"/>
        </w:rPr>
        <w:t>od wybranej kategorii (zmiany w </w:t>
      </w:r>
      <w:r w:rsidR="002E6B0A" w:rsidRPr="00506B67">
        <w:rPr>
          <w:rFonts w:ascii="Times New Roman" w:hAnsi="Times New Roman" w:cs="Times New Roman"/>
          <w:sz w:val="24"/>
          <w:szCs w:val="24"/>
        </w:rPr>
        <w:t>regulacjach, nabory, brak kategorii – Operator; beneficjent – Beneficjenci)</w:t>
      </w:r>
    </w:p>
    <w:p w:rsidR="00F10594" w:rsidRPr="00506B67" w:rsidRDefault="00EC3E52" w:rsidP="007A13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 xml:space="preserve">należy stworzyć kategorie naborów (uwaga: aktualność o naborze to informacja dot. naboru, kierująca do strony naboru. Innymi słowy nabór i aktualność o naborze to nie to samo), </w:t>
      </w:r>
      <w:r w:rsidR="0009570A" w:rsidRPr="00506B67">
        <w:rPr>
          <w:rFonts w:ascii="Times New Roman" w:hAnsi="Times New Roman" w:cs="Times New Roman"/>
          <w:sz w:val="24"/>
          <w:szCs w:val="24"/>
        </w:rPr>
        <w:t>przy czym należy mieć na uwadze, że w kategorii „nabory”, inne nabory będą się pojawiać np. na stronie „Profesjonalny rozwój kadry dydak</w:t>
      </w:r>
      <w:r w:rsidR="00281044" w:rsidRPr="00506B67">
        <w:rPr>
          <w:rFonts w:ascii="Times New Roman" w:hAnsi="Times New Roman" w:cs="Times New Roman"/>
          <w:sz w:val="24"/>
          <w:szCs w:val="24"/>
        </w:rPr>
        <w:t>tycznej”, inne na </w:t>
      </w:r>
      <w:r w:rsidR="0009570A" w:rsidRPr="00506B67">
        <w:rPr>
          <w:rFonts w:ascii="Times New Roman" w:hAnsi="Times New Roman" w:cs="Times New Roman"/>
          <w:sz w:val="24"/>
          <w:szCs w:val="24"/>
        </w:rPr>
        <w:t xml:space="preserve">stronie „Mobilność w szkolnictwie wyższym” </w:t>
      </w:r>
      <w:r w:rsidR="007C062E" w:rsidRPr="00506B67">
        <w:rPr>
          <w:rFonts w:ascii="Times New Roman" w:hAnsi="Times New Roman" w:cs="Times New Roman"/>
          <w:sz w:val="24"/>
          <w:szCs w:val="24"/>
        </w:rPr>
        <w:t>(nazwy z dalszej części specyfikacji). Czy zostanie to rozróżnione podkategoriami, czy w inny sposób, zależy od wybranego Wykonawcy. Przy rozwiązaniu z użyci</w:t>
      </w:r>
      <w:r w:rsidR="00281044" w:rsidRPr="00506B67">
        <w:rPr>
          <w:rFonts w:ascii="Times New Roman" w:hAnsi="Times New Roman" w:cs="Times New Roman"/>
          <w:sz w:val="24"/>
          <w:szCs w:val="24"/>
        </w:rPr>
        <w:t>em podkategorii, należy mieć na </w:t>
      </w:r>
      <w:r w:rsidR="007C062E" w:rsidRPr="00506B67">
        <w:rPr>
          <w:rFonts w:ascii="Times New Roman" w:hAnsi="Times New Roman" w:cs="Times New Roman"/>
          <w:sz w:val="24"/>
          <w:szCs w:val="24"/>
        </w:rPr>
        <w:t>uwadze, że np. „Mobilność w szkolnictwie wyższym” (i wszystkie inne) ma swoje podkategorie, w tym przypadku (</w:t>
      </w:r>
      <w:proofErr w:type="spellStart"/>
      <w:r w:rsidR="007C062E" w:rsidRPr="00506B67">
        <w:rPr>
          <w:rFonts w:ascii="Times New Roman" w:hAnsi="Times New Roman" w:cs="Times New Roman"/>
          <w:sz w:val="24"/>
          <w:szCs w:val="24"/>
        </w:rPr>
        <w:t>podpodkatego</w:t>
      </w:r>
      <w:r w:rsidR="00281044" w:rsidRPr="00506B67">
        <w:rPr>
          <w:rFonts w:ascii="Times New Roman" w:hAnsi="Times New Roman" w:cs="Times New Roman"/>
          <w:sz w:val="24"/>
          <w:szCs w:val="24"/>
        </w:rPr>
        <w:t>ria</w:t>
      </w:r>
      <w:proofErr w:type="spellEnd"/>
      <w:r w:rsidR="00281044" w:rsidRPr="00506B67">
        <w:rPr>
          <w:rFonts w:ascii="Times New Roman" w:hAnsi="Times New Roman" w:cs="Times New Roman"/>
          <w:sz w:val="24"/>
          <w:szCs w:val="24"/>
        </w:rPr>
        <w:t>): „dla studentów” oraz „dla </w:t>
      </w:r>
      <w:r w:rsidR="007C062E" w:rsidRPr="00506B67">
        <w:rPr>
          <w:rFonts w:ascii="Times New Roman" w:hAnsi="Times New Roman" w:cs="Times New Roman"/>
          <w:sz w:val="24"/>
          <w:szCs w:val="24"/>
        </w:rPr>
        <w:t>kadry”; a dodatkowo jeśli statusy (planowany/aktualny/zakończony) również miałyby być zrobione w ten sposób (a nie au</w:t>
      </w:r>
      <w:r w:rsidR="00281044" w:rsidRPr="00506B67">
        <w:rPr>
          <w:rFonts w:ascii="Times New Roman" w:hAnsi="Times New Roman" w:cs="Times New Roman"/>
          <w:sz w:val="24"/>
          <w:szCs w:val="24"/>
        </w:rPr>
        <w:t>tomatycznie zmieniające stan po </w:t>
      </w:r>
      <w:r w:rsidR="007C062E" w:rsidRPr="00506B67">
        <w:rPr>
          <w:rFonts w:ascii="Times New Roman" w:hAnsi="Times New Roman" w:cs="Times New Roman"/>
          <w:sz w:val="24"/>
          <w:szCs w:val="24"/>
        </w:rPr>
        <w:t xml:space="preserve">przekroczeniu ustalonych dat), to każda </w:t>
      </w:r>
      <w:proofErr w:type="spellStart"/>
      <w:r w:rsidR="007C062E" w:rsidRPr="00506B67">
        <w:rPr>
          <w:rFonts w:ascii="Times New Roman" w:hAnsi="Times New Roman" w:cs="Times New Roman"/>
          <w:sz w:val="24"/>
          <w:szCs w:val="24"/>
        </w:rPr>
        <w:t>podpodkategoria</w:t>
      </w:r>
      <w:proofErr w:type="spellEnd"/>
      <w:r w:rsidR="007C062E" w:rsidRPr="00506B67">
        <w:rPr>
          <w:rFonts w:ascii="Times New Roman" w:hAnsi="Times New Roman" w:cs="Times New Roman"/>
          <w:sz w:val="24"/>
          <w:szCs w:val="24"/>
        </w:rPr>
        <w:t xml:space="preserve"> (w przypadku powyżej: „dla studentów” oraz „dla kadry”) powinna mieć swoje 3 podkategorie (</w:t>
      </w:r>
      <w:proofErr w:type="spellStart"/>
      <w:r w:rsidR="007C062E" w:rsidRPr="00506B67">
        <w:rPr>
          <w:rFonts w:ascii="Times New Roman" w:hAnsi="Times New Roman" w:cs="Times New Roman"/>
          <w:sz w:val="24"/>
          <w:szCs w:val="24"/>
        </w:rPr>
        <w:t>podpodpodkategorie</w:t>
      </w:r>
      <w:proofErr w:type="spellEnd"/>
      <w:r w:rsidR="007C062E" w:rsidRPr="00506B67">
        <w:rPr>
          <w:rFonts w:ascii="Times New Roman" w:hAnsi="Times New Roman" w:cs="Times New Roman"/>
          <w:sz w:val="24"/>
          <w:szCs w:val="24"/>
        </w:rPr>
        <w:t>): planowany/aktualny/zakończony;</w:t>
      </w:r>
    </w:p>
    <w:p w:rsidR="001D582B" w:rsidRPr="00506B67" w:rsidRDefault="001D582B" w:rsidP="007A13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umożliwienie filtrowania projektów z bazy projektów po obszarze wsparcia, działaniu w ramach danego</w:t>
      </w:r>
      <w:r w:rsidR="00F44028" w:rsidRPr="00506B67">
        <w:rPr>
          <w:rFonts w:ascii="Times New Roman" w:hAnsi="Times New Roman" w:cs="Times New Roman"/>
          <w:sz w:val="24"/>
          <w:szCs w:val="24"/>
        </w:rPr>
        <w:t xml:space="preserve"> obszaru (z </w:t>
      </w:r>
      <w:proofErr w:type="spellStart"/>
      <w:r w:rsidR="00F44028" w:rsidRPr="00506B67">
        <w:rPr>
          <w:rFonts w:ascii="Times New Roman" w:hAnsi="Times New Roman" w:cs="Times New Roman"/>
          <w:sz w:val="24"/>
          <w:szCs w:val="24"/>
        </w:rPr>
        <w:t>wykluczeniami</w:t>
      </w:r>
      <w:proofErr w:type="spellEnd"/>
      <w:r w:rsidRPr="00506B67">
        <w:rPr>
          <w:rFonts w:ascii="Times New Roman" w:hAnsi="Times New Roman" w:cs="Times New Roman"/>
          <w:sz w:val="24"/>
          <w:szCs w:val="24"/>
        </w:rPr>
        <w:t xml:space="preserve"> działań</w:t>
      </w:r>
      <w:r w:rsidR="00F44028" w:rsidRPr="00506B67">
        <w:rPr>
          <w:rFonts w:ascii="Times New Roman" w:hAnsi="Times New Roman" w:cs="Times New Roman"/>
          <w:sz w:val="24"/>
          <w:szCs w:val="24"/>
        </w:rPr>
        <w:t xml:space="preserve"> z innych obszarów</w:t>
      </w:r>
      <w:r w:rsidRPr="00506B67">
        <w:rPr>
          <w:rFonts w:ascii="Times New Roman" w:hAnsi="Times New Roman" w:cs="Times New Roman"/>
          <w:sz w:val="24"/>
          <w:szCs w:val="24"/>
        </w:rPr>
        <w:t>, jeśli wybrano</w:t>
      </w:r>
      <w:r w:rsidR="00F44028" w:rsidRPr="00506B67">
        <w:rPr>
          <w:rFonts w:ascii="Times New Roman" w:hAnsi="Times New Roman" w:cs="Times New Roman"/>
          <w:sz w:val="24"/>
          <w:szCs w:val="24"/>
        </w:rPr>
        <w:t xml:space="preserve"> obszar wsparcia) oraz po województwie Beneficjenta (m</w:t>
      </w:r>
      <w:r w:rsidR="00281044" w:rsidRPr="00506B67">
        <w:rPr>
          <w:rFonts w:ascii="Times New Roman" w:hAnsi="Times New Roman" w:cs="Times New Roman"/>
          <w:sz w:val="24"/>
          <w:szCs w:val="24"/>
        </w:rPr>
        <w:t>niej więcej tak, jak jest to na </w:t>
      </w:r>
      <w:r w:rsidR="00F44028" w:rsidRPr="00506B67">
        <w:rPr>
          <w:rFonts w:ascii="Times New Roman" w:hAnsi="Times New Roman" w:cs="Times New Roman"/>
          <w:sz w:val="24"/>
          <w:szCs w:val="24"/>
        </w:rPr>
        <w:t xml:space="preserve">stronie: </w:t>
      </w:r>
      <w:hyperlink r:id="rId12" w:history="1">
        <w:r w:rsidR="00F44028" w:rsidRPr="00506B67">
          <w:rPr>
            <w:rStyle w:val="Hipercze"/>
            <w:rFonts w:ascii="Times New Roman" w:hAnsi="Times New Roman" w:cs="Times New Roman"/>
            <w:sz w:val="24"/>
            <w:szCs w:val="24"/>
          </w:rPr>
          <w:t>http://www.fss.org.pl/dobre-projekty/</w:t>
        </w:r>
      </w:hyperlink>
      <w:r w:rsidR="00F44028" w:rsidRPr="00506B67">
        <w:rPr>
          <w:rFonts w:ascii="Times New Roman" w:hAnsi="Times New Roman" w:cs="Times New Roman"/>
          <w:sz w:val="24"/>
          <w:szCs w:val="24"/>
        </w:rPr>
        <w:t xml:space="preserve"> );</w:t>
      </w:r>
    </w:p>
    <w:p w:rsidR="00CF21B4" w:rsidRPr="00506B67" w:rsidRDefault="00CF21B4" w:rsidP="007A13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umożliwienie zagnieżdżania plików video z zewnętrz</w:t>
      </w:r>
      <w:r w:rsidR="00281044" w:rsidRPr="00506B67">
        <w:rPr>
          <w:rFonts w:ascii="Times New Roman" w:hAnsi="Times New Roman" w:cs="Times New Roman"/>
          <w:sz w:val="24"/>
          <w:szCs w:val="24"/>
        </w:rPr>
        <w:t xml:space="preserve">nych serwisów (typu </w:t>
      </w:r>
      <w:proofErr w:type="spellStart"/>
      <w:r w:rsidR="00281044" w:rsidRPr="00506B67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281044" w:rsidRPr="00506B67">
        <w:rPr>
          <w:rFonts w:ascii="Times New Roman" w:hAnsi="Times New Roman" w:cs="Times New Roman"/>
          <w:sz w:val="24"/>
          <w:szCs w:val="24"/>
        </w:rPr>
        <w:t xml:space="preserve"> lub </w:t>
      </w:r>
      <w:proofErr w:type="spellStart"/>
      <w:r w:rsidRPr="00506B67">
        <w:rPr>
          <w:rFonts w:ascii="Times New Roman" w:hAnsi="Times New Roman" w:cs="Times New Roman"/>
          <w:sz w:val="24"/>
          <w:szCs w:val="24"/>
        </w:rPr>
        <w:t>Vimeo</w:t>
      </w:r>
      <w:proofErr w:type="spellEnd"/>
      <w:r w:rsidRPr="00506B67">
        <w:rPr>
          <w:rFonts w:ascii="Times New Roman" w:hAnsi="Times New Roman" w:cs="Times New Roman"/>
          <w:sz w:val="24"/>
          <w:szCs w:val="24"/>
        </w:rPr>
        <w:t>)</w:t>
      </w:r>
    </w:p>
    <w:p w:rsidR="00CF21B4" w:rsidRPr="00506B67" w:rsidRDefault="00CF21B4" w:rsidP="007A13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 xml:space="preserve">Wtyczka umożliwiająca tworzenie strony typu </w:t>
      </w:r>
      <w:proofErr w:type="spellStart"/>
      <w:r w:rsidRPr="00506B67">
        <w:rPr>
          <w:rFonts w:ascii="Times New Roman" w:hAnsi="Times New Roman" w:cs="Times New Roman"/>
          <w:sz w:val="24"/>
          <w:szCs w:val="24"/>
        </w:rPr>
        <w:t>wiki</w:t>
      </w:r>
      <w:proofErr w:type="spellEnd"/>
    </w:p>
    <w:p w:rsidR="00B50243" w:rsidRPr="00506B67" w:rsidRDefault="00B50243" w:rsidP="007A13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lastRenderedPageBreak/>
        <w:t xml:space="preserve">inne zewnętrzne API, które nie jest niezbędne do poprawnego funkcjonowania strony (preferowane jednak są rozwiązania niezależne </w:t>
      </w:r>
      <w:r w:rsidR="00281044" w:rsidRPr="00506B67">
        <w:rPr>
          <w:rFonts w:ascii="Times New Roman" w:hAnsi="Times New Roman" w:cs="Times New Roman"/>
          <w:sz w:val="24"/>
          <w:szCs w:val="24"/>
        </w:rPr>
        <w:t>od zewnętrznych podmiotów), nie </w:t>
      </w:r>
      <w:r w:rsidRPr="00506B67">
        <w:rPr>
          <w:rFonts w:ascii="Times New Roman" w:hAnsi="Times New Roman" w:cs="Times New Roman"/>
          <w:sz w:val="24"/>
          <w:szCs w:val="24"/>
        </w:rPr>
        <w:t>jest wymagane</w:t>
      </w:r>
    </w:p>
    <w:p w:rsidR="00F10594" w:rsidRPr="00506B67" w:rsidRDefault="00F10594" w:rsidP="007A13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wymagane jest stworzenie angielskiej wersji strony (z mniejszą ilością sekcji)</w:t>
      </w:r>
    </w:p>
    <w:p w:rsidR="00CE3930" w:rsidRDefault="00EA2CD0" w:rsidP="007A13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wymagane jest uwzględnienie pomocy technicznej/</w:t>
      </w:r>
      <w:r w:rsidR="00837037" w:rsidRPr="00506B67">
        <w:rPr>
          <w:rFonts w:ascii="Times New Roman" w:hAnsi="Times New Roman" w:cs="Times New Roman"/>
          <w:sz w:val="24"/>
          <w:szCs w:val="24"/>
        </w:rPr>
        <w:t>administracyjnej (helpdesku) po </w:t>
      </w:r>
      <w:r w:rsidRPr="00506B67">
        <w:rPr>
          <w:rFonts w:ascii="Times New Roman" w:hAnsi="Times New Roman" w:cs="Times New Roman"/>
          <w:sz w:val="24"/>
          <w:szCs w:val="24"/>
        </w:rPr>
        <w:t xml:space="preserve">wdrożeniu, </w:t>
      </w:r>
      <w:r w:rsidR="00837037" w:rsidRPr="00506B67">
        <w:rPr>
          <w:rFonts w:ascii="Times New Roman" w:hAnsi="Times New Roman" w:cs="Times New Roman"/>
          <w:sz w:val="24"/>
          <w:szCs w:val="24"/>
        </w:rPr>
        <w:t xml:space="preserve">w ciągu </w:t>
      </w:r>
      <w:r w:rsidR="00900C91" w:rsidRPr="00506B67">
        <w:rPr>
          <w:rFonts w:ascii="Times New Roman" w:hAnsi="Times New Roman" w:cs="Times New Roman"/>
          <w:sz w:val="24"/>
          <w:szCs w:val="24"/>
        </w:rPr>
        <w:t>12 miesięcy od wdrożenia strony</w:t>
      </w:r>
      <w:r w:rsidR="00837037" w:rsidRPr="00506B67">
        <w:rPr>
          <w:rFonts w:ascii="Times New Roman" w:hAnsi="Times New Roman" w:cs="Times New Roman"/>
          <w:sz w:val="24"/>
          <w:szCs w:val="24"/>
        </w:rPr>
        <w:t>, uwzględniającej aktualizacje systemu zarządzania treścią oraz użytych wtyczek (jeśli jakieś występują), a także wsparcie przy problemach związanych z bieżącym u</w:t>
      </w:r>
      <w:r w:rsidR="00C57C80" w:rsidRPr="00506B67">
        <w:rPr>
          <w:rFonts w:ascii="Times New Roman" w:hAnsi="Times New Roman" w:cs="Times New Roman"/>
          <w:sz w:val="24"/>
          <w:szCs w:val="24"/>
        </w:rPr>
        <w:t>żywaniem strony internetowej, w </w:t>
      </w:r>
      <w:r w:rsidR="00837037" w:rsidRPr="00506B67">
        <w:rPr>
          <w:rFonts w:ascii="Times New Roman" w:hAnsi="Times New Roman" w:cs="Times New Roman"/>
          <w:sz w:val="24"/>
          <w:szCs w:val="24"/>
        </w:rPr>
        <w:t>wymiarze co najmniej 5 godzin</w:t>
      </w:r>
      <w:bookmarkStart w:id="0" w:name="_GoBack"/>
      <w:bookmarkEnd w:id="0"/>
    </w:p>
    <w:p w:rsidR="00763760" w:rsidRPr="00506B67" w:rsidRDefault="00763760" w:rsidP="007A13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63760">
        <w:rPr>
          <w:rFonts w:ascii="Times New Roman" w:hAnsi="Times New Roman" w:cs="Times New Roman"/>
          <w:sz w:val="24"/>
          <w:szCs w:val="24"/>
        </w:rPr>
        <w:t>trona musi być zgodna z aktualnie obowiązującymi Wytycznymi dotyczącymi dostępności treści internetowych (WCAG) dla osób z zaburzeniami wzroku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DFE" w:rsidRPr="00506B67" w:rsidRDefault="000C0DFE" w:rsidP="007A132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B67">
        <w:rPr>
          <w:rFonts w:ascii="Times New Roman" w:hAnsi="Times New Roman" w:cs="Times New Roman"/>
          <w:b/>
          <w:sz w:val="24"/>
          <w:szCs w:val="24"/>
          <w:u w:val="single"/>
        </w:rPr>
        <w:t>Struktura strony</w:t>
      </w:r>
    </w:p>
    <w:p w:rsidR="000C0DFE" w:rsidRPr="00506B67" w:rsidRDefault="00263910" w:rsidP="007A132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Start</w:t>
      </w:r>
    </w:p>
    <w:p w:rsidR="00C856A3" w:rsidRPr="00506B67" w:rsidRDefault="00C856A3" w:rsidP="007A132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Strefa Beneficjenta</w:t>
      </w:r>
    </w:p>
    <w:p w:rsidR="00C856A3" w:rsidRPr="00506B67" w:rsidRDefault="00C856A3" w:rsidP="007A1321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Informacje ogólne</w:t>
      </w:r>
    </w:p>
    <w:p w:rsidR="00C856A3" w:rsidRPr="00506B67" w:rsidRDefault="00C856A3" w:rsidP="007A1321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O Operatorze</w:t>
      </w:r>
    </w:p>
    <w:p w:rsidR="00C856A3" w:rsidRPr="00506B67" w:rsidRDefault="00C856A3" w:rsidP="007A1321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Opis Programu</w:t>
      </w:r>
    </w:p>
    <w:p w:rsidR="00C856A3" w:rsidRPr="00506B67" w:rsidRDefault="00C856A3" w:rsidP="007A1321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(opcjonalnie: Publikacje Operatora)</w:t>
      </w:r>
    </w:p>
    <w:p w:rsidR="00C856A3" w:rsidRPr="00506B67" w:rsidRDefault="00261F93" w:rsidP="007A1321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Zanim złożysz Wniosek</w:t>
      </w:r>
    </w:p>
    <w:p w:rsidR="00261F93" w:rsidRPr="00506B67" w:rsidRDefault="00261F93" w:rsidP="007A1321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Dokumenty programowe</w:t>
      </w:r>
    </w:p>
    <w:p w:rsidR="00261F93" w:rsidRPr="00506B67" w:rsidRDefault="00261F93" w:rsidP="007A1321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Przewodnik dla aplikujących</w:t>
      </w:r>
    </w:p>
    <w:p w:rsidR="00261F93" w:rsidRPr="00506B67" w:rsidRDefault="00261F93" w:rsidP="007A1321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Dobre praktyki projektowe</w:t>
      </w:r>
    </w:p>
    <w:p w:rsidR="00261F93" w:rsidRPr="00506B67" w:rsidRDefault="00261F93" w:rsidP="007A1321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Projekty zrealizowane w poprzedniej Perspektywie</w:t>
      </w:r>
    </w:p>
    <w:p w:rsidR="00261F93" w:rsidRPr="00506B67" w:rsidRDefault="00261F93" w:rsidP="007A1321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Wyszukiwanie Partnerów</w:t>
      </w:r>
    </w:p>
    <w:p w:rsidR="00261F93" w:rsidRPr="00506B67" w:rsidRDefault="00261F93" w:rsidP="007A1321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Nabory</w:t>
      </w:r>
    </w:p>
    <w:p w:rsidR="00261F93" w:rsidRPr="00506B67" w:rsidRDefault="00261F93" w:rsidP="007A1321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Streszczenie Naborów</w:t>
      </w:r>
    </w:p>
    <w:p w:rsidR="00261F93" w:rsidRPr="00506B67" w:rsidRDefault="00261F93" w:rsidP="007A1321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Profesjonalny rozwój kadry dydaktycznej</w:t>
      </w:r>
    </w:p>
    <w:p w:rsidR="00261F93" w:rsidRPr="00506B67" w:rsidRDefault="00261F93" w:rsidP="007A1321">
      <w:pPr>
        <w:pStyle w:val="Akapitzlist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Wizyty studyjne</w:t>
      </w:r>
    </w:p>
    <w:p w:rsidR="00261F93" w:rsidRPr="00506B67" w:rsidRDefault="00261F93" w:rsidP="007A1321">
      <w:pPr>
        <w:pStyle w:val="Akapitzlist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Intensywne szkolenia</w:t>
      </w:r>
    </w:p>
    <w:p w:rsidR="00261F93" w:rsidRPr="00506B67" w:rsidRDefault="00261F93" w:rsidP="007A1321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Mobilność w szkolnictwie wyższym</w:t>
      </w:r>
    </w:p>
    <w:p w:rsidR="00261F93" w:rsidRPr="00506B67" w:rsidRDefault="00261F93" w:rsidP="007A1321">
      <w:pPr>
        <w:pStyle w:val="Akapitzlist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Dla studentów</w:t>
      </w:r>
    </w:p>
    <w:p w:rsidR="00261F93" w:rsidRPr="00506B67" w:rsidRDefault="00261F93" w:rsidP="007A1321">
      <w:pPr>
        <w:pStyle w:val="Akapitzlist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Dla kadry</w:t>
      </w:r>
    </w:p>
    <w:p w:rsidR="00261F93" w:rsidRPr="00506B67" w:rsidRDefault="00261F93" w:rsidP="007A1321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Partnerstwa instytucjonalne na rzecz poprawy jakości i dopasowania kształcenia i szkolenia zawodowego (VET) oraz kształcenia ustawicznego</w:t>
      </w:r>
    </w:p>
    <w:p w:rsidR="00261F93" w:rsidRPr="00506B67" w:rsidRDefault="00261F93" w:rsidP="007A1321">
      <w:pPr>
        <w:pStyle w:val="Akapitzlist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Opracowanie lub uaktualnienie oferty edukacyjnej</w:t>
      </w:r>
    </w:p>
    <w:p w:rsidR="00261F93" w:rsidRPr="00506B67" w:rsidRDefault="000A7520" w:rsidP="007A1321">
      <w:pPr>
        <w:pStyle w:val="Akapitzlist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Wymiana doświadczeń i dobrych praktyk</w:t>
      </w:r>
    </w:p>
    <w:p w:rsidR="000A7520" w:rsidRPr="00506B67" w:rsidRDefault="000A7520" w:rsidP="007A1321">
      <w:pPr>
        <w:pStyle w:val="Akapitzlist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Strategie rozwoju</w:t>
      </w:r>
    </w:p>
    <w:p w:rsidR="000A7520" w:rsidRPr="00506B67" w:rsidRDefault="000A7520" w:rsidP="007A1321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Partnerstwa instytucjonalne na rzecz poprawy jakości i dopasowania oferty edukacyjnej na wszystkich poziomach oraz we wszelkich formach (z wyłączeniem VET oraz kształcenia ustawicznego)</w:t>
      </w:r>
    </w:p>
    <w:p w:rsidR="000A7520" w:rsidRPr="00506B67" w:rsidRDefault="000A7520" w:rsidP="007A1321">
      <w:pPr>
        <w:pStyle w:val="Akapitzlist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Opracowanie lub uaktualnienie oferty edukacyjnej</w:t>
      </w:r>
    </w:p>
    <w:p w:rsidR="000A7520" w:rsidRPr="00506B67" w:rsidRDefault="000A7520" w:rsidP="007A1321">
      <w:pPr>
        <w:pStyle w:val="Akapitzlist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lastRenderedPageBreak/>
        <w:t>Wymiana doświadczeń i dobrych praktyk</w:t>
      </w:r>
    </w:p>
    <w:p w:rsidR="000A7520" w:rsidRPr="00506B67" w:rsidRDefault="000A7520" w:rsidP="007A1321">
      <w:pPr>
        <w:pStyle w:val="Akapitzlist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Strategie rozwoju</w:t>
      </w:r>
    </w:p>
    <w:p w:rsidR="000A7520" w:rsidRPr="00506B67" w:rsidRDefault="000A7520" w:rsidP="007A1321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Realizacja projektu</w:t>
      </w:r>
    </w:p>
    <w:p w:rsidR="000A7520" w:rsidRPr="00506B67" w:rsidRDefault="000A7520" w:rsidP="007A1321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Wzory raportów</w:t>
      </w:r>
    </w:p>
    <w:p w:rsidR="000A7520" w:rsidRPr="00506B67" w:rsidRDefault="000A7520" w:rsidP="007A1321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Regulacje prawne</w:t>
      </w:r>
    </w:p>
    <w:p w:rsidR="000A7520" w:rsidRPr="00506B67" w:rsidRDefault="000A7520" w:rsidP="007A1321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FAQ dot. całego Programu</w:t>
      </w:r>
    </w:p>
    <w:p w:rsidR="000A7520" w:rsidRPr="00506B67" w:rsidRDefault="000A7520" w:rsidP="007A132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Aktualności i Wydarzenia</w:t>
      </w:r>
    </w:p>
    <w:p w:rsidR="000A7520" w:rsidRPr="00506B67" w:rsidRDefault="000A7520" w:rsidP="007A132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Efekty</w:t>
      </w:r>
    </w:p>
    <w:p w:rsidR="000A7520" w:rsidRPr="00506B67" w:rsidRDefault="000A7520" w:rsidP="007A1321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Działania Beneficjentów</w:t>
      </w:r>
    </w:p>
    <w:p w:rsidR="000A7520" w:rsidRPr="00506B67" w:rsidRDefault="001D582B" w:rsidP="007A1321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Mapa i baza P</w:t>
      </w:r>
      <w:r w:rsidR="000A7520" w:rsidRPr="00506B67">
        <w:rPr>
          <w:rFonts w:ascii="Times New Roman" w:hAnsi="Times New Roman" w:cs="Times New Roman"/>
          <w:sz w:val="24"/>
          <w:szCs w:val="24"/>
        </w:rPr>
        <w:t>rojektów</w:t>
      </w:r>
    </w:p>
    <w:p w:rsidR="000A7520" w:rsidRPr="00506B67" w:rsidRDefault="000A7520" w:rsidP="007A1321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Baza publicznych rezultatów</w:t>
      </w:r>
    </w:p>
    <w:p w:rsidR="000A7520" w:rsidRPr="00506B67" w:rsidRDefault="000A7520" w:rsidP="007A1321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Publikacje</w:t>
      </w:r>
    </w:p>
    <w:p w:rsidR="000A7520" w:rsidRPr="00506B67" w:rsidRDefault="000A7520" w:rsidP="007A1321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Filmy</w:t>
      </w:r>
    </w:p>
    <w:p w:rsidR="000A7520" w:rsidRPr="00506B67" w:rsidRDefault="000A7520" w:rsidP="007A1321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Inne materiały informacyjne/promocyjne</w:t>
      </w:r>
    </w:p>
    <w:p w:rsidR="00263910" w:rsidRPr="00506B67" w:rsidRDefault="00EC58FF" w:rsidP="007A132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Kontakt</w:t>
      </w:r>
    </w:p>
    <w:p w:rsidR="00263910" w:rsidRPr="00506B67" w:rsidRDefault="00263910" w:rsidP="007A132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B67">
        <w:rPr>
          <w:rFonts w:ascii="Times New Roman" w:hAnsi="Times New Roman" w:cs="Times New Roman"/>
          <w:b/>
          <w:sz w:val="24"/>
          <w:szCs w:val="24"/>
          <w:u w:val="single"/>
        </w:rPr>
        <w:t>Zawartość poszczególnych stron</w:t>
      </w:r>
      <w:r w:rsidR="00EE431F" w:rsidRPr="00506B67">
        <w:rPr>
          <w:rFonts w:ascii="Times New Roman" w:hAnsi="Times New Roman" w:cs="Times New Roman"/>
          <w:b/>
          <w:sz w:val="24"/>
          <w:szCs w:val="24"/>
          <w:u w:val="single"/>
        </w:rPr>
        <w:t xml:space="preserve"> (na każdej z nich będzie menu</w:t>
      </w:r>
      <w:r w:rsidR="00A313B9" w:rsidRPr="00506B67">
        <w:rPr>
          <w:rFonts w:ascii="Times New Roman" w:hAnsi="Times New Roman" w:cs="Times New Roman"/>
          <w:b/>
          <w:sz w:val="24"/>
          <w:szCs w:val="24"/>
          <w:u w:val="single"/>
        </w:rPr>
        <w:t xml:space="preserve"> i stopka</w:t>
      </w:r>
      <w:r w:rsidR="00EE431F" w:rsidRPr="00506B6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506B6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63910" w:rsidRPr="00506B67" w:rsidRDefault="00263910" w:rsidP="007A132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6B67">
        <w:rPr>
          <w:rFonts w:ascii="Times New Roman" w:hAnsi="Times New Roman" w:cs="Times New Roman"/>
          <w:sz w:val="24"/>
          <w:szCs w:val="24"/>
          <w:u w:val="single"/>
        </w:rPr>
        <w:t>1. Start</w:t>
      </w:r>
    </w:p>
    <w:p w:rsidR="00FC200B" w:rsidRPr="00506B67" w:rsidRDefault="00263910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Na stro</w:t>
      </w:r>
      <w:r w:rsidR="00EE431F" w:rsidRPr="00506B67">
        <w:rPr>
          <w:rFonts w:ascii="Times New Roman" w:hAnsi="Times New Roman" w:cs="Times New Roman"/>
          <w:sz w:val="24"/>
          <w:szCs w:val="24"/>
        </w:rPr>
        <w:t xml:space="preserve">nie domowej zawarte będą </w:t>
      </w:r>
      <w:r w:rsidRPr="00506B67">
        <w:rPr>
          <w:rFonts w:ascii="Times New Roman" w:hAnsi="Times New Roman" w:cs="Times New Roman"/>
          <w:sz w:val="24"/>
          <w:szCs w:val="24"/>
        </w:rPr>
        <w:t>ogólne informacje o programie, podgląd ostatnich aktualności i nadchodzących wydarzeń (I wariant: na</w:t>
      </w:r>
      <w:r w:rsidR="00281044" w:rsidRPr="00506B67">
        <w:rPr>
          <w:rFonts w:ascii="Times New Roman" w:hAnsi="Times New Roman" w:cs="Times New Roman"/>
          <w:sz w:val="24"/>
          <w:szCs w:val="24"/>
        </w:rPr>
        <w:t>główki+ dowiedz się więcej, dla </w:t>
      </w:r>
      <w:r w:rsidRPr="00506B67">
        <w:rPr>
          <w:rFonts w:ascii="Times New Roman" w:hAnsi="Times New Roman" w:cs="Times New Roman"/>
          <w:sz w:val="24"/>
          <w:szCs w:val="24"/>
        </w:rPr>
        <w:t>najnowszej aktualności również miejsce na wstęp i ilustrację; II wariant: analo</w:t>
      </w:r>
      <w:r w:rsidR="00281044" w:rsidRPr="00506B67">
        <w:rPr>
          <w:rFonts w:ascii="Times New Roman" w:hAnsi="Times New Roman" w:cs="Times New Roman"/>
          <w:sz w:val="24"/>
          <w:szCs w:val="24"/>
        </w:rPr>
        <w:t>gicznie do </w:t>
      </w:r>
      <w:r w:rsidRPr="00506B67">
        <w:rPr>
          <w:rFonts w:ascii="Times New Roman" w:hAnsi="Times New Roman" w:cs="Times New Roman"/>
          <w:sz w:val="24"/>
          <w:szCs w:val="24"/>
        </w:rPr>
        <w:t>eeagrants.org –</w:t>
      </w:r>
      <w:r w:rsidR="00EE431F" w:rsidRPr="0050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1F" w:rsidRPr="00506B67">
        <w:rPr>
          <w:rFonts w:ascii="Times New Roman" w:hAnsi="Times New Roman" w:cs="Times New Roman"/>
          <w:sz w:val="24"/>
          <w:szCs w:val="24"/>
        </w:rPr>
        <w:t>zajawki</w:t>
      </w:r>
      <w:proofErr w:type="spellEnd"/>
      <w:r w:rsidR="00EE431F" w:rsidRPr="00506B67">
        <w:rPr>
          <w:rFonts w:ascii="Times New Roman" w:hAnsi="Times New Roman" w:cs="Times New Roman"/>
          <w:sz w:val="24"/>
          <w:szCs w:val="24"/>
        </w:rPr>
        <w:t xml:space="preserve"> informacji z ilustracjami, które</w:t>
      </w:r>
      <w:r w:rsidR="00281044" w:rsidRPr="00506B67">
        <w:rPr>
          <w:rFonts w:ascii="Times New Roman" w:hAnsi="Times New Roman" w:cs="Times New Roman"/>
          <w:sz w:val="24"/>
          <w:szCs w:val="24"/>
        </w:rPr>
        <w:t xml:space="preserve"> zmieniają się automatycznie co </w:t>
      </w:r>
      <w:r w:rsidR="00EE431F" w:rsidRPr="00506B67">
        <w:rPr>
          <w:rFonts w:ascii="Times New Roman" w:hAnsi="Times New Roman" w:cs="Times New Roman"/>
          <w:sz w:val="24"/>
          <w:szCs w:val="24"/>
        </w:rPr>
        <w:t>kilka sekund, ale można też przejść do innej aktualności poprzez kliknięcie</w:t>
      </w:r>
      <w:r w:rsidR="00281044" w:rsidRPr="00506B67">
        <w:rPr>
          <w:rFonts w:ascii="Times New Roman" w:hAnsi="Times New Roman" w:cs="Times New Roman"/>
          <w:sz w:val="24"/>
          <w:szCs w:val="24"/>
        </w:rPr>
        <w:t>), miejsce na </w:t>
      </w:r>
      <w:r w:rsidRPr="00506B67">
        <w:rPr>
          <w:rFonts w:ascii="Times New Roman" w:hAnsi="Times New Roman" w:cs="Times New Roman"/>
          <w:sz w:val="24"/>
          <w:szCs w:val="24"/>
        </w:rPr>
        <w:t>szczególną promocję wybranej informacji (np. nadchodzący nabór, istotna zmiana warunków itp.), podgląd aktualnie trwających naborów (nagłówki + dowiedz się więcej)</w:t>
      </w:r>
      <w:r w:rsidR="00FC200B" w:rsidRPr="00506B67">
        <w:rPr>
          <w:rFonts w:ascii="Times New Roman" w:hAnsi="Times New Roman" w:cs="Times New Roman"/>
          <w:sz w:val="24"/>
          <w:szCs w:val="24"/>
        </w:rPr>
        <w:t>.</w:t>
      </w:r>
    </w:p>
    <w:p w:rsidR="00EE431F" w:rsidRPr="00506B67" w:rsidRDefault="00EE431F" w:rsidP="007A132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6B67">
        <w:rPr>
          <w:rFonts w:ascii="Times New Roman" w:hAnsi="Times New Roman" w:cs="Times New Roman"/>
          <w:sz w:val="24"/>
          <w:szCs w:val="24"/>
          <w:u w:val="single"/>
        </w:rPr>
        <w:t>2. Strefa Beneficjenta</w:t>
      </w:r>
    </w:p>
    <w:p w:rsidR="00EE431F" w:rsidRPr="00506B67" w:rsidRDefault="00EE431F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Z tej strony powinna być możliwość łatwego przejścia do każdej z sekcji – takie zdublowane menu, z tym, że rozłożone na stronie i bardziej przejrzyste.</w:t>
      </w:r>
      <w:r w:rsidR="00281044" w:rsidRPr="00506B67">
        <w:rPr>
          <w:rFonts w:ascii="Times New Roman" w:hAnsi="Times New Roman" w:cs="Times New Roman"/>
          <w:sz w:val="24"/>
          <w:szCs w:val="24"/>
        </w:rPr>
        <w:t xml:space="preserve"> Dodatkowo sekcja aktualności i </w:t>
      </w:r>
      <w:r w:rsidR="004812DA" w:rsidRPr="00506B67">
        <w:rPr>
          <w:rFonts w:ascii="Times New Roman" w:hAnsi="Times New Roman" w:cs="Times New Roman"/>
          <w:sz w:val="24"/>
          <w:szCs w:val="24"/>
        </w:rPr>
        <w:t>wydarzeń</w:t>
      </w:r>
    </w:p>
    <w:p w:rsidR="00837037" w:rsidRPr="00506B67" w:rsidRDefault="00837037" w:rsidP="007A13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037" w:rsidRPr="00506B67" w:rsidRDefault="00837037" w:rsidP="007A13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31F" w:rsidRPr="00506B67" w:rsidRDefault="00EE431F" w:rsidP="007A13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B67">
        <w:rPr>
          <w:rFonts w:ascii="Times New Roman" w:hAnsi="Times New Roman" w:cs="Times New Roman"/>
          <w:i/>
          <w:sz w:val="24"/>
          <w:szCs w:val="24"/>
        </w:rPr>
        <w:t>2.1 Informacje ogólne</w:t>
      </w:r>
    </w:p>
    <w:p w:rsidR="00EE431F" w:rsidRPr="00506B67" w:rsidRDefault="00EE431F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Ma to być strona z 3 sekcjami: 1 sekcja to początek opisu Operatora, II początek opisu programu, a III (ta opcjonalna) powinna być przeznaczona na publikacje Operatora</w:t>
      </w:r>
      <w:r w:rsidR="005D68C7" w:rsidRPr="00506B67">
        <w:rPr>
          <w:rFonts w:ascii="Times New Roman" w:hAnsi="Times New Roman" w:cs="Times New Roman"/>
          <w:sz w:val="24"/>
          <w:szCs w:val="24"/>
        </w:rPr>
        <w:t>.</w:t>
      </w:r>
    </w:p>
    <w:p w:rsidR="005D68C7" w:rsidRPr="00506B67" w:rsidRDefault="005D68C7" w:rsidP="007A13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B67">
        <w:rPr>
          <w:rFonts w:ascii="Times New Roman" w:hAnsi="Times New Roman" w:cs="Times New Roman"/>
          <w:i/>
          <w:sz w:val="24"/>
          <w:szCs w:val="24"/>
        </w:rPr>
        <w:t>2.1.1 O Operatorze</w:t>
      </w:r>
    </w:p>
    <w:p w:rsidR="005D68C7" w:rsidRPr="00506B67" w:rsidRDefault="005D68C7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Strona tekstowa z ilustracją, opisująca FRSE</w:t>
      </w:r>
    </w:p>
    <w:p w:rsidR="005D68C7" w:rsidRPr="00506B67" w:rsidRDefault="005D68C7" w:rsidP="007A13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B67">
        <w:rPr>
          <w:rFonts w:ascii="Times New Roman" w:hAnsi="Times New Roman" w:cs="Times New Roman"/>
          <w:i/>
          <w:sz w:val="24"/>
          <w:szCs w:val="24"/>
        </w:rPr>
        <w:t>2.1.2 Opis Programu</w:t>
      </w:r>
    </w:p>
    <w:p w:rsidR="00FC2E12" w:rsidRPr="00506B67" w:rsidRDefault="00FC200B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lastRenderedPageBreak/>
        <w:t>Strona tekstowa z ilustracją, opisująca założenia Programu</w:t>
      </w:r>
    </w:p>
    <w:p w:rsidR="00FC200B" w:rsidRPr="00506B67" w:rsidRDefault="00FC200B" w:rsidP="007A13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B67">
        <w:rPr>
          <w:rFonts w:ascii="Times New Roman" w:hAnsi="Times New Roman" w:cs="Times New Roman"/>
          <w:i/>
          <w:sz w:val="24"/>
          <w:szCs w:val="24"/>
        </w:rPr>
        <w:t>2.1.3 (opcjonalnie) Publikacje Operatora</w:t>
      </w:r>
    </w:p>
    <w:p w:rsidR="00281044" w:rsidRPr="00506B67" w:rsidRDefault="00FC200B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 xml:space="preserve">Strona zawierająca filmy do obejrzenia, galerie </w:t>
      </w:r>
      <w:proofErr w:type="spellStart"/>
      <w:r w:rsidRPr="00506B67">
        <w:rPr>
          <w:rFonts w:ascii="Times New Roman" w:hAnsi="Times New Roman" w:cs="Times New Roman"/>
          <w:sz w:val="24"/>
          <w:szCs w:val="24"/>
        </w:rPr>
        <w:t>zdjeć</w:t>
      </w:r>
      <w:proofErr w:type="spellEnd"/>
      <w:r w:rsidRPr="00506B67">
        <w:rPr>
          <w:rFonts w:ascii="Times New Roman" w:hAnsi="Times New Roman" w:cs="Times New Roman"/>
          <w:sz w:val="24"/>
          <w:szCs w:val="24"/>
        </w:rPr>
        <w:t>, publikacje do pobrania oraz inne media (np. raporty z realizacji, statystyki), które nie są wynikiem rea</w:t>
      </w:r>
      <w:r w:rsidR="00281044" w:rsidRPr="00506B67">
        <w:rPr>
          <w:rFonts w:ascii="Times New Roman" w:hAnsi="Times New Roman" w:cs="Times New Roman"/>
          <w:sz w:val="24"/>
          <w:szCs w:val="24"/>
        </w:rPr>
        <w:t>lizacji działań projektowych, a </w:t>
      </w:r>
      <w:r w:rsidRPr="00506B67">
        <w:rPr>
          <w:rFonts w:ascii="Times New Roman" w:hAnsi="Times New Roman" w:cs="Times New Roman"/>
          <w:sz w:val="24"/>
          <w:szCs w:val="24"/>
        </w:rPr>
        <w:t>rezultatami działalności Operatora Programu</w:t>
      </w:r>
      <w:r w:rsidR="00A313B9" w:rsidRPr="00506B67">
        <w:rPr>
          <w:rFonts w:ascii="Times New Roman" w:hAnsi="Times New Roman" w:cs="Times New Roman"/>
          <w:sz w:val="24"/>
          <w:szCs w:val="24"/>
        </w:rPr>
        <w:t>. Dodatkowo sekcja aktualności i wydarzeń</w:t>
      </w:r>
      <w:r w:rsidR="006A37CB" w:rsidRPr="00506B67">
        <w:rPr>
          <w:rFonts w:ascii="Times New Roman" w:hAnsi="Times New Roman" w:cs="Times New Roman"/>
          <w:sz w:val="24"/>
          <w:szCs w:val="24"/>
        </w:rPr>
        <w:t>.</w:t>
      </w:r>
    </w:p>
    <w:p w:rsidR="00FC200B" w:rsidRPr="00506B67" w:rsidRDefault="00FC200B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2.2 Zanim złożysz wniosek</w:t>
      </w:r>
    </w:p>
    <w:p w:rsidR="00FC200B" w:rsidRPr="00506B67" w:rsidRDefault="00FC200B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Strona agregująca treści z podmenu</w:t>
      </w:r>
      <w:r w:rsidR="00B21844" w:rsidRPr="00506B67">
        <w:rPr>
          <w:rFonts w:ascii="Times New Roman" w:hAnsi="Times New Roman" w:cs="Times New Roman"/>
          <w:sz w:val="24"/>
          <w:szCs w:val="24"/>
        </w:rPr>
        <w:t xml:space="preserve"> (jeśli umieszczenie pełnej treści wpływałoby zauważalnie na ograniczenie czytelności i przejrzystości strony, można ograniczyć do </w:t>
      </w:r>
      <w:proofErr w:type="spellStart"/>
      <w:r w:rsidR="00B21844" w:rsidRPr="00506B67">
        <w:rPr>
          <w:rFonts w:ascii="Times New Roman" w:hAnsi="Times New Roman" w:cs="Times New Roman"/>
          <w:sz w:val="24"/>
          <w:szCs w:val="24"/>
        </w:rPr>
        <w:t>zajawki</w:t>
      </w:r>
      <w:proofErr w:type="spellEnd"/>
      <w:r w:rsidR="00B21844" w:rsidRPr="00506B67">
        <w:rPr>
          <w:rFonts w:ascii="Times New Roman" w:hAnsi="Times New Roman" w:cs="Times New Roman"/>
          <w:sz w:val="24"/>
          <w:szCs w:val="24"/>
        </w:rPr>
        <w:t xml:space="preserve"> treści i linku do całości)</w:t>
      </w:r>
      <w:r w:rsidRPr="00506B67">
        <w:rPr>
          <w:rFonts w:ascii="Times New Roman" w:hAnsi="Times New Roman" w:cs="Times New Roman"/>
          <w:sz w:val="24"/>
          <w:szCs w:val="24"/>
        </w:rPr>
        <w:t>, tj. posiadająca sekcje: Dokumenty programowe, Przewodnik dla aplikujących, Dobre praktyki projektowe, Projekty zrealizowane w poprzedniej Perspektywie, Wyszukiwanie Partnerów, wraz z informacjami, które będą dostępne pod poszczególnymi pozycjami podmenu (2.2.1 – 2.2.5)</w:t>
      </w:r>
      <w:r w:rsidR="004812DA" w:rsidRPr="00506B67">
        <w:rPr>
          <w:rFonts w:ascii="Times New Roman" w:hAnsi="Times New Roman" w:cs="Times New Roman"/>
          <w:sz w:val="24"/>
          <w:szCs w:val="24"/>
        </w:rPr>
        <w:t>. Dodatkowo sekcja aktualności i wydarzeń</w:t>
      </w:r>
    </w:p>
    <w:p w:rsidR="00B21844" w:rsidRPr="00506B67" w:rsidRDefault="00B21844" w:rsidP="007A13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B67">
        <w:rPr>
          <w:rFonts w:ascii="Times New Roman" w:hAnsi="Times New Roman" w:cs="Times New Roman"/>
          <w:i/>
          <w:sz w:val="24"/>
          <w:szCs w:val="24"/>
        </w:rPr>
        <w:t>2.2.1 Dokumenty programowe</w:t>
      </w:r>
    </w:p>
    <w:p w:rsidR="00B21844" w:rsidRPr="00506B67" w:rsidRDefault="00B21844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Strona zawierająca linki do pobrania dokumentacji programowej</w:t>
      </w:r>
    </w:p>
    <w:p w:rsidR="00B21844" w:rsidRPr="00506B67" w:rsidRDefault="00B21844" w:rsidP="007A13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B67">
        <w:rPr>
          <w:rFonts w:ascii="Times New Roman" w:hAnsi="Times New Roman" w:cs="Times New Roman"/>
          <w:i/>
          <w:sz w:val="24"/>
          <w:szCs w:val="24"/>
        </w:rPr>
        <w:t>2.2.2 Przewodnik dla aplikujących</w:t>
      </w:r>
    </w:p>
    <w:p w:rsidR="004812DA" w:rsidRPr="00506B67" w:rsidRDefault="00B21844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 xml:space="preserve">Strona z tekstem zawierającym wskazówki dla aplikujących, również schematy i ilustracje, wskazana byłaby strona typu </w:t>
      </w:r>
      <w:proofErr w:type="spellStart"/>
      <w:r w:rsidRPr="00506B67">
        <w:rPr>
          <w:rFonts w:ascii="Times New Roman" w:hAnsi="Times New Roman" w:cs="Times New Roman"/>
          <w:sz w:val="24"/>
          <w:szCs w:val="24"/>
        </w:rPr>
        <w:t>wiki</w:t>
      </w:r>
      <w:proofErr w:type="spellEnd"/>
      <w:r w:rsidR="003A5213" w:rsidRPr="00506B67">
        <w:rPr>
          <w:rFonts w:ascii="Times New Roman" w:hAnsi="Times New Roman" w:cs="Times New Roman"/>
          <w:sz w:val="24"/>
          <w:szCs w:val="24"/>
        </w:rPr>
        <w:t xml:space="preserve">, z ew. podstronami w ramach </w:t>
      </w:r>
      <w:proofErr w:type="spellStart"/>
      <w:r w:rsidR="003A5213" w:rsidRPr="00506B67">
        <w:rPr>
          <w:rFonts w:ascii="Times New Roman" w:hAnsi="Times New Roman" w:cs="Times New Roman"/>
          <w:sz w:val="24"/>
          <w:szCs w:val="24"/>
        </w:rPr>
        <w:t>wiki</w:t>
      </w:r>
      <w:proofErr w:type="spellEnd"/>
    </w:p>
    <w:p w:rsidR="00B21844" w:rsidRPr="00506B67" w:rsidRDefault="00B21844" w:rsidP="007A13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B67">
        <w:rPr>
          <w:rFonts w:ascii="Times New Roman" w:hAnsi="Times New Roman" w:cs="Times New Roman"/>
          <w:i/>
          <w:sz w:val="24"/>
          <w:szCs w:val="24"/>
        </w:rPr>
        <w:t>2.2.3 Dobre praktyki projektowe</w:t>
      </w:r>
    </w:p>
    <w:p w:rsidR="00B21844" w:rsidRPr="00506B67" w:rsidRDefault="00B21844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Strona z tekstem zawierającym wskazówki dot. realizacji projektów, również w kontekście planowania ich realizacji na etapie składania wniosków. Podobnie jak w przypadku 2.2.2</w:t>
      </w:r>
      <w:r w:rsidR="00023CCA" w:rsidRPr="00506B67">
        <w:rPr>
          <w:rFonts w:ascii="Times New Roman" w:hAnsi="Times New Roman" w:cs="Times New Roman"/>
          <w:sz w:val="24"/>
          <w:szCs w:val="24"/>
        </w:rPr>
        <w:t xml:space="preserve"> mogą się pojawiać schematy i ilustracje oraz</w:t>
      </w:r>
      <w:r w:rsidRPr="00506B67">
        <w:rPr>
          <w:rFonts w:ascii="Times New Roman" w:hAnsi="Times New Roman" w:cs="Times New Roman"/>
          <w:sz w:val="24"/>
          <w:szCs w:val="24"/>
        </w:rPr>
        <w:t xml:space="preserve"> wskazana byłaby strona typu </w:t>
      </w:r>
      <w:proofErr w:type="spellStart"/>
      <w:r w:rsidRPr="00506B67">
        <w:rPr>
          <w:rFonts w:ascii="Times New Roman" w:hAnsi="Times New Roman" w:cs="Times New Roman"/>
          <w:sz w:val="24"/>
          <w:szCs w:val="24"/>
        </w:rPr>
        <w:t>wiki</w:t>
      </w:r>
      <w:proofErr w:type="spellEnd"/>
      <w:r w:rsidR="00281044" w:rsidRPr="00506B67">
        <w:rPr>
          <w:rFonts w:ascii="Times New Roman" w:hAnsi="Times New Roman" w:cs="Times New Roman"/>
          <w:sz w:val="24"/>
          <w:szCs w:val="24"/>
        </w:rPr>
        <w:t>, z ew. </w:t>
      </w:r>
      <w:r w:rsidR="003A5213" w:rsidRPr="00506B67">
        <w:rPr>
          <w:rFonts w:ascii="Times New Roman" w:hAnsi="Times New Roman" w:cs="Times New Roman"/>
          <w:sz w:val="24"/>
          <w:szCs w:val="24"/>
        </w:rPr>
        <w:t>podstronami</w:t>
      </w:r>
      <w:r w:rsidR="003031A8" w:rsidRPr="00506B67">
        <w:rPr>
          <w:rFonts w:ascii="Times New Roman" w:hAnsi="Times New Roman" w:cs="Times New Roman"/>
          <w:sz w:val="24"/>
          <w:szCs w:val="24"/>
        </w:rPr>
        <w:t>.</w:t>
      </w:r>
    </w:p>
    <w:p w:rsidR="003031A8" w:rsidRPr="00506B67" w:rsidRDefault="003031A8" w:rsidP="007A13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B67">
        <w:rPr>
          <w:rFonts w:ascii="Times New Roman" w:hAnsi="Times New Roman" w:cs="Times New Roman"/>
          <w:i/>
          <w:sz w:val="24"/>
          <w:szCs w:val="24"/>
        </w:rPr>
        <w:t>2.2.4 Projekty zrealizowane w poprzedniej Perspektywie</w:t>
      </w:r>
    </w:p>
    <w:p w:rsidR="00837037" w:rsidRPr="00506B67" w:rsidRDefault="003031A8" w:rsidP="007A1321">
      <w:pPr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506B67">
        <w:rPr>
          <w:rFonts w:ascii="Times New Roman" w:hAnsi="Times New Roman" w:cs="Times New Roman"/>
          <w:sz w:val="24"/>
          <w:szCs w:val="24"/>
        </w:rPr>
        <w:t xml:space="preserve">W zasadzie jedynie krótka informacja tekstowa i odesłanie do strony </w:t>
      </w:r>
      <w:hyperlink r:id="rId13" w:history="1">
        <w:r w:rsidRPr="00506B67">
          <w:rPr>
            <w:rStyle w:val="Hipercze"/>
            <w:rFonts w:ascii="Times New Roman" w:hAnsi="Times New Roman" w:cs="Times New Roman"/>
            <w:sz w:val="24"/>
            <w:szCs w:val="24"/>
          </w:rPr>
          <w:t>http://www.fss.org.pl/dobre-projekty</w:t>
        </w:r>
      </w:hyperlink>
    </w:p>
    <w:p w:rsidR="003031A8" w:rsidRPr="00506B67" w:rsidRDefault="003031A8" w:rsidP="007A13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B67">
        <w:rPr>
          <w:rFonts w:ascii="Times New Roman" w:hAnsi="Times New Roman" w:cs="Times New Roman"/>
          <w:i/>
          <w:sz w:val="24"/>
          <w:szCs w:val="24"/>
        </w:rPr>
        <w:t>2.2.5 Wyszukiwanie Partnerów</w:t>
      </w:r>
    </w:p>
    <w:p w:rsidR="00F10594" w:rsidRPr="00506B67" w:rsidRDefault="00F10594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Również miejsce na krótką informację oraz odesłanie do strony z wyszukiwarką partnerów. Była taka strona w poprzedniej perspektywie, obecnie nie działa, ale gdyby znów pojawiła się taka inicjatywa, warto być na nią przygotowanym.</w:t>
      </w:r>
    </w:p>
    <w:p w:rsidR="00F10594" w:rsidRPr="00506B67" w:rsidRDefault="00F10594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2.3 Nabory</w:t>
      </w:r>
    </w:p>
    <w:p w:rsidR="00636FE7" w:rsidRPr="00506B67" w:rsidRDefault="00F10594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Po kliknięciu w Nabory, powinna się wyświetlić strona ze streszczeniem naborów</w:t>
      </w:r>
      <w:r w:rsidR="00A313B9" w:rsidRPr="00506B67">
        <w:rPr>
          <w:rFonts w:ascii="Times New Roman" w:hAnsi="Times New Roman" w:cs="Times New Roman"/>
          <w:sz w:val="24"/>
          <w:szCs w:val="24"/>
        </w:rPr>
        <w:t>.</w:t>
      </w:r>
    </w:p>
    <w:p w:rsidR="00F10594" w:rsidRPr="00506B67" w:rsidRDefault="00F10594" w:rsidP="007A13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B67">
        <w:rPr>
          <w:rFonts w:ascii="Times New Roman" w:hAnsi="Times New Roman" w:cs="Times New Roman"/>
          <w:i/>
          <w:sz w:val="24"/>
          <w:szCs w:val="24"/>
        </w:rPr>
        <w:t>2.3.1 Streszczenie naborów</w:t>
      </w:r>
    </w:p>
    <w:p w:rsidR="00CE3930" w:rsidRPr="00506B67" w:rsidRDefault="00F10594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lastRenderedPageBreak/>
        <w:t>Na tej stronie będzie się znajdował spis naborów, w punktach,</w:t>
      </w:r>
      <w:r w:rsidR="00281044" w:rsidRPr="00506B67">
        <w:rPr>
          <w:rFonts w:ascii="Times New Roman" w:hAnsi="Times New Roman" w:cs="Times New Roman"/>
          <w:sz w:val="24"/>
          <w:szCs w:val="24"/>
        </w:rPr>
        <w:t xml:space="preserve"> wraz z linkami do </w:t>
      </w:r>
      <w:r w:rsidR="00CE3930" w:rsidRPr="00506B67">
        <w:rPr>
          <w:rFonts w:ascii="Times New Roman" w:hAnsi="Times New Roman" w:cs="Times New Roman"/>
          <w:sz w:val="24"/>
          <w:szCs w:val="24"/>
        </w:rPr>
        <w:t>poszczególnych naborów,</w:t>
      </w:r>
      <w:r w:rsidRPr="00506B67">
        <w:rPr>
          <w:rFonts w:ascii="Times New Roman" w:hAnsi="Times New Roman" w:cs="Times New Roman"/>
          <w:sz w:val="24"/>
          <w:szCs w:val="24"/>
        </w:rPr>
        <w:t xml:space="preserve"> krótkim opisem każdego z nich</w:t>
      </w:r>
      <w:r w:rsidR="00CE3930" w:rsidRPr="00506B67">
        <w:rPr>
          <w:rFonts w:ascii="Times New Roman" w:hAnsi="Times New Roman" w:cs="Times New Roman"/>
          <w:sz w:val="24"/>
          <w:szCs w:val="24"/>
        </w:rPr>
        <w:t xml:space="preserve"> oraz informacją, kto może aplikować</w:t>
      </w:r>
      <w:r w:rsidRPr="00506B67">
        <w:rPr>
          <w:rFonts w:ascii="Times New Roman" w:hAnsi="Times New Roman" w:cs="Times New Roman"/>
          <w:sz w:val="24"/>
          <w:szCs w:val="24"/>
        </w:rPr>
        <w:t xml:space="preserve">. </w:t>
      </w:r>
      <w:r w:rsidR="004812DA" w:rsidRPr="00506B67">
        <w:rPr>
          <w:rFonts w:ascii="Times New Roman" w:hAnsi="Times New Roman" w:cs="Times New Roman"/>
          <w:sz w:val="24"/>
          <w:szCs w:val="24"/>
        </w:rPr>
        <w:t>Dodatkowo sekcja aktualności i wydarzeń dot. naborów (aktualności/wydarzenia z wybraną kategorią „nabory”)</w:t>
      </w:r>
    </w:p>
    <w:p w:rsidR="004812DA" w:rsidRPr="00506B67" w:rsidRDefault="004812DA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i/>
          <w:sz w:val="24"/>
          <w:szCs w:val="24"/>
        </w:rPr>
        <w:t>2.3.2 Obszar</w:t>
      </w:r>
    </w:p>
    <w:p w:rsidR="004812DA" w:rsidRPr="00506B67" w:rsidRDefault="004812DA" w:rsidP="00281044">
      <w:pPr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 xml:space="preserve">Strona tego typu: </w:t>
      </w:r>
      <w:hyperlink r:id="rId14" w:anchor="c,calls=hasForthcomingTopics/t/true/1/1/0/default-group&amp;hasOpenTopics/t/true/1/1/0/default-group&amp;allClosedTopics/t/true/0/1/0/default-group&amp;+PublicationDateLong/asc" w:history="1">
        <w:r w:rsidRPr="00506B67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https://ec.europa.eu/research/participants/portal/desktop/en/opportunities/herc/index.html#c,calls=hasForthcomingTopics/t/true/1/1/0/default-group&amp;hasOpenTopics/t/true/1/1/0/default-group&amp;allClosedTopics/t/true/0/1/0/default-group&amp;+PublicationDateLong/asc</w:t>
        </w:r>
      </w:hyperlink>
    </w:p>
    <w:p w:rsidR="004812DA" w:rsidRPr="00506B67" w:rsidRDefault="008657E1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tj. opis danego obszaru</w:t>
      </w:r>
      <w:r w:rsidR="003B2A2F" w:rsidRPr="00506B67">
        <w:rPr>
          <w:rFonts w:ascii="Times New Roman" w:hAnsi="Times New Roman" w:cs="Times New Roman"/>
          <w:sz w:val="24"/>
          <w:szCs w:val="24"/>
        </w:rPr>
        <w:t xml:space="preserve"> z ilustracją, filtrowanie po sta</w:t>
      </w:r>
      <w:r w:rsidR="00281044" w:rsidRPr="00506B67">
        <w:rPr>
          <w:rFonts w:ascii="Times New Roman" w:hAnsi="Times New Roman" w:cs="Times New Roman"/>
          <w:sz w:val="24"/>
          <w:szCs w:val="24"/>
        </w:rPr>
        <w:t>tusie: planowany, aktualny oraz </w:t>
      </w:r>
      <w:r w:rsidR="003B2A2F" w:rsidRPr="00506B67">
        <w:rPr>
          <w:rFonts w:ascii="Times New Roman" w:hAnsi="Times New Roman" w:cs="Times New Roman"/>
          <w:sz w:val="24"/>
          <w:szCs w:val="24"/>
        </w:rPr>
        <w:t xml:space="preserve">zakończony oraz wyszczególnienie działań w danym obszarze (tj. np. dla I obszaru: Profesjonalny rozwój kadry dydaktycznej, będziemy mieć najpierw 2 planowane działania: wizyty studyjne; intensywne szkolenia, później może być </w:t>
      </w:r>
      <w:r w:rsidR="00281044" w:rsidRPr="00506B67">
        <w:rPr>
          <w:rFonts w:ascii="Times New Roman" w:hAnsi="Times New Roman" w:cs="Times New Roman"/>
          <w:sz w:val="24"/>
          <w:szCs w:val="24"/>
        </w:rPr>
        <w:t>więcej- np. po zakończeniu tych </w:t>
      </w:r>
      <w:r w:rsidR="003B2A2F" w:rsidRPr="00506B67">
        <w:rPr>
          <w:rFonts w:ascii="Times New Roman" w:hAnsi="Times New Roman" w:cs="Times New Roman"/>
          <w:sz w:val="24"/>
          <w:szCs w:val="24"/>
        </w:rPr>
        <w:t>działań, a uruchomieniu kolejnych naborów</w:t>
      </w:r>
      <w:r w:rsidR="00281044" w:rsidRPr="00506B67">
        <w:rPr>
          <w:rFonts w:ascii="Times New Roman" w:hAnsi="Times New Roman" w:cs="Times New Roman"/>
          <w:sz w:val="24"/>
          <w:szCs w:val="24"/>
        </w:rPr>
        <w:t>, będziemy mieć 2 powyższe jako </w:t>
      </w:r>
      <w:r w:rsidR="003B2A2F" w:rsidRPr="00506B67">
        <w:rPr>
          <w:rFonts w:ascii="Times New Roman" w:hAnsi="Times New Roman" w:cs="Times New Roman"/>
          <w:sz w:val="24"/>
          <w:szCs w:val="24"/>
        </w:rPr>
        <w:t xml:space="preserve">zakończone i 2 nowe o tych samych nazwach, z </w:t>
      </w:r>
      <w:r w:rsidR="00281044" w:rsidRPr="00506B67">
        <w:rPr>
          <w:rFonts w:ascii="Times New Roman" w:hAnsi="Times New Roman" w:cs="Times New Roman"/>
          <w:sz w:val="24"/>
          <w:szCs w:val="24"/>
        </w:rPr>
        <w:t>rzymską liczbą porządkową, jako </w:t>
      </w:r>
      <w:r w:rsidR="003B2A2F" w:rsidRPr="00506B67">
        <w:rPr>
          <w:rFonts w:ascii="Times New Roman" w:hAnsi="Times New Roman" w:cs="Times New Roman"/>
          <w:sz w:val="24"/>
          <w:szCs w:val="24"/>
        </w:rPr>
        <w:t>planowane lub już aktualne)</w:t>
      </w:r>
    </w:p>
    <w:p w:rsidR="006E0177" w:rsidRPr="00506B67" w:rsidRDefault="006E0177" w:rsidP="007A13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B67">
        <w:rPr>
          <w:rFonts w:ascii="Times New Roman" w:hAnsi="Times New Roman" w:cs="Times New Roman"/>
          <w:i/>
          <w:sz w:val="24"/>
          <w:szCs w:val="24"/>
        </w:rPr>
        <w:t>2.3.2.1 Działanie</w:t>
      </w:r>
    </w:p>
    <w:p w:rsidR="006E0177" w:rsidRPr="00506B67" w:rsidRDefault="006E0177" w:rsidP="00371AB3">
      <w:pPr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W każdym działaniu</w:t>
      </w:r>
      <w:r w:rsidR="007F1A11" w:rsidRPr="00506B67">
        <w:rPr>
          <w:rFonts w:ascii="Times New Roman" w:hAnsi="Times New Roman" w:cs="Times New Roman"/>
          <w:sz w:val="24"/>
          <w:szCs w:val="24"/>
        </w:rPr>
        <w:t xml:space="preserve"> powinniśmy mieć stronę zbliżoną do tej: </w:t>
      </w:r>
      <w:hyperlink r:id="rId15" w:history="1">
        <w:r w:rsidR="007F1A11" w:rsidRPr="00506B67">
          <w:rPr>
            <w:rStyle w:val="Hipercze"/>
            <w:rFonts w:ascii="Times New Roman" w:hAnsi="Times New Roman" w:cs="Times New Roman"/>
            <w:sz w:val="24"/>
            <w:szCs w:val="24"/>
          </w:rPr>
          <w:t>http://www.fss.org.pl/cooperation</w:t>
        </w:r>
      </w:hyperlink>
      <w:r w:rsidR="007F1A11" w:rsidRPr="00506B67">
        <w:rPr>
          <w:rFonts w:ascii="Times New Roman" w:hAnsi="Times New Roman" w:cs="Times New Roman"/>
          <w:sz w:val="24"/>
          <w:szCs w:val="24"/>
        </w:rPr>
        <w:t xml:space="preserve"> , zawierającą:</w:t>
      </w:r>
    </w:p>
    <w:p w:rsidR="007F1A11" w:rsidRPr="00506B67" w:rsidRDefault="007F1A11" w:rsidP="007A13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Opis działania</w:t>
      </w:r>
    </w:p>
    <w:p w:rsidR="007F1A11" w:rsidRPr="00506B67" w:rsidRDefault="007F1A11" w:rsidP="007A13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Warunki</w:t>
      </w:r>
    </w:p>
    <w:p w:rsidR="007F1A11" w:rsidRPr="00506B67" w:rsidRDefault="007F1A11" w:rsidP="007A1321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Kto może</w:t>
      </w:r>
    </w:p>
    <w:p w:rsidR="007F1A11" w:rsidRPr="00506B67" w:rsidRDefault="007F1A11" w:rsidP="007A1321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Na jakie działania</w:t>
      </w:r>
    </w:p>
    <w:p w:rsidR="007F1A11" w:rsidRPr="00506B67" w:rsidRDefault="007F1A11" w:rsidP="007A1321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Jakie kwoty</w:t>
      </w:r>
    </w:p>
    <w:p w:rsidR="007F1A11" w:rsidRPr="00506B67" w:rsidRDefault="007F1A11" w:rsidP="007A1321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Kryteria wyboru</w:t>
      </w:r>
    </w:p>
    <w:p w:rsidR="007F1A11" w:rsidRPr="00506B67" w:rsidRDefault="007F1A11" w:rsidP="007A1321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Termin i sposób składania, wraz z linkiem do systemu składania wniosków (poza stroną)</w:t>
      </w:r>
    </w:p>
    <w:p w:rsidR="007F1A11" w:rsidRPr="00506B67" w:rsidRDefault="007F1A11" w:rsidP="007A1321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Harmonogram (tabelka ok. 4x4)</w:t>
      </w:r>
    </w:p>
    <w:p w:rsidR="007F1A11" w:rsidRPr="00506B67" w:rsidRDefault="007F1A11" w:rsidP="007A13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Dokumenty do pobrania</w:t>
      </w:r>
    </w:p>
    <w:p w:rsidR="007F1A11" w:rsidRPr="00506B67" w:rsidRDefault="007F1A11" w:rsidP="007A1321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 xml:space="preserve">Call for </w:t>
      </w:r>
      <w:proofErr w:type="spellStart"/>
      <w:r w:rsidRPr="00506B67">
        <w:rPr>
          <w:rFonts w:ascii="Times New Roman" w:hAnsi="Times New Roman" w:cs="Times New Roman"/>
          <w:sz w:val="24"/>
          <w:szCs w:val="24"/>
        </w:rPr>
        <w:t>proposals</w:t>
      </w:r>
      <w:proofErr w:type="spellEnd"/>
    </w:p>
    <w:p w:rsidR="007F1A11" w:rsidRPr="00506B67" w:rsidRDefault="007F1A11" w:rsidP="007A1321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Wzór wniosku</w:t>
      </w:r>
    </w:p>
    <w:p w:rsidR="007F1A11" w:rsidRPr="00506B67" w:rsidRDefault="007F1A11" w:rsidP="007A1321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Wymagane załączniki</w:t>
      </w:r>
    </w:p>
    <w:p w:rsidR="007F1A11" w:rsidRPr="00506B67" w:rsidRDefault="007F1A11" w:rsidP="007A1321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Wzór umowy o dofinansowanie</w:t>
      </w:r>
    </w:p>
    <w:p w:rsidR="00F44028" w:rsidRPr="00506B67" w:rsidRDefault="007F1A11" w:rsidP="007A13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FAQ</w:t>
      </w:r>
      <w:r w:rsidR="003A5213" w:rsidRPr="00506B67">
        <w:rPr>
          <w:rFonts w:ascii="Times New Roman" w:hAnsi="Times New Roman" w:cs="Times New Roman"/>
          <w:sz w:val="24"/>
          <w:szCs w:val="24"/>
        </w:rPr>
        <w:t xml:space="preserve"> (sekcja typu „akordeon”- lista pytań, po kliknięciu w konkretne, rozwija się odpowiedź na nie, po kliknięciu w kolejne, po</w:t>
      </w:r>
      <w:r w:rsidR="00371AB3" w:rsidRPr="00506B67">
        <w:rPr>
          <w:rFonts w:ascii="Times New Roman" w:hAnsi="Times New Roman" w:cs="Times New Roman"/>
          <w:sz w:val="24"/>
          <w:szCs w:val="24"/>
        </w:rPr>
        <w:t>przednia odpowiedź chowa się, a </w:t>
      </w:r>
      <w:r w:rsidR="003A5213" w:rsidRPr="00506B67">
        <w:rPr>
          <w:rFonts w:ascii="Times New Roman" w:hAnsi="Times New Roman" w:cs="Times New Roman"/>
          <w:sz w:val="24"/>
          <w:szCs w:val="24"/>
        </w:rPr>
        <w:t>otwiera nowa)</w:t>
      </w:r>
    </w:p>
    <w:p w:rsidR="003A5213" w:rsidRPr="00506B67" w:rsidRDefault="003A5213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2.4 Realizacja projektu</w:t>
      </w:r>
    </w:p>
    <w:p w:rsidR="005D6939" w:rsidRPr="00506B67" w:rsidRDefault="003A5213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lastRenderedPageBreak/>
        <w:t>Strona z tekstem, dokumentacją, diagramami procesów</w:t>
      </w:r>
      <w:r w:rsidR="00371AB3" w:rsidRPr="00506B67">
        <w:rPr>
          <w:rFonts w:ascii="Times New Roman" w:hAnsi="Times New Roman" w:cs="Times New Roman"/>
          <w:sz w:val="24"/>
          <w:szCs w:val="24"/>
        </w:rPr>
        <w:t>, schematami i ilustracjami nt. </w:t>
      </w:r>
      <w:r w:rsidRPr="00506B67">
        <w:rPr>
          <w:rFonts w:ascii="Times New Roman" w:hAnsi="Times New Roman" w:cs="Times New Roman"/>
          <w:sz w:val="24"/>
          <w:szCs w:val="24"/>
        </w:rPr>
        <w:t xml:space="preserve">prawidłowej realizacji projektu. Również wskazana strona typu </w:t>
      </w:r>
      <w:proofErr w:type="spellStart"/>
      <w:r w:rsidRPr="00506B67">
        <w:rPr>
          <w:rFonts w:ascii="Times New Roman" w:hAnsi="Times New Roman" w:cs="Times New Roman"/>
          <w:sz w:val="24"/>
          <w:szCs w:val="24"/>
        </w:rPr>
        <w:t>wiki</w:t>
      </w:r>
      <w:proofErr w:type="spellEnd"/>
      <w:r w:rsidRPr="00506B67">
        <w:rPr>
          <w:rFonts w:ascii="Times New Roman" w:hAnsi="Times New Roman" w:cs="Times New Roman"/>
          <w:sz w:val="24"/>
          <w:szCs w:val="24"/>
        </w:rPr>
        <w:t xml:space="preserve"> z podstronami.</w:t>
      </w:r>
      <w:r w:rsidR="00A313B9" w:rsidRPr="00506B67">
        <w:rPr>
          <w:rFonts w:ascii="Times New Roman" w:hAnsi="Times New Roman" w:cs="Times New Roman"/>
          <w:sz w:val="24"/>
          <w:szCs w:val="24"/>
        </w:rPr>
        <w:t xml:space="preserve"> Dodatkow</w:t>
      </w:r>
      <w:r w:rsidR="001D582B" w:rsidRPr="00506B67">
        <w:rPr>
          <w:rFonts w:ascii="Times New Roman" w:hAnsi="Times New Roman" w:cs="Times New Roman"/>
          <w:sz w:val="24"/>
          <w:szCs w:val="24"/>
        </w:rPr>
        <w:t>o sekcja aktualności i wydarzeń.</w:t>
      </w:r>
    </w:p>
    <w:p w:rsidR="003A5213" w:rsidRPr="00506B67" w:rsidRDefault="003A5213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2.4.1 – 2.4.2</w:t>
      </w:r>
    </w:p>
    <w:p w:rsidR="003A5213" w:rsidRPr="00506B67" w:rsidRDefault="003A5213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 xml:space="preserve">Wzory raportów oraz regulacje prawne będą dostępne bezpośrednio ze strony 2.4, natomiast te pozycje menu powinny przenosić do odpowiednich sekcji na tej stronie. Idea jest taka, że osoba może </w:t>
      </w:r>
      <w:r w:rsidR="00446158" w:rsidRPr="00506B67">
        <w:rPr>
          <w:rFonts w:ascii="Times New Roman" w:hAnsi="Times New Roman" w:cs="Times New Roman"/>
          <w:sz w:val="24"/>
          <w:szCs w:val="24"/>
        </w:rPr>
        <w:t xml:space="preserve">iść krok po kroku z realizacją projektu, ale jeśli wchodzi na stronę po raz kolejny i potrzebuje tylko pobrać raport okresowy, to nie musi go szukać na stronie 2.4 (w nawigacji lub </w:t>
      </w:r>
      <w:proofErr w:type="spellStart"/>
      <w:r w:rsidR="00446158" w:rsidRPr="00506B67">
        <w:rPr>
          <w:rFonts w:ascii="Times New Roman" w:hAnsi="Times New Roman" w:cs="Times New Roman"/>
          <w:sz w:val="24"/>
          <w:szCs w:val="24"/>
        </w:rPr>
        <w:t>scrollując</w:t>
      </w:r>
      <w:proofErr w:type="spellEnd"/>
      <w:r w:rsidR="00446158" w:rsidRPr="00506B67">
        <w:rPr>
          <w:rFonts w:ascii="Times New Roman" w:hAnsi="Times New Roman" w:cs="Times New Roman"/>
          <w:sz w:val="24"/>
          <w:szCs w:val="24"/>
        </w:rPr>
        <w:t>), tylko od razu przejść do właściwej sekcji.</w:t>
      </w:r>
    </w:p>
    <w:p w:rsidR="00187714" w:rsidRPr="00506B67" w:rsidRDefault="00187714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2.5 FAQ dot. całego Programu</w:t>
      </w:r>
    </w:p>
    <w:p w:rsidR="00073BAF" w:rsidRPr="00506B67" w:rsidRDefault="00187714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Podobnie jak w naborach – sekcja typu „akordeon”</w:t>
      </w:r>
      <w:r w:rsidR="00A313B9" w:rsidRPr="00506B67">
        <w:rPr>
          <w:rFonts w:ascii="Times New Roman" w:hAnsi="Times New Roman" w:cs="Times New Roman"/>
          <w:sz w:val="24"/>
          <w:szCs w:val="24"/>
        </w:rPr>
        <w:t>.</w:t>
      </w:r>
      <w:r w:rsidR="00371AB3" w:rsidRPr="00506B67">
        <w:rPr>
          <w:rFonts w:ascii="Times New Roman" w:hAnsi="Times New Roman" w:cs="Times New Roman"/>
          <w:sz w:val="24"/>
          <w:szCs w:val="24"/>
        </w:rPr>
        <w:t xml:space="preserve"> Dodatkowo sekcja aktualności i </w:t>
      </w:r>
      <w:r w:rsidR="00A313B9" w:rsidRPr="00506B67">
        <w:rPr>
          <w:rFonts w:ascii="Times New Roman" w:hAnsi="Times New Roman" w:cs="Times New Roman"/>
          <w:sz w:val="24"/>
          <w:szCs w:val="24"/>
        </w:rPr>
        <w:t>wydarzeń</w:t>
      </w:r>
    </w:p>
    <w:p w:rsidR="00073BAF" w:rsidRPr="00506B67" w:rsidRDefault="00073BAF" w:rsidP="007A132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6B67">
        <w:rPr>
          <w:rFonts w:ascii="Times New Roman" w:hAnsi="Times New Roman" w:cs="Times New Roman"/>
          <w:sz w:val="24"/>
          <w:szCs w:val="24"/>
          <w:u w:val="single"/>
        </w:rPr>
        <w:t>3. Aktualności i wydarzenia</w:t>
      </w:r>
    </w:p>
    <w:p w:rsidR="0035493F" w:rsidRPr="00506B67" w:rsidRDefault="00073BAF" w:rsidP="007A1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Strona z odrębnymi sekcjami dla aktualności i wydarzeń</w:t>
      </w:r>
      <w:r w:rsidR="0035493F" w:rsidRPr="00506B67">
        <w:rPr>
          <w:rFonts w:ascii="Times New Roman" w:hAnsi="Times New Roman" w:cs="Times New Roman"/>
          <w:sz w:val="24"/>
          <w:szCs w:val="24"/>
        </w:rPr>
        <w:t>. Każda aktualność i wyda</w:t>
      </w:r>
      <w:r w:rsidR="00371AB3" w:rsidRPr="00506B67">
        <w:rPr>
          <w:rFonts w:ascii="Times New Roman" w:hAnsi="Times New Roman" w:cs="Times New Roman"/>
          <w:sz w:val="24"/>
          <w:szCs w:val="24"/>
        </w:rPr>
        <w:t>rzenie ma </w:t>
      </w:r>
      <w:r w:rsidR="0035493F" w:rsidRPr="00506B67">
        <w:rPr>
          <w:rFonts w:ascii="Times New Roman" w:hAnsi="Times New Roman" w:cs="Times New Roman"/>
          <w:sz w:val="24"/>
          <w:szCs w:val="24"/>
        </w:rPr>
        <w:t>swój tytuł i nagłó</w:t>
      </w:r>
      <w:r w:rsidR="0059343B" w:rsidRPr="00506B67">
        <w:rPr>
          <w:rFonts w:ascii="Times New Roman" w:hAnsi="Times New Roman" w:cs="Times New Roman"/>
          <w:sz w:val="24"/>
          <w:szCs w:val="24"/>
        </w:rPr>
        <w:t>wek (wydarzenie dodatkowo czas,</w:t>
      </w:r>
      <w:r w:rsidR="0035493F" w:rsidRPr="00506B67">
        <w:rPr>
          <w:rFonts w:ascii="Times New Roman" w:hAnsi="Times New Roman" w:cs="Times New Roman"/>
          <w:sz w:val="24"/>
          <w:szCs w:val="24"/>
        </w:rPr>
        <w:t xml:space="preserve"> miejsce</w:t>
      </w:r>
      <w:r w:rsidR="0059343B" w:rsidRPr="00506B67">
        <w:rPr>
          <w:rFonts w:ascii="Times New Roman" w:hAnsi="Times New Roman" w:cs="Times New Roman"/>
          <w:sz w:val="24"/>
          <w:szCs w:val="24"/>
        </w:rPr>
        <w:t xml:space="preserve"> i link do rejestracji</w:t>
      </w:r>
      <w:r w:rsidR="0035493F" w:rsidRPr="00506B67">
        <w:rPr>
          <w:rFonts w:ascii="Times New Roman" w:hAnsi="Times New Roman" w:cs="Times New Roman"/>
          <w:sz w:val="24"/>
          <w:szCs w:val="24"/>
        </w:rPr>
        <w:t xml:space="preserve">) oraz link do pełnej treści, która otworzy się na nowej stronie – powinno dać się na niej umieścić ilustracje oraz tekst (jeśli na </w:t>
      </w:r>
      <w:proofErr w:type="spellStart"/>
      <w:r w:rsidR="0035493F" w:rsidRPr="00506B67">
        <w:rPr>
          <w:rFonts w:ascii="Times New Roman" w:hAnsi="Times New Roman" w:cs="Times New Roman"/>
          <w:sz w:val="24"/>
          <w:szCs w:val="24"/>
        </w:rPr>
        <w:t>Wordpressie</w:t>
      </w:r>
      <w:proofErr w:type="spellEnd"/>
      <w:r w:rsidR="0035493F" w:rsidRPr="00506B67">
        <w:rPr>
          <w:rFonts w:ascii="Times New Roman" w:hAnsi="Times New Roman" w:cs="Times New Roman"/>
          <w:sz w:val="24"/>
          <w:szCs w:val="24"/>
        </w:rPr>
        <w:t>, to „klasy</w:t>
      </w:r>
      <w:r w:rsidR="004029DD" w:rsidRPr="00506B67">
        <w:rPr>
          <w:rFonts w:ascii="Times New Roman" w:hAnsi="Times New Roman" w:cs="Times New Roman"/>
          <w:sz w:val="24"/>
          <w:szCs w:val="24"/>
        </w:rPr>
        <w:t>czny” wpis), a także przejść do </w:t>
      </w:r>
      <w:r w:rsidR="0035493F" w:rsidRPr="00506B67">
        <w:rPr>
          <w:rFonts w:ascii="Times New Roman" w:hAnsi="Times New Roman" w:cs="Times New Roman"/>
          <w:sz w:val="24"/>
          <w:szCs w:val="24"/>
        </w:rPr>
        <w:t>wcześniejszej/późniejszej aktualności/wydarzenia i mieć pod</w:t>
      </w:r>
      <w:r w:rsidR="004029DD" w:rsidRPr="00506B67">
        <w:rPr>
          <w:rFonts w:ascii="Times New Roman" w:hAnsi="Times New Roman" w:cs="Times New Roman"/>
          <w:sz w:val="24"/>
          <w:szCs w:val="24"/>
        </w:rPr>
        <w:t>gląd, czego dotyczy, tj. wraz z </w:t>
      </w:r>
      <w:r w:rsidR="0035493F" w:rsidRPr="00506B67">
        <w:rPr>
          <w:rFonts w:ascii="Times New Roman" w:hAnsi="Times New Roman" w:cs="Times New Roman"/>
          <w:sz w:val="24"/>
          <w:szCs w:val="24"/>
        </w:rPr>
        <w:t>tytułem przy możliwości przejścia.</w:t>
      </w:r>
    </w:p>
    <w:p w:rsidR="00073BAF" w:rsidRPr="00506B67" w:rsidRDefault="0035493F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Każda ze stron powinna zawierać dodatkowo kalendarz wydarzeń.</w:t>
      </w:r>
    </w:p>
    <w:p w:rsidR="0007256B" w:rsidRPr="00506B67" w:rsidRDefault="0007256B" w:rsidP="007A132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6B67">
        <w:rPr>
          <w:rFonts w:ascii="Times New Roman" w:hAnsi="Times New Roman" w:cs="Times New Roman"/>
          <w:sz w:val="24"/>
          <w:szCs w:val="24"/>
          <w:u w:val="single"/>
        </w:rPr>
        <w:t>4. Efekty</w:t>
      </w:r>
    </w:p>
    <w:p w:rsidR="006E5F21" w:rsidRPr="00506B67" w:rsidRDefault="006E5F21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 xml:space="preserve">Strona zawierająca sekcję z najnowszymi działaniami beneficjentów – nazwa, ilustracja, krótki opis, czytaj dalej; sekcję mapy projektów (mapa </w:t>
      </w:r>
      <w:r w:rsidR="00371AB3" w:rsidRPr="00506B67">
        <w:rPr>
          <w:rFonts w:ascii="Times New Roman" w:hAnsi="Times New Roman" w:cs="Times New Roman"/>
          <w:sz w:val="24"/>
          <w:szCs w:val="24"/>
        </w:rPr>
        <w:t>w koncepcji zbliżonej do tej na </w:t>
      </w:r>
      <w:r w:rsidRPr="00506B67">
        <w:rPr>
          <w:rFonts w:ascii="Times New Roman" w:hAnsi="Times New Roman" w:cs="Times New Roman"/>
          <w:sz w:val="24"/>
          <w:szCs w:val="24"/>
        </w:rPr>
        <w:t xml:space="preserve">stronie: </w:t>
      </w:r>
      <w:hyperlink r:id="rId16" w:history="1">
        <w:r w:rsidRPr="00506B67">
          <w:rPr>
            <w:rStyle w:val="Hipercze"/>
            <w:rFonts w:ascii="Times New Roman" w:hAnsi="Times New Roman" w:cs="Times New Roman"/>
            <w:sz w:val="24"/>
            <w:szCs w:val="24"/>
          </w:rPr>
          <w:t>http://www.fss.org.pl/</w:t>
        </w:r>
      </w:hyperlink>
      <w:r w:rsidRPr="00506B67">
        <w:rPr>
          <w:rFonts w:ascii="Times New Roman" w:hAnsi="Times New Roman" w:cs="Times New Roman"/>
          <w:sz w:val="24"/>
          <w:szCs w:val="24"/>
        </w:rPr>
        <w:t xml:space="preserve"> ) oraz sekcję bazy publicznych rezultatów, ale sekcja ta będzie zawierać jedynie 3 podlinkowane butony: do publikacji, filmów oraz innych materiałów. Dodatkowo sekcja aktualności i wydarzeń</w:t>
      </w:r>
      <w:r w:rsidR="008A0D05" w:rsidRPr="00506B67">
        <w:rPr>
          <w:rFonts w:ascii="Times New Roman" w:hAnsi="Times New Roman" w:cs="Times New Roman"/>
          <w:sz w:val="24"/>
          <w:szCs w:val="24"/>
        </w:rPr>
        <w:t xml:space="preserve"> beneficjentów, wraz z kalendarzem.</w:t>
      </w:r>
    </w:p>
    <w:p w:rsidR="002E7FA3" w:rsidRPr="00506B67" w:rsidRDefault="002E7FA3" w:rsidP="0083703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4.1 Działania Beneficjentów</w:t>
      </w:r>
    </w:p>
    <w:p w:rsidR="002E7FA3" w:rsidRPr="00506B67" w:rsidRDefault="002E7FA3" w:rsidP="0083703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Wymagania analogiczne do strony aktualności i wydarzeń (3.)</w:t>
      </w:r>
      <w:r w:rsidR="00EC3E52" w:rsidRPr="00506B67">
        <w:rPr>
          <w:rFonts w:ascii="Times New Roman" w:hAnsi="Times New Roman" w:cs="Times New Roman"/>
          <w:sz w:val="24"/>
          <w:szCs w:val="24"/>
        </w:rPr>
        <w:t xml:space="preserve">, z tym, że nie ma konieczności umożliwienia przechodzenia z </w:t>
      </w:r>
      <w:r w:rsidR="005D6939" w:rsidRPr="00506B67">
        <w:rPr>
          <w:rFonts w:ascii="Times New Roman" w:hAnsi="Times New Roman" w:cs="Times New Roman"/>
          <w:sz w:val="24"/>
          <w:szCs w:val="24"/>
        </w:rPr>
        <w:t>jednego wpisu do innego</w:t>
      </w:r>
      <w:r w:rsidR="00EC3E52" w:rsidRPr="00506B67">
        <w:rPr>
          <w:rFonts w:ascii="Times New Roman" w:hAnsi="Times New Roman" w:cs="Times New Roman"/>
          <w:sz w:val="24"/>
          <w:szCs w:val="24"/>
        </w:rPr>
        <w:t>.</w:t>
      </w:r>
      <w:r w:rsidR="00371AB3" w:rsidRPr="00506B67">
        <w:rPr>
          <w:rFonts w:ascii="Times New Roman" w:hAnsi="Times New Roman" w:cs="Times New Roman"/>
          <w:sz w:val="24"/>
          <w:szCs w:val="24"/>
        </w:rPr>
        <w:t xml:space="preserve"> Uwaga: zgodnie z zapisem w </w:t>
      </w:r>
      <w:r w:rsidR="005D6939" w:rsidRPr="00506B67">
        <w:rPr>
          <w:rFonts w:ascii="Times New Roman" w:hAnsi="Times New Roman" w:cs="Times New Roman"/>
          <w:sz w:val="24"/>
          <w:szCs w:val="24"/>
        </w:rPr>
        <w:t>wymaganiach technicznych, powinny się tu znaleźć wydarzenia z kategorią „beneficjent”.</w:t>
      </w:r>
    </w:p>
    <w:p w:rsidR="001D582B" w:rsidRPr="00506B67" w:rsidRDefault="00837037" w:rsidP="0083703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4.2 Mapa i baza Projektów</w:t>
      </w:r>
    </w:p>
    <w:p w:rsidR="00EC3E52" w:rsidRPr="00506B67" w:rsidRDefault="001D582B" w:rsidP="0083703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 xml:space="preserve">Mapa w koncepcji zbliżonej do tej na stronie: </w:t>
      </w:r>
      <w:hyperlink r:id="rId17" w:history="1">
        <w:r w:rsidRPr="00506B67">
          <w:rPr>
            <w:rStyle w:val="Hipercze"/>
            <w:rFonts w:ascii="Times New Roman" w:hAnsi="Times New Roman" w:cs="Times New Roman"/>
            <w:sz w:val="24"/>
            <w:szCs w:val="24"/>
          </w:rPr>
          <w:t>http://www.fss.org.pl/</w:t>
        </w:r>
      </w:hyperlink>
      <w:r w:rsidRPr="00506B67">
        <w:rPr>
          <w:rFonts w:ascii="Times New Roman" w:hAnsi="Times New Roman" w:cs="Times New Roman"/>
          <w:sz w:val="24"/>
          <w:szCs w:val="24"/>
        </w:rPr>
        <w:t xml:space="preserve"> wraz z bazą projektów, którą można odpowiednio filtrować (zbliżona do tej: </w:t>
      </w:r>
      <w:hyperlink r:id="rId18" w:history="1">
        <w:r w:rsidRPr="00506B67">
          <w:rPr>
            <w:rStyle w:val="Hipercze"/>
            <w:rFonts w:ascii="Times New Roman" w:hAnsi="Times New Roman" w:cs="Times New Roman"/>
            <w:sz w:val="24"/>
            <w:szCs w:val="24"/>
          </w:rPr>
          <w:t>http://www.fss.org.pl/dobre-projekty/</w:t>
        </w:r>
      </w:hyperlink>
      <w:r w:rsidRPr="00506B67">
        <w:rPr>
          <w:rFonts w:ascii="Times New Roman" w:hAnsi="Times New Roman" w:cs="Times New Roman"/>
          <w:sz w:val="24"/>
          <w:szCs w:val="24"/>
        </w:rPr>
        <w:t xml:space="preserve">) : </w:t>
      </w:r>
      <w:r w:rsidR="00F44028" w:rsidRPr="00506B67">
        <w:rPr>
          <w:rFonts w:ascii="Times New Roman" w:hAnsi="Times New Roman" w:cs="Times New Roman"/>
          <w:sz w:val="24"/>
          <w:szCs w:val="24"/>
        </w:rPr>
        <w:t>po obszarze wsparcia, działaniu oraz województwie (jak wskazano w wymaganiach technicznych.</w:t>
      </w:r>
    </w:p>
    <w:p w:rsidR="00F44028" w:rsidRPr="00506B67" w:rsidRDefault="00F44028" w:rsidP="0083703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lastRenderedPageBreak/>
        <w:t>Po wejściu w konkretny projekt, pola tekstowe: tytuł, obszar, działanie, miasto, nr projektu, czas realizacji kwota dofinansowania, e-mail kontaktowy, nazwy partnerów projektu, krótki opis projektu, cel projektu, rezultaty [wraz z linkami do tych, które umieszczono w bazie publicznych rezultatów (4.3)], rola partnera; a także galeria zdjęć z realizacji projektu.</w:t>
      </w:r>
    </w:p>
    <w:p w:rsidR="00CE3930" w:rsidRPr="00506B67" w:rsidRDefault="00F44028" w:rsidP="0083703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 xml:space="preserve">Przykład strony projektu: </w:t>
      </w:r>
      <w:hyperlink r:id="rId19" w:history="1">
        <w:r w:rsidRPr="00506B67">
          <w:rPr>
            <w:rStyle w:val="Hipercze"/>
            <w:rFonts w:ascii="Times New Roman" w:hAnsi="Times New Roman" w:cs="Times New Roman"/>
            <w:sz w:val="24"/>
            <w:szCs w:val="24"/>
          </w:rPr>
          <w:t>http://www.fss.org.pl/content/eye-outgoing-students</w:t>
        </w:r>
      </w:hyperlink>
    </w:p>
    <w:p w:rsidR="00F44028" w:rsidRPr="00506B67" w:rsidRDefault="00F44028" w:rsidP="0083703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4.3 Baza publicznych rezultatów</w:t>
      </w:r>
    </w:p>
    <w:p w:rsidR="008A0D05" w:rsidRPr="00506B67" w:rsidRDefault="00F44028" w:rsidP="0083703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 xml:space="preserve">Na tej stronie praktycznie jedynie odesłanie, np. w formie </w:t>
      </w:r>
      <w:proofErr w:type="spellStart"/>
      <w:r w:rsidRPr="00506B67">
        <w:rPr>
          <w:rFonts w:ascii="Times New Roman" w:hAnsi="Times New Roman" w:cs="Times New Roman"/>
          <w:sz w:val="24"/>
          <w:szCs w:val="24"/>
        </w:rPr>
        <w:t>buttonów</w:t>
      </w:r>
      <w:proofErr w:type="spellEnd"/>
      <w:r w:rsidR="008A0D05" w:rsidRPr="00506B67">
        <w:rPr>
          <w:rFonts w:ascii="Times New Roman" w:hAnsi="Times New Roman" w:cs="Times New Roman"/>
          <w:sz w:val="24"/>
          <w:szCs w:val="24"/>
        </w:rPr>
        <w:t>, do: publikacji, filmów, innych materiałów…</w:t>
      </w:r>
    </w:p>
    <w:p w:rsidR="008A0D05" w:rsidRPr="00506B67" w:rsidRDefault="008A0D05" w:rsidP="007A13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B67">
        <w:rPr>
          <w:rFonts w:ascii="Times New Roman" w:hAnsi="Times New Roman" w:cs="Times New Roman"/>
          <w:i/>
          <w:sz w:val="24"/>
          <w:szCs w:val="24"/>
        </w:rPr>
        <w:t>4.3.1 Publikacje</w:t>
      </w:r>
    </w:p>
    <w:p w:rsidR="008A0D05" w:rsidRPr="00506B67" w:rsidRDefault="008A0D05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 xml:space="preserve">Baza publikacji, podobna do tej: </w:t>
      </w:r>
      <w:hyperlink r:id="rId20" w:history="1">
        <w:r w:rsidRPr="00506B67">
          <w:rPr>
            <w:rStyle w:val="Hipercze"/>
            <w:rFonts w:ascii="Times New Roman" w:hAnsi="Times New Roman" w:cs="Times New Roman"/>
            <w:sz w:val="24"/>
            <w:szCs w:val="24"/>
          </w:rPr>
          <w:t>http://www.fss.org.pl/publikacje</w:t>
        </w:r>
      </w:hyperlink>
      <w:r w:rsidRPr="00506B67">
        <w:rPr>
          <w:rFonts w:ascii="Times New Roman" w:hAnsi="Times New Roman" w:cs="Times New Roman"/>
          <w:sz w:val="24"/>
          <w:szCs w:val="24"/>
        </w:rPr>
        <w:t xml:space="preserve">, ale z usystematyzowanym rozkładem oraz z uwzględnieniem tego, że ze strony konkretnego projektu (4.2), powinno dać się przejść do konkretnej publikacji. </w:t>
      </w:r>
      <w:r w:rsidR="0032516D" w:rsidRPr="00506B67">
        <w:rPr>
          <w:rFonts w:ascii="Times New Roman" w:hAnsi="Times New Roman" w:cs="Times New Roman"/>
          <w:sz w:val="24"/>
          <w:szCs w:val="24"/>
        </w:rPr>
        <w:t>Preferowan</w:t>
      </w:r>
      <w:r w:rsidRPr="00506B67">
        <w:rPr>
          <w:rFonts w:ascii="Times New Roman" w:hAnsi="Times New Roman" w:cs="Times New Roman"/>
          <w:sz w:val="24"/>
          <w:szCs w:val="24"/>
        </w:rPr>
        <w:t>a jest forma ogólnego zestawienia</w:t>
      </w:r>
      <w:r w:rsidR="00371AB3" w:rsidRPr="00506B67">
        <w:rPr>
          <w:rFonts w:ascii="Times New Roman" w:hAnsi="Times New Roman" w:cs="Times New Roman"/>
          <w:sz w:val="24"/>
          <w:szCs w:val="24"/>
        </w:rPr>
        <w:t>, z </w:t>
      </w:r>
      <w:r w:rsidRPr="00506B67">
        <w:rPr>
          <w:rFonts w:ascii="Times New Roman" w:hAnsi="Times New Roman" w:cs="Times New Roman"/>
          <w:sz w:val="24"/>
          <w:szCs w:val="24"/>
        </w:rPr>
        <w:t xml:space="preserve">miniaturką, </w:t>
      </w:r>
      <w:r w:rsidR="00EB54AD" w:rsidRPr="00506B67">
        <w:rPr>
          <w:rFonts w:ascii="Times New Roman" w:hAnsi="Times New Roman" w:cs="Times New Roman"/>
          <w:sz w:val="24"/>
          <w:szCs w:val="24"/>
        </w:rPr>
        <w:t>beneficjentem</w:t>
      </w:r>
      <w:r w:rsidRPr="00506B67">
        <w:rPr>
          <w:rFonts w:ascii="Times New Roman" w:hAnsi="Times New Roman" w:cs="Times New Roman"/>
          <w:sz w:val="24"/>
          <w:szCs w:val="24"/>
        </w:rPr>
        <w:t>, krótkim opisem i linkiem do pobrani</w:t>
      </w:r>
      <w:r w:rsidR="00371AB3" w:rsidRPr="00506B67">
        <w:rPr>
          <w:rFonts w:ascii="Times New Roman" w:hAnsi="Times New Roman" w:cs="Times New Roman"/>
          <w:sz w:val="24"/>
          <w:szCs w:val="24"/>
        </w:rPr>
        <w:t>a publikacji, jeśli do każdej z </w:t>
      </w:r>
      <w:r w:rsidRPr="00506B67">
        <w:rPr>
          <w:rFonts w:ascii="Times New Roman" w:hAnsi="Times New Roman" w:cs="Times New Roman"/>
          <w:sz w:val="24"/>
          <w:szCs w:val="24"/>
        </w:rPr>
        <w:t xml:space="preserve">pozycji </w:t>
      </w:r>
      <w:r w:rsidR="0032516D" w:rsidRPr="00506B67">
        <w:rPr>
          <w:rFonts w:ascii="Times New Roman" w:hAnsi="Times New Roman" w:cs="Times New Roman"/>
          <w:sz w:val="24"/>
          <w:szCs w:val="24"/>
        </w:rPr>
        <w:t xml:space="preserve">zestawienia </w:t>
      </w:r>
      <w:r w:rsidRPr="00506B67">
        <w:rPr>
          <w:rFonts w:ascii="Times New Roman" w:hAnsi="Times New Roman" w:cs="Times New Roman"/>
          <w:sz w:val="24"/>
          <w:szCs w:val="24"/>
        </w:rPr>
        <w:t xml:space="preserve">da się </w:t>
      </w:r>
      <w:proofErr w:type="spellStart"/>
      <w:r w:rsidR="0032516D" w:rsidRPr="00506B67">
        <w:rPr>
          <w:rFonts w:ascii="Times New Roman" w:hAnsi="Times New Roman" w:cs="Times New Roman"/>
          <w:sz w:val="24"/>
          <w:szCs w:val="24"/>
        </w:rPr>
        <w:t>podlinkować</w:t>
      </w:r>
      <w:proofErr w:type="spellEnd"/>
      <w:r w:rsidR="0032516D" w:rsidRPr="00506B67">
        <w:rPr>
          <w:rFonts w:ascii="Times New Roman" w:hAnsi="Times New Roman" w:cs="Times New Roman"/>
          <w:sz w:val="24"/>
          <w:szCs w:val="24"/>
        </w:rPr>
        <w:t>. Jeśli nie, zestawienie wg powyższych + osobna strona dla każdej publikacji – ze zduplikowaniem treści.</w:t>
      </w:r>
    </w:p>
    <w:p w:rsidR="0032516D" w:rsidRPr="00506B67" w:rsidRDefault="00EB54AD" w:rsidP="007A13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B67">
        <w:rPr>
          <w:rFonts w:ascii="Times New Roman" w:hAnsi="Times New Roman" w:cs="Times New Roman"/>
          <w:i/>
          <w:sz w:val="24"/>
          <w:szCs w:val="24"/>
        </w:rPr>
        <w:t>4.3.2 Filmy</w:t>
      </w:r>
    </w:p>
    <w:p w:rsidR="00EB54AD" w:rsidRPr="00506B67" w:rsidRDefault="00EB54AD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 xml:space="preserve">Strona z zagnieżdżonymi filmami z zewnętrznych serwisów (np. YouTube, </w:t>
      </w:r>
      <w:proofErr w:type="spellStart"/>
      <w:r w:rsidRPr="00506B67">
        <w:rPr>
          <w:rFonts w:ascii="Times New Roman" w:hAnsi="Times New Roman" w:cs="Times New Roman"/>
          <w:sz w:val="24"/>
          <w:szCs w:val="24"/>
        </w:rPr>
        <w:t>Vimeo</w:t>
      </w:r>
      <w:proofErr w:type="spellEnd"/>
      <w:r w:rsidRPr="00506B67">
        <w:rPr>
          <w:rFonts w:ascii="Times New Roman" w:hAnsi="Times New Roman" w:cs="Times New Roman"/>
          <w:sz w:val="24"/>
          <w:szCs w:val="24"/>
        </w:rPr>
        <w:t>), wraz z ich tytułem, beneficjentem i krótkim opisem, również</w:t>
      </w:r>
      <w:r w:rsidR="00371AB3" w:rsidRPr="00506B67">
        <w:rPr>
          <w:rFonts w:ascii="Times New Roman" w:hAnsi="Times New Roman" w:cs="Times New Roman"/>
          <w:sz w:val="24"/>
          <w:szCs w:val="24"/>
        </w:rPr>
        <w:t xml:space="preserve"> z możliwością </w:t>
      </w:r>
      <w:proofErr w:type="spellStart"/>
      <w:r w:rsidR="00371AB3" w:rsidRPr="00506B67">
        <w:rPr>
          <w:rFonts w:ascii="Times New Roman" w:hAnsi="Times New Roman" w:cs="Times New Roman"/>
          <w:sz w:val="24"/>
          <w:szCs w:val="24"/>
        </w:rPr>
        <w:t>podlinkowania</w:t>
      </w:r>
      <w:proofErr w:type="spellEnd"/>
      <w:r w:rsidR="00371AB3" w:rsidRPr="00506B67">
        <w:rPr>
          <w:rFonts w:ascii="Times New Roman" w:hAnsi="Times New Roman" w:cs="Times New Roman"/>
          <w:sz w:val="24"/>
          <w:szCs w:val="24"/>
        </w:rPr>
        <w:t xml:space="preserve"> do </w:t>
      </w:r>
      <w:r w:rsidRPr="00506B67">
        <w:rPr>
          <w:rFonts w:ascii="Times New Roman" w:hAnsi="Times New Roman" w:cs="Times New Roman"/>
          <w:sz w:val="24"/>
          <w:szCs w:val="24"/>
        </w:rPr>
        <w:t>konkretnego filmu</w:t>
      </w:r>
      <w:r w:rsidR="00EC58FF" w:rsidRPr="00506B67">
        <w:rPr>
          <w:rFonts w:ascii="Times New Roman" w:hAnsi="Times New Roman" w:cs="Times New Roman"/>
          <w:sz w:val="24"/>
          <w:szCs w:val="24"/>
        </w:rPr>
        <w:t>.</w:t>
      </w:r>
    </w:p>
    <w:p w:rsidR="00EB54AD" w:rsidRPr="00506B67" w:rsidRDefault="00EB54AD" w:rsidP="007A13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B67">
        <w:rPr>
          <w:rFonts w:ascii="Times New Roman" w:hAnsi="Times New Roman" w:cs="Times New Roman"/>
          <w:i/>
          <w:sz w:val="24"/>
          <w:szCs w:val="24"/>
        </w:rPr>
        <w:t>4.3.3 Inne materiały informacyjne/promocyjne</w:t>
      </w:r>
    </w:p>
    <w:p w:rsidR="00837037" w:rsidRPr="00506B67" w:rsidRDefault="00EB54AD" w:rsidP="007A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Strona analogiczna do 4.3.1 – Publikacje, również</w:t>
      </w:r>
      <w:r w:rsidR="00371AB3" w:rsidRPr="00506B67">
        <w:rPr>
          <w:rFonts w:ascii="Times New Roman" w:hAnsi="Times New Roman" w:cs="Times New Roman"/>
          <w:sz w:val="24"/>
          <w:szCs w:val="24"/>
        </w:rPr>
        <w:t xml:space="preserve"> z możliwością </w:t>
      </w:r>
      <w:proofErr w:type="spellStart"/>
      <w:r w:rsidR="00371AB3" w:rsidRPr="00506B67">
        <w:rPr>
          <w:rFonts w:ascii="Times New Roman" w:hAnsi="Times New Roman" w:cs="Times New Roman"/>
          <w:sz w:val="24"/>
          <w:szCs w:val="24"/>
        </w:rPr>
        <w:t>podlinkowania</w:t>
      </w:r>
      <w:proofErr w:type="spellEnd"/>
      <w:r w:rsidR="00371AB3" w:rsidRPr="00506B67">
        <w:rPr>
          <w:rFonts w:ascii="Times New Roman" w:hAnsi="Times New Roman" w:cs="Times New Roman"/>
          <w:sz w:val="24"/>
          <w:szCs w:val="24"/>
        </w:rPr>
        <w:t xml:space="preserve"> do </w:t>
      </w:r>
      <w:r w:rsidRPr="00506B67">
        <w:rPr>
          <w:rFonts w:ascii="Times New Roman" w:hAnsi="Times New Roman" w:cs="Times New Roman"/>
          <w:sz w:val="24"/>
          <w:szCs w:val="24"/>
        </w:rPr>
        <w:t>konkretnej pozycji.</w:t>
      </w:r>
    </w:p>
    <w:p w:rsidR="00EC58FF" w:rsidRPr="00506B67" w:rsidRDefault="006A597C" w:rsidP="007A132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6B67"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r w:rsidR="00EC58FF" w:rsidRPr="00506B67">
        <w:rPr>
          <w:rFonts w:ascii="Times New Roman" w:hAnsi="Times New Roman" w:cs="Times New Roman"/>
          <w:sz w:val="24"/>
          <w:szCs w:val="24"/>
          <w:u w:val="single"/>
        </w:rPr>
        <w:t>Kontakt</w:t>
      </w:r>
    </w:p>
    <w:p w:rsidR="006A597C" w:rsidRPr="00506B67" w:rsidRDefault="00EC58FF" w:rsidP="00CE3930">
      <w:pPr>
        <w:jc w:val="both"/>
        <w:rPr>
          <w:rFonts w:ascii="Times New Roman" w:hAnsi="Times New Roman" w:cs="Times New Roman"/>
          <w:sz w:val="24"/>
          <w:szCs w:val="24"/>
        </w:rPr>
      </w:pPr>
      <w:r w:rsidRPr="00506B67">
        <w:rPr>
          <w:rFonts w:ascii="Times New Roman" w:hAnsi="Times New Roman" w:cs="Times New Roman"/>
          <w:sz w:val="24"/>
          <w:szCs w:val="24"/>
        </w:rPr>
        <w:t>Tekstowa strona zawierająca dane kontaktowe: nazwa Operatora, konkretnego biura, adres, telefon, adresy e-mail</w:t>
      </w:r>
      <w:r w:rsidR="006A597C" w:rsidRPr="00506B67">
        <w:rPr>
          <w:rFonts w:ascii="Times New Roman" w:hAnsi="Times New Roman" w:cs="Times New Roman"/>
          <w:sz w:val="24"/>
          <w:szCs w:val="24"/>
        </w:rPr>
        <w:t>, godziny pracy</w:t>
      </w:r>
      <w:r w:rsidRPr="00506B67">
        <w:rPr>
          <w:rFonts w:ascii="Times New Roman" w:hAnsi="Times New Roman" w:cs="Times New Roman"/>
          <w:sz w:val="24"/>
          <w:szCs w:val="24"/>
        </w:rPr>
        <w:t xml:space="preserve"> oraz krótką inst</w:t>
      </w:r>
      <w:r w:rsidR="00371AB3" w:rsidRPr="00506B67">
        <w:rPr>
          <w:rFonts w:ascii="Times New Roman" w:hAnsi="Times New Roman" w:cs="Times New Roman"/>
          <w:sz w:val="24"/>
          <w:szCs w:val="24"/>
        </w:rPr>
        <w:t>rukcję wraz z adresem e-mail do </w:t>
      </w:r>
      <w:r w:rsidRPr="00506B67">
        <w:rPr>
          <w:rFonts w:ascii="Times New Roman" w:hAnsi="Times New Roman" w:cs="Times New Roman"/>
          <w:sz w:val="24"/>
          <w:szCs w:val="24"/>
        </w:rPr>
        <w:t>raportowania nieprawidłowości</w:t>
      </w:r>
      <w:r w:rsidR="006A597C" w:rsidRPr="00506B67">
        <w:rPr>
          <w:rFonts w:ascii="Times New Roman" w:hAnsi="Times New Roman" w:cs="Times New Roman"/>
          <w:sz w:val="24"/>
          <w:szCs w:val="24"/>
        </w:rPr>
        <w:t>.</w:t>
      </w:r>
    </w:p>
    <w:sectPr w:rsidR="006A597C" w:rsidRPr="00506B67" w:rsidSect="007A1321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C39" w:rsidRDefault="00594C39" w:rsidP="004D7BC9">
      <w:pPr>
        <w:spacing w:after="0" w:line="240" w:lineRule="auto"/>
      </w:pPr>
      <w:r>
        <w:separator/>
      </w:r>
    </w:p>
  </w:endnote>
  <w:endnote w:type="continuationSeparator" w:id="0">
    <w:p w:rsidR="00594C39" w:rsidRDefault="00594C39" w:rsidP="004D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C39" w:rsidRDefault="00594C39" w:rsidP="004D7BC9">
      <w:pPr>
        <w:spacing w:after="0" w:line="240" w:lineRule="auto"/>
      </w:pPr>
      <w:r>
        <w:separator/>
      </w:r>
    </w:p>
  </w:footnote>
  <w:footnote w:type="continuationSeparator" w:id="0">
    <w:p w:rsidR="00594C39" w:rsidRDefault="00594C39" w:rsidP="004D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C39" w:rsidRPr="00C8236A" w:rsidRDefault="00594C39" w:rsidP="00496D59">
    <w:pPr>
      <w:pStyle w:val="Nagwek"/>
      <w:jc w:val="right"/>
      <w:rPr>
        <w:bCs/>
      </w:rPr>
    </w:pPr>
    <w:r>
      <w:rPr>
        <w:bCs/>
      </w:rPr>
      <w:t>Załącznik nr 2</w:t>
    </w:r>
    <w:r w:rsidRPr="00C8236A">
      <w:rPr>
        <w:bCs/>
      </w:rPr>
      <w:t xml:space="preserve"> do zapytania ofertowego</w:t>
    </w:r>
  </w:p>
  <w:p w:rsidR="00594C39" w:rsidRDefault="00594C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78B4"/>
    <w:multiLevelType w:val="hybridMultilevel"/>
    <w:tmpl w:val="F648A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D2788"/>
    <w:multiLevelType w:val="hybridMultilevel"/>
    <w:tmpl w:val="B26EB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A3724"/>
    <w:multiLevelType w:val="hybridMultilevel"/>
    <w:tmpl w:val="63FAF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E4F1B"/>
    <w:multiLevelType w:val="hybridMultilevel"/>
    <w:tmpl w:val="F1447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0777E"/>
    <w:multiLevelType w:val="hybridMultilevel"/>
    <w:tmpl w:val="F20AE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8B"/>
    <w:rsid w:val="00023CCA"/>
    <w:rsid w:val="0007256B"/>
    <w:rsid w:val="00073BAF"/>
    <w:rsid w:val="0009570A"/>
    <w:rsid w:val="000A7520"/>
    <w:rsid w:val="000C0DFE"/>
    <w:rsid w:val="00187714"/>
    <w:rsid w:val="001A61D4"/>
    <w:rsid w:val="001A7A65"/>
    <w:rsid w:val="001B276B"/>
    <w:rsid w:val="001D582B"/>
    <w:rsid w:val="00261F93"/>
    <w:rsid w:val="00263910"/>
    <w:rsid w:val="00281044"/>
    <w:rsid w:val="00297219"/>
    <w:rsid w:val="002E6B0A"/>
    <w:rsid w:val="002E7FA3"/>
    <w:rsid w:val="002F3B85"/>
    <w:rsid w:val="003031A8"/>
    <w:rsid w:val="0032516D"/>
    <w:rsid w:val="0035493F"/>
    <w:rsid w:val="00371AB3"/>
    <w:rsid w:val="003A5213"/>
    <w:rsid w:val="003B2A2F"/>
    <w:rsid w:val="003F001C"/>
    <w:rsid w:val="004029DD"/>
    <w:rsid w:val="00446158"/>
    <w:rsid w:val="004812DA"/>
    <w:rsid w:val="00496D59"/>
    <w:rsid w:val="004D7BC9"/>
    <w:rsid w:val="004E59F4"/>
    <w:rsid w:val="00505B3F"/>
    <w:rsid w:val="00506B67"/>
    <w:rsid w:val="0059343B"/>
    <w:rsid w:val="00594C39"/>
    <w:rsid w:val="005A3BBA"/>
    <w:rsid w:val="005D68C7"/>
    <w:rsid w:val="005D6939"/>
    <w:rsid w:val="005F67F9"/>
    <w:rsid w:val="00636FE7"/>
    <w:rsid w:val="00660C76"/>
    <w:rsid w:val="00695C6F"/>
    <w:rsid w:val="006A37CB"/>
    <w:rsid w:val="006A597C"/>
    <w:rsid w:val="006E0177"/>
    <w:rsid w:val="006E5F21"/>
    <w:rsid w:val="00736FDD"/>
    <w:rsid w:val="0074758B"/>
    <w:rsid w:val="00763760"/>
    <w:rsid w:val="00782220"/>
    <w:rsid w:val="007A1321"/>
    <w:rsid w:val="007C062E"/>
    <w:rsid w:val="007F1A11"/>
    <w:rsid w:val="00837037"/>
    <w:rsid w:val="008657E1"/>
    <w:rsid w:val="008A0D05"/>
    <w:rsid w:val="00900C91"/>
    <w:rsid w:val="009C185B"/>
    <w:rsid w:val="00A20923"/>
    <w:rsid w:val="00A301B4"/>
    <w:rsid w:val="00A313B9"/>
    <w:rsid w:val="00A925CB"/>
    <w:rsid w:val="00B21844"/>
    <w:rsid w:val="00B4170D"/>
    <w:rsid w:val="00B50243"/>
    <w:rsid w:val="00B75D21"/>
    <w:rsid w:val="00BF7A3B"/>
    <w:rsid w:val="00C57C80"/>
    <w:rsid w:val="00C856A3"/>
    <w:rsid w:val="00CE3930"/>
    <w:rsid w:val="00CF21B4"/>
    <w:rsid w:val="00D1745C"/>
    <w:rsid w:val="00D45B7C"/>
    <w:rsid w:val="00D53AE4"/>
    <w:rsid w:val="00D81394"/>
    <w:rsid w:val="00DF5624"/>
    <w:rsid w:val="00E0508C"/>
    <w:rsid w:val="00EA2CD0"/>
    <w:rsid w:val="00EB54AD"/>
    <w:rsid w:val="00EC0D15"/>
    <w:rsid w:val="00EC3E52"/>
    <w:rsid w:val="00EC58FF"/>
    <w:rsid w:val="00EE431F"/>
    <w:rsid w:val="00F10594"/>
    <w:rsid w:val="00F44028"/>
    <w:rsid w:val="00F74092"/>
    <w:rsid w:val="00F9447A"/>
    <w:rsid w:val="00F961E9"/>
    <w:rsid w:val="00F96DA2"/>
    <w:rsid w:val="00FC200B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D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D2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BC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52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52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52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6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D59"/>
  </w:style>
  <w:style w:type="paragraph" w:styleId="Stopka">
    <w:name w:val="footer"/>
    <w:basedOn w:val="Normalny"/>
    <w:link w:val="StopkaZnak"/>
    <w:uiPriority w:val="99"/>
    <w:unhideWhenUsed/>
    <w:rsid w:val="00496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D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D2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BC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52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52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52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6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D59"/>
  </w:style>
  <w:style w:type="paragraph" w:styleId="Stopka">
    <w:name w:val="footer"/>
    <w:basedOn w:val="Normalny"/>
    <w:link w:val="StopkaZnak"/>
    <w:uiPriority w:val="99"/>
    <w:unhideWhenUsed/>
    <w:rsid w:val="00496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ss.org.pl/dobre-projekty" TargetMode="External"/><Relationship Id="rId18" Type="http://schemas.openxmlformats.org/officeDocument/2006/relationships/hyperlink" Target="http://www.fss.org.pl/dobre-projekty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fss.org.pl/dobre-projekty/" TargetMode="External"/><Relationship Id="rId17" Type="http://schemas.openxmlformats.org/officeDocument/2006/relationships/hyperlink" Target="http://www.fss.org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ss.org.pl/" TargetMode="External"/><Relationship Id="rId20" Type="http://schemas.openxmlformats.org/officeDocument/2006/relationships/hyperlink" Target="http://www.fss.org.pl/publika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eagrants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ss.org.pl/cooperatio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rasmusplus.org.pl/" TargetMode="External"/><Relationship Id="rId19" Type="http://schemas.openxmlformats.org/officeDocument/2006/relationships/hyperlink" Target="http://www.fss.org.pl/content/eye-outgoing-studen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ss.org.pl/" TargetMode="External"/><Relationship Id="rId14" Type="http://schemas.openxmlformats.org/officeDocument/2006/relationships/hyperlink" Target="https://ec.europa.eu/research/participants/portal/desktop/en/opportunities/herc/index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9E6A-C4BF-4506-A290-2942302A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9</Pages>
  <Words>2840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Kostrzewa</dc:creator>
  <cp:lastModifiedBy>Katarzyna Sobejko</cp:lastModifiedBy>
  <cp:revision>65</cp:revision>
  <dcterms:created xsi:type="dcterms:W3CDTF">2018-05-16T13:30:00Z</dcterms:created>
  <dcterms:modified xsi:type="dcterms:W3CDTF">2018-05-28T13:29:00Z</dcterms:modified>
</cp:coreProperties>
</file>