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DB34C6" w:rsidRDefault="00B55DCC" w:rsidP="00B55DCC">
      <w:pPr>
        <w:jc w:val="center"/>
        <w:rPr>
          <w:b/>
          <w:smallCaps/>
          <w:color w:val="000000" w:themeColor="text1"/>
          <w:sz w:val="22"/>
          <w:szCs w:val="22"/>
        </w:rPr>
      </w:pPr>
      <w:r w:rsidRPr="00DB34C6">
        <w:rPr>
          <w:b/>
          <w:smallCaps/>
          <w:color w:val="000000" w:themeColor="text1"/>
          <w:sz w:val="22"/>
          <w:szCs w:val="22"/>
        </w:rPr>
        <w:t>Opis Przedmiotu Zamówienia</w:t>
      </w:r>
    </w:p>
    <w:p w:rsidR="00B55DCC" w:rsidRPr="00DB34C6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514F7B" w:rsidRPr="00DB34C6" w:rsidRDefault="00514F7B" w:rsidP="00514F7B">
      <w:pPr>
        <w:jc w:val="both"/>
        <w:rPr>
          <w:color w:val="000000" w:themeColor="text1"/>
          <w:sz w:val="22"/>
          <w:szCs w:val="22"/>
        </w:rPr>
      </w:pPr>
      <w:r w:rsidRPr="00DB34C6">
        <w:rPr>
          <w:color w:val="000000" w:themeColor="text1"/>
          <w:sz w:val="22"/>
          <w:szCs w:val="22"/>
        </w:rPr>
        <w:t>Przedmiotem postępowania jest świadczenie przez Wykonawcę usługi hotelarsko-gastronomicznej w tym wynajmu sal konferencyjnych w celu organizacji międzynarodowego seminarium „</w:t>
      </w:r>
      <w:proofErr w:type="spellStart"/>
      <w:r w:rsidRPr="00DB34C6">
        <w:rPr>
          <w:color w:val="000000" w:themeColor="text1"/>
          <w:sz w:val="22"/>
          <w:szCs w:val="22"/>
        </w:rPr>
        <w:t>Career</w:t>
      </w:r>
      <w:proofErr w:type="spellEnd"/>
      <w:r w:rsidRPr="00DB34C6">
        <w:rPr>
          <w:color w:val="000000" w:themeColor="text1"/>
          <w:sz w:val="22"/>
          <w:szCs w:val="22"/>
        </w:rPr>
        <w:t xml:space="preserve"> </w:t>
      </w:r>
      <w:proofErr w:type="spellStart"/>
      <w:r w:rsidRPr="00DB34C6">
        <w:rPr>
          <w:color w:val="000000" w:themeColor="text1"/>
          <w:sz w:val="22"/>
          <w:szCs w:val="22"/>
        </w:rPr>
        <w:t>Paths</w:t>
      </w:r>
      <w:proofErr w:type="spellEnd"/>
      <w:r w:rsidRPr="00DB34C6">
        <w:rPr>
          <w:color w:val="000000" w:themeColor="text1"/>
          <w:sz w:val="22"/>
          <w:szCs w:val="22"/>
        </w:rPr>
        <w:t>” organizowanego przez Fundację Rozwoju Systemu Edukacji w Warszawie.</w:t>
      </w:r>
    </w:p>
    <w:p w:rsidR="00B55DCC" w:rsidRPr="00DB34C6" w:rsidRDefault="00B55DCC" w:rsidP="00B55DCC">
      <w:pPr>
        <w:jc w:val="both"/>
        <w:rPr>
          <w:color w:val="000000" w:themeColor="text1"/>
          <w:sz w:val="22"/>
          <w:szCs w:val="22"/>
        </w:rPr>
      </w:pPr>
    </w:p>
    <w:p w:rsidR="00B55DCC" w:rsidRPr="00DB34C6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B55DCC" w:rsidRPr="00DB34C6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514F7B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19</w:t>
      </w:r>
      <w:r w:rsidR="00475113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="00514F7B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21</w:t>
      </w: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14F7B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czerwca</w:t>
      </w:r>
      <w:r w:rsidR="00012A7C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</w:p>
    <w:p w:rsidR="00B55DCC" w:rsidRPr="00DB34C6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514F7B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="00307A39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B55DCC" w:rsidRPr="00DB34C6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Zakwaterowanie i wyżywienie oraz wynajem sal konferencyjnych musi być świadczone w jednym obiekcie; hotel powinien dysponować własnym parkingiem. Zamawiający wymaga, aby część konferencyjna była wyraźnie oddzielona od części hotelowej.</w:t>
      </w:r>
    </w:p>
    <w:p w:rsidR="00B55DCC" w:rsidRPr="00DB34C6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B55DCC" w:rsidRPr="00DB34C6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wymeldowanie z hotelu uczestników </w:t>
      </w:r>
      <w:r w:rsidR="002E6051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seminarium</w:t>
      </w: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</w:t>
      </w:r>
      <w:r w:rsidR="00382B4F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B07EA6" w:rsidRPr="00DB34C6" w:rsidRDefault="00533770" w:rsidP="00514F7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dniach </w:t>
      </w:r>
      <w:r w:rsidR="00514F7B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19-2</w:t>
      </w:r>
      <w:r w:rsidR="007F46F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bookmarkStart w:id="0" w:name="_GoBack"/>
      <w:bookmarkEnd w:id="0"/>
      <w:r w:rsidR="00475113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14F7B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czerwca</w:t>
      </w:r>
      <w:r w:rsidR="00307A39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012A7C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307A39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(dwie</w:t>
      </w: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doby)</w:t>
      </w:r>
      <w:r w:rsidR="006371C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514F7B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B07EA6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6371C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z łazienką </w:t>
      </w:r>
      <w:r w:rsidR="00B55DCC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55DCC" w:rsidRPr="00DB34C6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382B4F" w:rsidRPr="00DB34C6" w:rsidRDefault="00382B4F" w:rsidP="00382B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zapewni możliwość rezerwacji dodatkowych noclegów (opłacanych indywidualnie przez uczestników) na noc przed i noc po zakończeniu </w:t>
      </w:r>
      <w:r w:rsidR="002E6051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seminarium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cenie zaproponowanej w ofercie.</w:t>
      </w:r>
      <w:r w:rsidR="00012A7C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55DCC" w:rsidRPr="00DB34C6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 tak, aby</w:t>
      </w:r>
      <w:r w:rsidR="002E6051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zapewnić uczestnikom seminarium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spokojny nocleg.</w:t>
      </w:r>
    </w:p>
    <w:p w:rsidR="001D4CB9" w:rsidRPr="00DB34C6" w:rsidRDefault="001D4CB9" w:rsidP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1D4CB9" w:rsidRPr="00DB34C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W ramach świadczonej usługi, Wykonawca zapewnieni wyżywi</w:t>
      </w:r>
      <w:r w:rsidR="002E6051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enie dla uczestników seminarium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</w:t>
      </w:r>
      <w:r w:rsidR="00307A39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2E6051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eminarium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514F7B" w:rsidRPr="00DB34C6" w:rsidRDefault="00514F7B" w:rsidP="00514F7B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Obiad w restauracji hotelowej w dniu 19 czerwca 2018 dla 10 organizatorów i trenerów.  </w:t>
      </w:r>
    </w:p>
    <w:p w:rsidR="001D4CB9" w:rsidRPr="00DB34C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Kolacja</w:t>
      </w:r>
      <w:r w:rsidR="00533770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restauracji hotelowej</w:t>
      </w: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07A39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</w:t>
      </w:r>
      <w:r w:rsidR="006371C4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475113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421928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9</w:t>
      </w:r>
      <w:r w:rsidR="00533770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421928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czerwca</w:t>
      </w:r>
      <w:r w:rsidR="00012A7C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33770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201</w:t>
      </w:r>
      <w:r w:rsidR="00012A7C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6371C4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421928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6371C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0 osób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uwzględniać:</w:t>
      </w:r>
    </w:p>
    <w:p w:rsidR="00421928" w:rsidRPr="00DB34C6" w:rsidRDefault="00421928" w:rsidP="008D21BF">
      <w:pPr>
        <w:tabs>
          <w:tab w:val="left" w:pos="851"/>
        </w:tabs>
        <w:spacing w:after="120"/>
        <w:ind w:left="425"/>
        <w:rPr>
          <w:color w:val="000000" w:themeColor="text1"/>
          <w:sz w:val="22"/>
          <w:szCs w:val="22"/>
        </w:rPr>
      </w:pPr>
      <w:r w:rsidRPr="00DB34C6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DB34C6">
        <w:rPr>
          <w:color w:val="000000" w:themeColor="text1"/>
          <w:sz w:val="22"/>
          <w:szCs w:val="22"/>
        </w:rPr>
        <w:t>terrina</w:t>
      </w:r>
      <w:proofErr w:type="spellEnd"/>
      <w:r w:rsidRPr="00DB34C6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DB34C6">
        <w:rPr>
          <w:color w:val="000000" w:themeColor="text1"/>
          <w:sz w:val="22"/>
          <w:szCs w:val="22"/>
        </w:rPr>
        <w:t>mozarella</w:t>
      </w:r>
      <w:proofErr w:type="spellEnd"/>
      <w:r w:rsidRPr="00DB34C6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</w:t>
      </w:r>
      <w:r w:rsidR="008D21BF">
        <w:rPr>
          <w:color w:val="000000" w:themeColor="text1"/>
          <w:sz w:val="22"/>
          <w:szCs w:val="22"/>
        </w:rPr>
        <w:t xml:space="preserve"> </w:t>
      </w:r>
      <w:r w:rsidRPr="00DB34C6">
        <w:rPr>
          <w:color w:val="000000" w:themeColor="text1"/>
          <w:sz w:val="22"/>
          <w:szCs w:val="22"/>
        </w:rPr>
        <w:t>i niegazowana (min. 0,3 l/os.), 1 piwo 0,5 l lub 2 kieliszki wina 150 ml.</w:t>
      </w:r>
    </w:p>
    <w:p w:rsidR="00421928" w:rsidRPr="00DB34C6" w:rsidRDefault="00421928" w:rsidP="00EB0996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</w:p>
    <w:p w:rsidR="00AF5AA4" w:rsidRPr="00DB34C6" w:rsidRDefault="000508D2" w:rsidP="00EB0996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Uroczysta k</w:t>
      </w:r>
      <w:r w:rsidR="00EB0996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olacja </w:t>
      </w:r>
      <w:r w:rsidR="00A2005B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grillowa</w:t>
      </w:r>
      <w:r w:rsidR="00470D3A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dniu 2</w:t>
      </w:r>
      <w:r w:rsidR="008A4309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0</w:t>
      </w:r>
      <w:r w:rsidR="00307A39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8A4309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czerwca</w:t>
      </w:r>
      <w:r w:rsidR="00AF5AA4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012A7C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EB0996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B0996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formie bufetu dla </w:t>
      </w:r>
      <w:r w:rsidR="008A4309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A03D79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EB0996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="00AF5AA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zorganizowana w wydzielonym obiekcie, o którym mowa w </w:t>
      </w:r>
      <w:r w:rsidR="008A4309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pkt. 4 Zapytania ofertowego</w:t>
      </w:r>
      <w:r w:rsidR="00AF5AA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</w:t>
      </w:r>
      <w:r w:rsidR="00EB0996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A2005B" w:rsidRPr="00DB34C6" w:rsidRDefault="00A2005B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DB34C6">
        <w:rPr>
          <w:color w:val="000000" w:themeColor="text1"/>
          <w:sz w:val="22"/>
          <w:szCs w:val="22"/>
        </w:rPr>
        <w:t>przystawki: smalec domowy, ogórek kiszony, warzywa świeże, wybór min. 2 sałatek, dania gorące: kiełbasa lub szaszłyk z rusztu, kaszanka z rusztu, karczek z grilla na rozmarynie, ryba z rusztu, minimum jedna zupa na gorąco (min. 200 ml/os.) np. żurek, danie wegetariańskie;</w:t>
      </w:r>
    </w:p>
    <w:p w:rsidR="00A2005B" w:rsidRPr="00DB34C6" w:rsidRDefault="00EB0996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DB34C6">
        <w:rPr>
          <w:color w:val="000000" w:themeColor="text1"/>
          <w:sz w:val="22"/>
          <w:szCs w:val="22"/>
        </w:rPr>
        <w:t xml:space="preserve">dodatki: </w:t>
      </w:r>
      <w:r w:rsidR="00A2005B" w:rsidRPr="00DB34C6">
        <w:rPr>
          <w:color w:val="000000" w:themeColor="text1"/>
          <w:sz w:val="22"/>
          <w:szCs w:val="22"/>
        </w:rPr>
        <w:t xml:space="preserve">pieczywo, musztarda, ketchup, </w:t>
      </w:r>
      <w:r w:rsidRPr="00DB34C6">
        <w:rPr>
          <w:color w:val="000000" w:themeColor="text1"/>
          <w:sz w:val="22"/>
          <w:szCs w:val="22"/>
        </w:rPr>
        <w:t>ryż</w:t>
      </w:r>
      <w:r w:rsidR="00A2005B" w:rsidRPr="00DB34C6">
        <w:rPr>
          <w:color w:val="000000" w:themeColor="text1"/>
          <w:sz w:val="22"/>
          <w:szCs w:val="22"/>
        </w:rPr>
        <w:t>, pieczone</w:t>
      </w:r>
      <w:r w:rsidRPr="00DB34C6">
        <w:rPr>
          <w:color w:val="000000" w:themeColor="text1"/>
          <w:sz w:val="22"/>
          <w:szCs w:val="22"/>
        </w:rPr>
        <w:t xml:space="preserve"> ziemniaki, warzywa gotowane, dwa rodzaje deseru np.</w:t>
      </w:r>
      <w:r w:rsidR="00A2005B" w:rsidRPr="00DB34C6">
        <w:rPr>
          <w:color w:val="000000" w:themeColor="text1"/>
          <w:sz w:val="22"/>
          <w:szCs w:val="22"/>
        </w:rPr>
        <w:t xml:space="preserve"> sernik, </w:t>
      </w:r>
      <w:r w:rsidR="00F228C8" w:rsidRPr="00DB34C6">
        <w:rPr>
          <w:color w:val="000000" w:themeColor="text1"/>
          <w:sz w:val="22"/>
          <w:szCs w:val="22"/>
        </w:rPr>
        <w:t xml:space="preserve">szarlotka, </w:t>
      </w:r>
      <w:r w:rsidR="00A2005B" w:rsidRPr="00DB34C6">
        <w:rPr>
          <w:color w:val="000000" w:themeColor="text1"/>
          <w:sz w:val="22"/>
          <w:szCs w:val="22"/>
        </w:rPr>
        <w:t>tort bezowy</w:t>
      </w:r>
      <w:r w:rsidRPr="00DB34C6">
        <w:rPr>
          <w:color w:val="000000" w:themeColor="text1"/>
          <w:sz w:val="22"/>
          <w:szCs w:val="22"/>
        </w:rPr>
        <w:t>,</w:t>
      </w:r>
    </w:p>
    <w:p w:rsidR="00144F1C" w:rsidRPr="00DB34C6" w:rsidRDefault="00EB0996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DB34C6">
        <w:rPr>
          <w:color w:val="000000" w:themeColor="text1"/>
          <w:sz w:val="22"/>
          <w:szCs w:val="22"/>
        </w:rPr>
        <w:t xml:space="preserve">napoje: kawa, herbata (min. 0,25 l/os.), woda mineralna gazowana i niegazowana (min. 0,3 l/os.), </w:t>
      </w:r>
      <w:r w:rsidR="00A2005B" w:rsidRPr="00DB34C6">
        <w:rPr>
          <w:color w:val="000000" w:themeColor="text1"/>
          <w:sz w:val="22"/>
          <w:szCs w:val="22"/>
        </w:rPr>
        <w:t>soki owocowe (0,</w:t>
      </w:r>
      <w:r w:rsidR="00144F1C" w:rsidRPr="00DB34C6">
        <w:rPr>
          <w:color w:val="000000" w:themeColor="text1"/>
          <w:sz w:val="22"/>
          <w:szCs w:val="22"/>
        </w:rPr>
        <w:t>3</w:t>
      </w:r>
      <w:r w:rsidR="00A2005B" w:rsidRPr="00DB34C6">
        <w:rPr>
          <w:color w:val="000000" w:themeColor="text1"/>
          <w:sz w:val="22"/>
          <w:szCs w:val="22"/>
        </w:rPr>
        <w:t xml:space="preserve"> l/os.); 1 piwo 0,5</w:t>
      </w:r>
      <w:r w:rsidRPr="00DB34C6">
        <w:rPr>
          <w:color w:val="000000" w:themeColor="text1"/>
          <w:sz w:val="22"/>
          <w:szCs w:val="22"/>
        </w:rPr>
        <w:t xml:space="preserve"> lub 2 kieliszki wina 150 ml.</w:t>
      </w:r>
    </w:p>
    <w:p w:rsidR="007251A6" w:rsidRPr="00DB34C6" w:rsidRDefault="007251A6" w:rsidP="007251A6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DB34C6">
        <w:rPr>
          <w:color w:val="000000" w:themeColor="text1"/>
          <w:sz w:val="22"/>
          <w:szCs w:val="22"/>
        </w:rPr>
        <w:t xml:space="preserve">Wykonawca zapewni oprawę muzyczną podczas tej kolacji. </w:t>
      </w:r>
    </w:p>
    <w:p w:rsidR="005C7C37" w:rsidRPr="00DB34C6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5C7C37" w:rsidRPr="00DB34C6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DB34C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</w:t>
      </w:r>
      <w:r w:rsidR="008A4309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 20 i 21 czerwca</w:t>
      </w:r>
      <w:r w:rsidR="00533770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6371C4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6B3F0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A03D79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6371C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, którego menu powinno uwzględniać:</w:t>
      </w:r>
    </w:p>
    <w:p w:rsidR="00E8159C" w:rsidRPr="00DB34C6" w:rsidRDefault="00F807A0" w:rsidP="00541F33">
      <w:pPr>
        <w:spacing w:after="120"/>
        <w:ind w:left="425"/>
        <w:jc w:val="both"/>
        <w:rPr>
          <w:vanish/>
          <w:color w:val="000000" w:themeColor="text1"/>
          <w:sz w:val="22"/>
          <w:szCs w:val="22"/>
        </w:rPr>
      </w:pPr>
      <w:r w:rsidRPr="00DB34C6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DB34C6">
        <w:rPr>
          <w:color w:val="000000" w:themeColor="text1"/>
          <w:sz w:val="22"/>
          <w:szCs w:val="22"/>
        </w:rPr>
        <w:t>terrina</w:t>
      </w:r>
      <w:proofErr w:type="spellEnd"/>
      <w:r w:rsidRPr="00DB34C6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DB34C6">
        <w:rPr>
          <w:color w:val="000000" w:themeColor="text1"/>
          <w:sz w:val="22"/>
          <w:szCs w:val="22"/>
        </w:rPr>
        <w:t>mozarella</w:t>
      </w:r>
      <w:proofErr w:type="spellEnd"/>
      <w:r w:rsidRPr="00DB34C6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</w:t>
      </w:r>
      <w:r w:rsidR="00F228C8" w:rsidRPr="00DB34C6">
        <w:rPr>
          <w:color w:val="000000" w:themeColor="text1"/>
          <w:sz w:val="22"/>
          <w:szCs w:val="22"/>
        </w:rPr>
        <w:t>tort bezowy</w:t>
      </w:r>
      <w:r w:rsidRPr="00DB34C6">
        <w:rPr>
          <w:color w:val="000000" w:themeColor="text1"/>
          <w:sz w:val="22"/>
          <w:szCs w:val="22"/>
        </w:rPr>
        <w:t xml:space="preserve">, </w:t>
      </w:r>
      <w:r w:rsidR="00F228C8" w:rsidRPr="00DB34C6">
        <w:rPr>
          <w:color w:val="000000" w:themeColor="text1"/>
          <w:sz w:val="22"/>
          <w:szCs w:val="22"/>
        </w:rPr>
        <w:t>owoce</w:t>
      </w:r>
      <w:r w:rsidRPr="00DB34C6">
        <w:rPr>
          <w:color w:val="000000" w:themeColor="text1"/>
          <w:sz w:val="22"/>
          <w:szCs w:val="22"/>
        </w:rPr>
        <w:t>, napoje: kawa, herbata (min. 0,25 l/os.), woda mineralna gazowana i niegazowana, soki owocowe (min. 0,3 l/os.).</w:t>
      </w:r>
    </w:p>
    <w:p w:rsidR="00E8159C" w:rsidRPr="00DB34C6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DB34C6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DB34C6" w:rsidRDefault="001D4CB9" w:rsidP="00541F33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3770" w:rsidRPr="00DB34C6" w:rsidRDefault="00533770" w:rsidP="0053377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Przerwa kawowa</w:t>
      </w:r>
      <w:r w:rsidR="00F629C3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jednorazowa w dniu </w:t>
      </w:r>
      <w:r w:rsidR="00541F33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19, 20 (trzykrotnie) i </w:t>
      </w:r>
      <w:r w:rsidR="00475113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21</w:t>
      </w: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B3F0D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czerwca</w:t>
      </w: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dla </w:t>
      </w:r>
      <w:r w:rsidR="006B3F0D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0 osób, 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której menu powinno uwzględnić:</w:t>
      </w:r>
    </w:p>
    <w:p w:rsidR="00533770" w:rsidRPr="00DB34C6" w:rsidRDefault="00533770" w:rsidP="00533770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napoje gorące: kawa, herbata (min. 0,25 l/os.), napoje zimne: woda mineralna gazowana i niegazowana, soki owocowe (min. 0,3 l/os.), kruche ciasteczka (min. 80</w:t>
      </w:r>
      <w:r w:rsidR="00A03D79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g/os.).</w:t>
      </w:r>
    </w:p>
    <w:p w:rsidR="001D4CB9" w:rsidRPr="00DB34C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DB34C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DB34C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DB34C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zastrzega, aby zarówno posiłki jak i </w:t>
      </w:r>
      <w:r w:rsidR="00CE381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przerwy kawowe były serwowane w 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zarezerwowanym wyłącznie dla uczestników szkolenia lub </w:t>
      </w:r>
      <w:r w:rsidR="006C796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CE381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 wyraźnie wyodrębnionym obszarem konsumpcyjnym dla </w:t>
      </w:r>
      <w:r w:rsidR="006C796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czestników szkolenia.</w:t>
      </w:r>
    </w:p>
    <w:p w:rsidR="001D4CB9" w:rsidRPr="00DB34C6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6C7964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B5490E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dniowym wyprzedzeniem.</w:t>
      </w:r>
    </w:p>
    <w:p w:rsidR="0025181E" w:rsidRPr="00DB34C6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Sale konferencyjne</w:t>
      </w:r>
    </w:p>
    <w:p w:rsidR="00E9369E" w:rsidRPr="00DB34C6" w:rsidRDefault="0025181E" w:rsidP="00DB34C6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Każda z sal powinna być</w:t>
      </w:r>
      <w:r w:rsidRPr="00DB34C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wyposażona w następujący sprzęt: ekran projekcyjny, rzutnik multimedialny, nagłośnienie, </w:t>
      </w:r>
      <w:r w:rsidR="006B3F0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mikrofon</w:t>
      </w:r>
      <w:r w:rsidR="006B3F0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bezpr</w:t>
      </w:r>
      <w:r w:rsidR="006B3F0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zewodowe</w:t>
      </w:r>
      <w:r w:rsidR="009D5B8A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35562A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flipchart, </w:t>
      </w:r>
      <w:r w:rsidR="009D5B8A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 z 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możliwością pracy w sieci bez zakłóceń </w:t>
      </w:r>
      <w:r w:rsidR="006B3F0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 komputerów jednocześnie. </w:t>
      </w:r>
      <w:r w:rsidR="009D5B8A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Wykonawca w r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azie potrzeby zapewni </w:t>
      </w:r>
      <w:r w:rsidR="00B5490E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wliczona w wynajem sal konferencyjnych. </w:t>
      </w:r>
    </w:p>
    <w:p w:rsidR="0025181E" w:rsidRPr="00DB34C6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r w:rsidR="00E9369E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</w:t>
      </w:r>
      <w:r w:rsidR="00E9369E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„plenarna” w dniach </w:t>
      </w:r>
      <w:r w:rsidR="006B3F0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19, 20 i 21</w:t>
      </w:r>
      <w:r w:rsidR="00F629C3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B3F0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czerwca</w:t>
      </w:r>
      <w:r w:rsidR="00E9369E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</w:t>
      </w:r>
      <w:r w:rsidR="003E3903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E9369E" w:rsidRPr="00DB34C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dla </w:t>
      </w:r>
      <w:r w:rsidR="006B3F0D" w:rsidRPr="00DB34C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70 osób w ustawieniu wyspowym, o powierzchni nie mniejszej niż 165 m2.</w:t>
      </w:r>
      <w:r w:rsidRPr="00DB34C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:rsidR="00E9369E" w:rsidRPr="00DB34C6" w:rsidRDefault="000D63A3" w:rsidP="00DB34C6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Sale</w:t>
      </w:r>
      <w:r w:rsidR="00E9369E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konferen</w:t>
      </w:r>
      <w:r w:rsidR="00F629C3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cyjn</w:t>
      </w:r>
      <w:r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</w:t>
      </w:r>
      <w:r w:rsidR="00AF4EBF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„warsztatowe”</w:t>
      </w:r>
      <w:r w:rsidR="006B3F0D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dniach 20 i 21</w:t>
      </w:r>
      <w:r w:rsidR="00533770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B3F0D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czerwca</w:t>
      </w:r>
      <w:r w:rsidR="00E9369E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3E3903" w:rsidRPr="00DB34C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E9369E" w:rsidRPr="00DB34C6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="00AF4EBF" w:rsidRPr="00DB34C6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- </w:t>
      </w:r>
      <w:r w:rsidR="00AF4EBF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trzy</w:t>
      </w:r>
      <w:r w:rsidR="006B3F0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sal</w:t>
      </w:r>
      <w:r w:rsidR="00AF4EBF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6B3F0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A72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(łącznie dla 70 osób) </w:t>
      </w:r>
      <w:r w:rsidR="006B3F0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możliwością </w:t>
      </w:r>
      <w:r w:rsidR="00AF4EBF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ich </w:t>
      </w:r>
      <w:r w:rsidR="006B3F0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łączenia</w:t>
      </w:r>
      <w:r w:rsidR="00AF4EBF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A72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gdy uczestnicy seminarium będą pracowali podzieleni </w:t>
      </w:r>
      <w:r w:rsidR="006A723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na grupy </w:t>
      </w:r>
      <w:r w:rsidR="006B3F0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przy osobnych stołach. Stoły powinny być rozstawione w taki sposób, aby zapewnić możliwość niezakłóconej pracy każdej z grup.</w:t>
      </w:r>
    </w:p>
    <w:p w:rsidR="00F60623" w:rsidRPr="00DB34C6" w:rsidRDefault="00F60623" w:rsidP="00DB34C6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plenarną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Wykonawca zapewni też odpowiednią ilość gniazdek elektrycznych umożliwiającą podłączenie do zasilania po </w:t>
      </w:r>
      <w:r w:rsidR="00B15FA7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30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laptopów w każdej z sal</w:t>
      </w:r>
      <w:r w:rsidR="00B97ACD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warsztatowych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D5713" w:rsidRPr="00DB34C6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2D5713" w:rsidRPr="00DB34C6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B15FA7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każdego dnia 5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6608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B15FA7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876608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2BE6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hotelow</w:t>
      </w:r>
      <w:r w:rsidR="00AE447C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9B2BE6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miejsc parkingow</w:t>
      </w:r>
      <w:r w:rsidR="00B15FA7"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DB34C6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DB34C6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DB34C6">
        <w:rPr>
          <w:color w:val="000000" w:themeColor="text1"/>
          <w:sz w:val="22"/>
          <w:szCs w:val="22"/>
        </w:rPr>
        <w:t>Z</w:t>
      </w:r>
      <w:r w:rsidRPr="00DB34C6">
        <w:rPr>
          <w:color w:val="000000" w:themeColor="text1"/>
          <w:sz w:val="22"/>
          <w:szCs w:val="22"/>
        </w:rPr>
        <w:t>amawiającemu i dołączyć do oferty:</w:t>
      </w:r>
    </w:p>
    <w:p w:rsidR="00C75EBC" w:rsidRPr="00DB34C6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DB34C6">
        <w:rPr>
          <w:color w:val="000000" w:themeColor="text1"/>
          <w:sz w:val="22"/>
          <w:szCs w:val="22"/>
        </w:rPr>
        <w:t>propozycj</w:t>
      </w:r>
      <w:r w:rsidR="00B15FA7" w:rsidRPr="00DB34C6">
        <w:rPr>
          <w:color w:val="000000" w:themeColor="text1"/>
          <w:sz w:val="22"/>
          <w:szCs w:val="22"/>
        </w:rPr>
        <w:t>ę</w:t>
      </w:r>
      <w:r w:rsidRPr="00DB34C6">
        <w:rPr>
          <w:color w:val="000000" w:themeColor="text1"/>
          <w:sz w:val="22"/>
          <w:szCs w:val="22"/>
        </w:rPr>
        <w:t xml:space="preserve"> menu poszczególnych </w:t>
      </w:r>
      <w:r w:rsidR="009D5B8A" w:rsidRPr="00DB34C6">
        <w:rPr>
          <w:color w:val="000000" w:themeColor="text1"/>
          <w:sz w:val="22"/>
          <w:szCs w:val="22"/>
        </w:rPr>
        <w:t>posiłków: kolacji, obiadów i</w:t>
      </w:r>
      <w:r w:rsidRPr="00DB34C6">
        <w:rPr>
          <w:color w:val="000000" w:themeColor="text1"/>
          <w:sz w:val="22"/>
          <w:szCs w:val="22"/>
        </w:rPr>
        <w:t xml:space="preserve"> przerw kawowych;</w:t>
      </w:r>
    </w:p>
    <w:p w:rsidR="00F60623" w:rsidRPr="00DB34C6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DB34C6">
        <w:rPr>
          <w:color w:val="000000" w:themeColor="text1"/>
          <w:sz w:val="22"/>
          <w:szCs w:val="22"/>
        </w:rPr>
        <w:t>dodatkowe atrakcje oferowane bezpłatnie uczestnikom przez hotel, jeżeli takowe posiada w swojej ofercie.</w:t>
      </w:r>
    </w:p>
    <w:p w:rsidR="00F60623" w:rsidRPr="00DB34C6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34C6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F03094" w:rsidRPr="00DB34C6" w:rsidRDefault="00F03094" w:rsidP="00761FDD">
      <w:pPr>
        <w:rPr>
          <w:color w:val="000000" w:themeColor="text1"/>
          <w:sz w:val="22"/>
          <w:szCs w:val="22"/>
        </w:rPr>
      </w:pPr>
    </w:p>
    <w:tbl>
      <w:tblPr>
        <w:tblW w:w="9232" w:type="dxa"/>
        <w:jc w:val="center"/>
        <w:tblInd w:w="1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275"/>
        <w:gridCol w:w="1276"/>
        <w:gridCol w:w="1152"/>
      </w:tblGrid>
      <w:tr w:rsidR="00B705E0" w:rsidRPr="00DB34C6" w:rsidTr="008D21BF">
        <w:trPr>
          <w:trHeight w:val="315"/>
          <w:jc w:val="center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5E0" w:rsidRPr="00DB34C6" w:rsidRDefault="00B705E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4C6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E0" w:rsidRPr="00DB34C6" w:rsidRDefault="00B705E0" w:rsidP="008D21B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4C6">
              <w:rPr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5E0" w:rsidRPr="00DB34C6" w:rsidRDefault="00B705E0" w:rsidP="008D21B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4C6">
              <w:rPr>
                <w:b/>
                <w:bCs/>
                <w:color w:val="000000" w:themeColor="text1"/>
                <w:sz w:val="22"/>
                <w:szCs w:val="22"/>
              </w:rPr>
              <w:t>2 dzień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5E0" w:rsidRPr="00DB34C6" w:rsidRDefault="00B705E0" w:rsidP="008D21B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4C6">
              <w:rPr>
                <w:b/>
                <w:bCs/>
                <w:color w:val="000000" w:themeColor="text1"/>
                <w:sz w:val="22"/>
                <w:szCs w:val="22"/>
              </w:rPr>
              <w:t>3 dzień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5E0" w:rsidRPr="00DB34C6" w:rsidRDefault="00B705E0" w:rsidP="008D21B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4C6">
              <w:rPr>
                <w:b/>
                <w:bCs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B705E0" w:rsidRPr="00DB34C6" w:rsidTr="008D21BF">
        <w:trPr>
          <w:trHeight w:val="315"/>
          <w:jc w:val="center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05E0" w:rsidRPr="00DB34C6" w:rsidRDefault="00B705E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5E0" w:rsidRPr="00DB34C6" w:rsidRDefault="00B705E0" w:rsidP="008D21B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4C6">
              <w:rPr>
                <w:b/>
                <w:bCs/>
                <w:color w:val="000000" w:themeColor="text1"/>
                <w:sz w:val="22"/>
                <w:szCs w:val="22"/>
              </w:rPr>
              <w:t>19/06/2018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B705E0" w:rsidP="008D21B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4C6">
              <w:rPr>
                <w:b/>
                <w:bCs/>
                <w:color w:val="000000" w:themeColor="text1"/>
                <w:sz w:val="22"/>
                <w:szCs w:val="22"/>
              </w:rPr>
              <w:t>20/06/2018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B705E0" w:rsidP="008D21B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B34C6">
              <w:rPr>
                <w:b/>
                <w:bCs/>
                <w:color w:val="000000" w:themeColor="text1"/>
                <w:sz w:val="22"/>
                <w:szCs w:val="22"/>
              </w:rPr>
              <w:t>21/06/2018</w:t>
            </w: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05E0" w:rsidRPr="00DB34C6" w:rsidRDefault="00B705E0" w:rsidP="008D21B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705E0" w:rsidRPr="00DB34C6" w:rsidTr="008D21BF">
        <w:trPr>
          <w:trHeight w:val="3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E0" w:rsidRPr="00DB34C6" w:rsidRDefault="00B705E0" w:rsidP="00265D2F">
            <w:pPr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B705E0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B705E0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B11ECA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B11ECA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</w:t>
            </w:r>
          </w:p>
        </w:tc>
      </w:tr>
      <w:tr w:rsidR="00B705E0" w:rsidRPr="00DB34C6" w:rsidTr="008D21BF">
        <w:trPr>
          <w:trHeight w:val="3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E0" w:rsidRPr="00DB34C6" w:rsidRDefault="00B705E0" w:rsidP="00B15FA7">
            <w:pPr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 xml:space="preserve">2. sala konferencyjna </w:t>
            </w:r>
            <w:r w:rsidR="008D21BF">
              <w:rPr>
                <w:color w:val="000000" w:themeColor="text1"/>
                <w:sz w:val="22"/>
                <w:szCs w:val="22"/>
              </w:rPr>
              <w:t xml:space="preserve">„plenarna” </w:t>
            </w:r>
            <w:r w:rsidRPr="00DB34C6">
              <w:rPr>
                <w:color w:val="000000" w:themeColor="text1"/>
                <w:sz w:val="22"/>
                <w:szCs w:val="22"/>
              </w:rPr>
              <w:t>70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A9132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A9132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A9132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A9132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705E0" w:rsidRPr="00DB34C6" w:rsidTr="008D21BF">
        <w:trPr>
          <w:trHeight w:val="3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E0" w:rsidRPr="00DB34C6" w:rsidRDefault="00B705E0" w:rsidP="00B15FA7">
            <w:pPr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3. sal</w:t>
            </w:r>
            <w:r w:rsidR="00A91323" w:rsidRPr="00DB34C6">
              <w:rPr>
                <w:color w:val="000000" w:themeColor="text1"/>
                <w:sz w:val="22"/>
                <w:szCs w:val="22"/>
              </w:rPr>
              <w:t xml:space="preserve">e </w:t>
            </w:r>
            <w:r w:rsidR="008D21BF">
              <w:rPr>
                <w:color w:val="000000" w:themeColor="text1"/>
                <w:sz w:val="22"/>
                <w:szCs w:val="22"/>
              </w:rPr>
              <w:t>konferencyjne „</w:t>
            </w:r>
            <w:r w:rsidR="00A91323" w:rsidRPr="00DB34C6">
              <w:rPr>
                <w:color w:val="000000" w:themeColor="text1"/>
                <w:sz w:val="22"/>
                <w:szCs w:val="22"/>
              </w:rPr>
              <w:t>warsztatowe</w:t>
            </w:r>
            <w:r w:rsidR="008D21BF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AF4EBF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A9132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A9132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AF4EBF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705E0" w:rsidRPr="00DB34C6" w:rsidTr="008D21BF">
        <w:trPr>
          <w:trHeight w:val="3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E0" w:rsidRPr="00DB34C6" w:rsidRDefault="00B705E0" w:rsidP="00265D2F">
            <w:pPr>
              <w:ind w:left="216" w:hanging="216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 xml:space="preserve">4. </w:t>
            </w:r>
            <w:r w:rsidR="00A91323" w:rsidRPr="00DB34C6">
              <w:rPr>
                <w:color w:val="000000" w:themeColor="text1"/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A9132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A9132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A9132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A9132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B705E0" w:rsidRPr="00DB34C6" w:rsidTr="008D21BF">
        <w:trPr>
          <w:trHeight w:val="3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E0" w:rsidRPr="00DB34C6" w:rsidRDefault="00541F33" w:rsidP="00A91323">
            <w:pPr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5</w:t>
            </w:r>
            <w:r w:rsidR="00B705E0" w:rsidRPr="00DB34C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91323" w:rsidRPr="00DB34C6">
              <w:rPr>
                <w:color w:val="000000" w:themeColor="text1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AF4EBF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7</w:t>
            </w:r>
            <w:r w:rsidR="00B705E0" w:rsidRPr="00DB34C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AF4EBF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15</w:t>
            </w:r>
            <w:r w:rsidR="00541F33" w:rsidRPr="00DB34C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705E0" w:rsidRPr="00DB34C6" w:rsidTr="008D21BF">
        <w:trPr>
          <w:trHeight w:val="3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E0" w:rsidRPr="00DB34C6" w:rsidRDefault="00541F33" w:rsidP="00A91323">
            <w:pPr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6</w:t>
            </w:r>
            <w:r w:rsidR="00B705E0" w:rsidRPr="00DB34C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91323" w:rsidRPr="00DB34C6">
              <w:rPr>
                <w:color w:val="000000" w:themeColor="text1"/>
                <w:sz w:val="22"/>
                <w:szCs w:val="22"/>
              </w:rPr>
              <w:t>kolacja w restauracji hotelowej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7</w:t>
            </w:r>
            <w:r w:rsidR="00B705E0" w:rsidRPr="00DB34C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705E0" w:rsidRPr="00DB34C6" w:rsidTr="008D21BF">
        <w:trPr>
          <w:trHeight w:val="3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E0" w:rsidRPr="00DB34C6" w:rsidRDefault="00541F33" w:rsidP="00A91323">
            <w:pPr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7</w:t>
            </w:r>
            <w:r w:rsidR="00B705E0" w:rsidRPr="00DB34C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91323" w:rsidRPr="00DB34C6">
              <w:rPr>
                <w:color w:val="000000" w:themeColor="text1"/>
                <w:sz w:val="22"/>
                <w:szCs w:val="22"/>
              </w:rPr>
              <w:t>kolacja uroczysta grillowa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7</w:t>
            </w:r>
            <w:r w:rsidR="00B705E0" w:rsidRPr="00DB34C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705E0" w:rsidRPr="00DB34C6" w:rsidTr="008D21BF">
        <w:trPr>
          <w:trHeight w:val="3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5E0" w:rsidRPr="00DB34C6" w:rsidRDefault="00541F33" w:rsidP="00A91323">
            <w:pPr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8</w:t>
            </w:r>
            <w:r w:rsidR="00B705E0" w:rsidRPr="00DB34C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91323" w:rsidRPr="00DB34C6">
              <w:rPr>
                <w:color w:val="000000" w:themeColor="text1"/>
                <w:sz w:val="22"/>
                <w:szCs w:val="22"/>
              </w:rPr>
              <w:t>oprawa muzyczna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B705E0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E0" w:rsidRPr="00DB34C6" w:rsidRDefault="00541F33" w:rsidP="008D21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B34C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992135" w:rsidRPr="00DB34C6" w:rsidRDefault="00992135" w:rsidP="00761FDD">
      <w:pPr>
        <w:rPr>
          <w:color w:val="000000" w:themeColor="text1"/>
          <w:sz w:val="22"/>
          <w:szCs w:val="22"/>
        </w:rPr>
      </w:pPr>
    </w:p>
    <w:sectPr w:rsidR="00992135" w:rsidRPr="00DB34C6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46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1A665A" w:rsidRDefault="00372CEA" w:rsidP="00372CEA">
    <w:pPr>
      <w:pStyle w:val="Nagwek"/>
      <w:jc w:val="right"/>
      <w:rPr>
        <w:sz w:val="20"/>
        <w:szCs w:val="20"/>
      </w:rPr>
    </w:pPr>
    <w:r w:rsidRPr="001A665A">
      <w:rPr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2A7C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D63A3"/>
    <w:rsid w:val="000D7F60"/>
    <w:rsid w:val="000E3ECC"/>
    <w:rsid w:val="000E4FF2"/>
    <w:rsid w:val="000E59EC"/>
    <w:rsid w:val="000F233D"/>
    <w:rsid w:val="001004BF"/>
    <w:rsid w:val="00112B54"/>
    <w:rsid w:val="001136C1"/>
    <w:rsid w:val="001160F7"/>
    <w:rsid w:val="00121FE5"/>
    <w:rsid w:val="00125634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665A"/>
    <w:rsid w:val="001A7D1C"/>
    <w:rsid w:val="001B3638"/>
    <w:rsid w:val="001B707E"/>
    <w:rsid w:val="001C2343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5D2F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051"/>
    <w:rsid w:val="002E6E62"/>
    <w:rsid w:val="002F2894"/>
    <w:rsid w:val="002F31E7"/>
    <w:rsid w:val="002F41B2"/>
    <w:rsid w:val="00304D8B"/>
    <w:rsid w:val="00307802"/>
    <w:rsid w:val="00307A39"/>
    <w:rsid w:val="00311011"/>
    <w:rsid w:val="00311C9B"/>
    <w:rsid w:val="00316F8C"/>
    <w:rsid w:val="003257C2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101B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E3903"/>
    <w:rsid w:val="003F693B"/>
    <w:rsid w:val="00400E22"/>
    <w:rsid w:val="00403B99"/>
    <w:rsid w:val="00412D04"/>
    <w:rsid w:val="00416E8A"/>
    <w:rsid w:val="004175DE"/>
    <w:rsid w:val="00421928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70D3A"/>
    <w:rsid w:val="00475113"/>
    <w:rsid w:val="00481137"/>
    <w:rsid w:val="004817EC"/>
    <w:rsid w:val="00482A00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06F09"/>
    <w:rsid w:val="0051003A"/>
    <w:rsid w:val="0051092A"/>
    <w:rsid w:val="00514255"/>
    <w:rsid w:val="00514F7B"/>
    <w:rsid w:val="00521215"/>
    <w:rsid w:val="00521FE6"/>
    <w:rsid w:val="005265C7"/>
    <w:rsid w:val="00531BD9"/>
    <w:rsid w:val="00533770"/>
    <w:rsid w:val="00535BCE"/>
    <w:rsid w:val="00541F33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A7239"/>
    <w:rsid w:val="006B387F"/>
    <w:rsid w:val="006B3F0D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1A6"/>
    <w:rsid w:val="00725E95"/>
    <w:rsid w:val="0073013A"/>
    <w:rsid w:val="00737F17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1D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7F46FA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3A9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309"/>
    <w:rsid w:val="008A4870"/>
    <w:rsid w:val="008B27CA"/>
    <w:rsid w:val="008B4F54"/>
    <w:rsid w:val="008B51EC"/>
    <w:rsid w:val="008C099F"/>
    <w:rsid w:val="008C12D0"/>
    <w:rsid w:val="008D0360"/>
    <w:rsid w:val="008D156C"/>
    <w:rsid w:val="008D21BF"/>
    <w:rsid w:val="008D40A1"/>
    <w:rsid w:val="008D51A6"/>
    <w:rsid w:val="008D536A"/>
    <w:rsid w:val="008D57FE"/>
    <w:rsid w:val="008E0022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47E"/>
    <w:rsid w:val="00A669D7"/>
    <w:rsid w:val="00A670C1"/>
    <w:rsid w:val="00A71C12"/>
    <w:rsid w:val="00A81BF0"/>
    <w:rsid w:val="00A90931"/>
    <w:rsid w:val="00A91323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4EBF"/>
    <w:rsid w:val="00AF5AA4"/>
    <w:rsid w:val="00AF6DEF"/>
    <w:rsid w:val="00AF7FC5"/>
    <w:rsid w:val="00B07EA6"/>
    <w:rsid w:val="00B11ECA"/>
    <w:rsid w:val="00B12839"/>
    <w:rsid w:val="00B12D88"/>
    <w:rsid w:val="00B1537C"/>
    <w:rsid w:val="00B15FA7"/>
    <w:rsid w:val="00B16AA9"/>
    <w:rsid w:val="00B27354"/>
    <w:rsid w:val="00B274E4"/>
    <w:rsid w:val="00B27982"/>
    <w:rsid w:val="00B27C0F"/>
    <w:rsid w:val="00B3457B"/>
    <w:rsid w:val="00B36AC0"/>
    <w:rsid w:val="00B37F41"/>
    <w:rsid w:val="00B437EF"/>
    <w:rsid w:val="00B440E8"/>
    <w:rsid w:val="00B47CDA"/>
    <w:rsid w:val="00B50184"/>
    <w:rsid w:val="00B5490E"/>
    <w:rsid w:val="00B55DCC"/>
    <w:rsid w:val="00B56E9A"/>
    <w:rsid w:val="00B705E0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0D34"/>
    <w:rsid w:val="00D0126C"/>
    <w:rsid w:val="00D034D0"/>
    <w:rsid w:val="00D03B8E"/>
    <w:rsid w:val="00D11AE5"/>
    <w:rsid w:val="00D123FD"/>
    <w:rsid w:val="00D15754"/>
    <w:rsid w:val="00D2023E"/>
    <w:rsid w:val="00D2274B"/>
    <w:rsid w:val="00D238AB"/>
    <w:rsid w:val="00D24CC0"/>
    <w:rsid w:val="00D42738"/>
    <w:rsid w:val="00D436D2"/>
    <w:rsid w:val="00D43936"/>
    <w:rsid w:val="00D51AD7"/>
    <w:rsid w:val="00D52D2D"/>
    <w:rsid w:val="00D52E42"/>
    <w:rsid w:val="00D70B93"/>
    <w:rsid w:val="00D71D67"/>
    <w:rsid w:val="00D73E9B"/>
    <w:rsid w:val="00D848FA"/>
    <w:rsid w:val="00D955C6"/>
    <w:rsid w:val="00DB34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228C8"/>
    <w:rsid w:val="00F3035D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629C3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E693-8FBA-4339-8A8F-A281E858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1077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12</cp:revision>
  <cp:lastPrinted>2018-03-22T13:10:00Z</cp:lastPrinted>
  <dcterms:created xsi:type="dcterms:W3CDTF">2018-05-07T12:28:00Z</dcterms:created>
  <dcterms:modified xsi:type="dcterms:W3CDTF">2018-05-08T12:01:00Z</dcterms:modified>
</cp:coreProperties>
</file>