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4C28DE" w:rsidRPr="0061563B">
        <w:rPr>
          <w:b/>
          <w:szCs w:val="24"/>
        </w:rPr>
        <w:t>HOTELEM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8C6748" w:rsidRDefault="007D2D7A" w:rsidP="008C6748">
      <w:pPr>
        <w:spacing w:line="276" w:lineRule="auto"/>
        <w:jc w:val="both"/>
        <w:rPr>
          <w:bCs/>
          <w:szCs w:val="24"/>
        </w:rPr>
      </w:pPr>
      <w:r w:rsidRPr="008C6748">
        <w:rPr>
          <w:szCs w:val="24"/>
        </w:rPr>
        <w:t xml:space="preserve">W związku z </w:t>
      </w:r>
      <w:r w:rsidR="00D3010E" w:rsidRPr="008C6748">
        <w:rPr>
          <w:szCs w:val="24"/>
        </w:rPr>
        <w:t xml:space="preserve">zapytaniem ofertowym </w:t>
      </w:r>
      <w:r w:rsidR="004C28DE" w:rsidRPr="008C6748">
        <w:rPr>
          <w:szCs w:val="24"/>
        </w:rPr>
        <w:t>na</w:t>
      </w:r>
      <w:r w:rsidRPr="008C6748">
        <w:rPr>
          <w:bCs/>
          <w:szCs w:val="24"/>
        </w:rPr>
        <w:t xml:space="preserve"> </w:t>
      </w:r>
      <w:r w:rsidR="00C8580A" w:rsidRPr="008C6748">
        <w:rPr>
          <w:bCs/>
          <w:szCs w:val="24"/>
        </w:rPr>
        <w:t xml:space="preserve">świadczenie </w:t>
      </w:r>
      <w:r w:rsidR="00DA62F9" w:rsidRPr="008C6748">
        <w:rPr>
          <w:szCs w:val="24"/>
        </w:rPr>
        <w:t>usługi hotelarsko-gastronomicznej w tym wynajmu sal konferencyjnych w celu o</w:t>
      </w:r>
      <w:bookmarkStart w:id="0" w:name="_GoBack"/>
      <w:bookmarkEnd w:id="0"/>
      <w:r w:rsidR="00DA62F9" w:rsidRPr="008C6748">
        <w:rPr>
          <w:szCs w:val="24"/>
        </w:rPr>
        <w:t xml:space="preserve">rganizacji szkolenia trenerów warsztatowych </w:t>
      </w:r>
      <w:proofErr w:type="spellStart"/>
      <w:r w:rsidR="00DA62F9" w:rsidRPr="008C6748">
        <w:rPr>
          <w:szCs w:val="24"/>
        </w:rPr>
        <w:t>eTwinning</w:t>
      </w:r>
      <w:proofErr w:type="spellEnd"/>
      <w:r w:rsidR="00DA62F9" w:rsidRPr="008C6748">
        <w:rPr>
          <w:szCs w:val="24"/>
        </w:rPr>
        <w:t xml:space="preserve"> organizowanego przez Fundację Rozwoju Systemu Edukacji w Warszawie</w:t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b/>
          <w:szCs w:val="24"/>
        </w:rPr>
      </w:pPr>
      <w:r w:rsidRPr="008C6748">
        <w:rPr>
          <w:b/>
          <w:szCs w:val="24"/>
        </w:rPr>
        <w:t>o</w:t>
      </w:r>
      <w:r w:rsidR="00D4512F" w:rsidRPr="008C6748">
        <w:rPr>
          <w:b/>
          <w:szCs w:val="24"/>
        </w:rPr>
        <w:t xml:space="preserve">świadczam, że </w:t>
      </w:r>
      <w:r w:rsidRPr="008C6748">
        <w:rPr>
          <w:b/>
          <w:szCs w:val="24"/>
        </w:rPr>
        <w:t xml:space="preserve">w okresie 12 miesięcy poprzedzającym termin składania ofert </w:t>
      </w:r>
      <w:r w:rsidR="008D682D" w:rsidRPr="008C6748">
        <w:rPr>
          <w:b/>
          <w:szCs w:val="24"/>
          <w:u w:val="single"/>
        </w:rPr>
        <w:t xml:space="preserve">zarządzałem/nie </w:t>
      </w:r>
      <w:r w:rsidRPr="008C6748">
        <w:rPr>
          <w:b/>
          <w:szCs w:val="24"/>
          <w:u w:val="single"/>
        </w:rPr>
        <w:t>zarządzałem</w:t>
      </w:r>
      <w:r w:rsidRPr="008C6748">
        <w:rPr>
          <w:b/>
          <w:szCs w:val="24"/>
        </w:rPr>
        <w:t>* hotelem</w:t>
      </w:r>
    </w:p>
    <w:p w:rsidR="00D3010E" w:rsidRPr="008C6748" w:rsidRDefault="00D4512F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pod nazwą</w:t>
      </w:r>
      <w:r w:rsidR="00D3010E" w:rsidRPr="008C6748">
        <w:rPr>
          <w:szCs w:val="24"/>
        </w:rPr>
        <w:t xml:space="preserve"> </w:t>
      </w:r>
      <w:r w:rsidR="00D3010E" w:rsidRPr="008C6748">
        <w:rPr>
          <w:szCs w:val="24"/>
        </w:rPr>
        <w:tab/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mieszczącym się w</w:t>
      </w:r>
      <w:r w:rsidRPr="008C6748">
        <w:rPr>
          <w:szCs w:val="24"/>
        </w:rPr>
        <w:tab/>
      </w:r>
    </w:p>
    <w:p w:rsidR="00D4512F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 xml:space="preserve">przy ul. </w:t>
      </w:r>
      <w:r w:rsidRPr="008C6748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D33757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D33757">
      <w:rPr>
        <w:sz w:val="20"/>
        <w:szCs w:val="20"/>
      </w:rPr>
      <w:t>Załącznik nr 4 do zapytania ofertowego</w:t>
    </w:r>
    <w:r w:rsidR="008875D8" w:rsidRPr="00D33757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5180B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C674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3757"/>
    <w:rsid w:val="00D3615C"/>
    <w:rsid w:val="00D4512F"/>
    <w:rsid w:val="00DA62F9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516E-A909-43D4-A1BB-0D997B01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5</cp:revision>
  <cp:lastPrinted>2018-01-10T14:36:00Z</cp:lastPrinted>
  <dcterms:created xsi:type="dcterms:W3CDTF">2018-03-22T12:56:00Z</dcterms:created>
  <dcterms:modified xsi:type="dcterms:W3CDTF">2018-03-22T13:33:00Z</dcterms:modified>
</cp:coreProperties>
</file>