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F14C87" w:rsidRPr="005D3989">
        <w:rPr>
          <w:b/>
        </w:rPr>
        <w:t xml:space="preserve">świadczenie usługi wynajmu sal konferencyjnych </w:t>
      </w:r>
      <w:r w:rsidR="00F14C87" w:rsidRPr="00277857">
        <w:rPr>
          <w:b/>
        </w:rPr>
        <w:t xml:space="preserve">wraz z usługą gastronomiczną w celu organizacji „School Power” – spotkanie dla beneficjentów kończących realizację projektów dotyczące rozliczania oraz upowszechniania i </w:t>
      </w:r>
      <w:r w:rsidR="0019783E">
        <w:rPr>
          <w:b/>
        </w:rPr>
        <w:t>promocji rezultatów w Poznaniu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C9374B">
        <w:rPr>
          <w:b/>
          <w:sz w:val="22"/>
          <w:szCs w:val="22"/>
        </w:rPr>
        <w:t>2</w:t>
      </w:r>
      <w:r w:rsidR="0019783E">
        <w:rPr>
          <w:b/>
          <w:sz w:val="22"/>
          <w:szCs w:val="22"/>
        </w:rPr>
        <w:t>0</w:t>
      </w:r>
      <w:r w:rsidR="00997B00" w:rsidRPr="00997B00">
        <w:rPr>
          <w:b/>
          <w:sz w:val="22"/>
          <w:szCs w:val="22"/>
        </w:rPr>
        <w:t xml:space="preserve"> </w:t>
      </w:r>
      <w:r w:rsidR="0019783E">
        <w:rPr>
          <w:b/>
          <w:sz w:val="22"/>
          <w:szCs w:val="22"/>
        </w:rPr>
        <w:t>września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</w:t>
      </w:r>
      <w:r w:rsidRPr="00F14C87">
        <w:rPr>
          <w:sz w:val="22"/>
          <w:szCs w:val="22"/>
        </w:rPr>
        <w:t xml:space="preserve">związanym z  wyżywieniem do 3 dni przed rozpoczęciem </w:t>
      </w:r>
      <w:r w:rsidR="009173EF" w:rsidRPr="00F14C87">
        <w:rPr>
          <w:sz w:val="22"/>
          <w:szCs w:val="22"/>
        </w:rPr>
        <w:t>spotkania</w:t>
      </w:r>
      <w:r w:rsidRPr="00F14C87">
        <w:rPr>
          <w:sz w:val="22"/>
          <w:szCs w:val="22"/>
        </w:rPr>
        <w:t>.</w:t>
      </w:r>
    </w:p>
    <w:p w:rsidR="009173EF" w:rsidRPr="00F14C87" w:rsidRDefault="009173EF" w:rsidP="00AC5AE1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</w:t>
      </w:r>
      <w:r w:rsidR="0019783E">
        <w:rPr>
          <w:rFonts w:ascii="Times New Roman" w:hAnsi="Times New Roman"/>
        </w:rPr>
        <w:t xml:space="preserve"> </w:t>
      </w:r>
      <w:r w:rsidRPr="00F14C87">
        <w:rPr>
          <w:rFonts w:ascii="Times New Roman" w:hAnsi="Times New Roman"/>
        </w:rPr>
        <w:t>umow</w:t>
      </w:r>
      <w:r w:rsidR="00F14C87" w:rsidRPr="00F14C87">
        <w:rPr>
          <w:rFonts w:ascii="Times New Roman" w:hAnsi="Times New Roman"/>
        </w:rPr>
        <w:t xml:space="preserve">y jest </w:t>
      </w:r>
      <w:r w:rsidR="0019783E">
        <w:rPr>
          <w:rFonts w:ascii="Times New Roman" w:hAnsi="Times New Roman"/>
        </w:rPr>
        <w:t xml:space="preserve">Robert Sokołowski </w:t>
      </w:r>
      <w:r w:rsidR="00F14C87" w:rsidRPr="00F14C87">
        <w:rPr>
          <w:rFonts w:ascii="Times New Roman" w:hAnsi="Times New Roman"/>
        </w:rPr>
        <w:t>tel. +48.22 46 31</w:t>
      </w:r>
      <w:r w:rsidR="00AC5AE1">
        <w:rPr>
          <w:rFonts w:ascii="Times New Roman" w:hAnsi="Times New Roman"/>
        </w:rPr>
        <w:t> </w:t>
      </w:r>
      <w:r w:rsidR="0019783E">
        <w:rPr>
          <w:rFonts w:ascii="Times New Roman" w:hAnsi="Times New Roman"/>
        </w:rPr>
        <w:t>579</w:t>
      </w:r>
      <w:bookmarkStart w:id="0" w:name="_GoBack"/>
      <w:bookmarkEnd w:id="0"/>
      <w:r w:rsidR="0019783E">
        <w:rPr>
          <w:rFonts w:ascii="Times New Roman" w:hAnsi="Times New Roman"/>
        </w:rPr>
        <w:t xml:space="preserve"> w godz. 10:00-13:00, e-mail: </w:t>
      </w:r>
      <w:r w:rsidR="0019783E" w:rsidRPr="0019783E">
        <w:rPr>
          <w:rFonts w:ascii="Times New Roman" w:hAnsi="Times New Roman"/>
        </w:rPr>
        <w:t>rsokolowski@frse.org.pl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A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9783E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51B8"/>
    <w:rsid w:val="00AC3EB6"/>
    <w:rsid w:val="00AC5AE1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754DD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4C87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6626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2018-02-26T11:53:00Z</dcterms:created>
  <dcterms:modified xsi:type="dcterms:W3CDTF">2018-02-26T11:53:00Z</dcterms:modified>
</cp:coreProperties>
</file>