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134FBD" w:rsidRDefault="00B55DCC" w:rsidP="00B55DCC">
      <w:pPr>
        <w:jc w:val="center"/>
        <w:rPr>
          <w:b/>
          <w:smallCaps/>
          <w:color w:val="0070C0"/>
          <w:sz w:val="28"/>
          <w:szCs w:val="28"/>
        </w:rPr>
      </w:pPr>
      <w:r w:rsidRPr="00134FBD">
        <w:rPr>
          <w:b/>
          <w:smallCaps/>
          <w:color w:val="0070C0"/>
          <w:sz w:val="28"/>
          <w:szCs w:val="28"/>
        </w:rPr>
        <w:t>Opis Przedmiotu Zamówienia</w:t>
      </w:r>
    </w:p>
    <w:p w:rsidR="00B55DCC" w:rsidRPr="00134FBD" w:rsidRDefault="00B55DCC" w:rsidP="00B55DCC">
      <w:pPr>
        <w:jc w:val="center"/>
        <w:rPr>
          <w:b/>
        </w:rPr>
      </w:pPr>
    </w:p>
    <w:p w:rsidR="00B55DCC" w:rsidRPr="00134FBD" w:rsidRDefault="00B55DCC" w:rsidP="00C74448">
      <w:pPr>
        <w:tabs>
          <w:tab w:val="right" w:leader="dot" w:pos="9072"/>
        </w:tabs>
        <w:spacing w:after="120"/>
        <w:jc w:val="both"/>
      </w:pPr>
      <w:r w:rsidRPr="00134FBD">
        <w:t xml:space="preserve">Przedmiotem postępowania jest świadczenie przez Wykonawcę usługi hotelarsko-gastronomicznej w tym wynajmu </w:t>
      </w:r>
      <w:proofErr w:type="spellStart"/>
      <w:r w:rsidRPr="00134FBD">
        <w:t>sal</w:t>
      </w:r>
      <w:proofErr w:type="spellEnd"/>
      <w:r w:rsidRPr="00134FBD">
        <w:t xml:space="preserve"> konferencyjnych w </w:t>
      </w:r>
      <w:r w:rsidR="00E301A5" w:rsidRPr="00134FBD">
        <w:t>celu organizacji</w:t>
      </w:r>
      <w:r w:rsidR="008F3FD9" w:rsidRPr="00134FBD">
        <w:t xml:space="preserve"> i obsługi szkolenia dla Beneficjantów programu Erasmus+</w:t>
      </w:r>
      <w:r w:rsidRPr="00134FBD">
        <w:t xml:space="preserve"> organizowanego przez </w:t>
      </w:r>
      <w:r w:rsidR="005447C7" w:rsidRPr="00134FBD">
        <w:t xml:space="preserve">Fundację Rozwoju Systemu Edukacji </w:t>
      </w:r>
      <w:r w:rsidRPr="00134FBD">
        <w:t>w Warszawie</w:t>
      </w:r>
      <w:r w:rsidR="008F3FD9" w:rsidRPr="00134FBD">
        <w:t xml:space="preserve">. </w:t>
      </w:r>
    </w:p>
    <w:p w:rsidR="00B55DCC" w:rsidRPr="00134FBD" w:rsidRDefault="00B55DCC" w:rsidP="00B55DCC">
      <w:pPr>
        <w:pStyle w:val="Nagwek1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Część ogólna zamówienia</w:t>
      </w:r>
    </w:p>
    <w:p w:rsidR="00B55DCC" w:rsidRPr="00134FBD" w:rsidRDefault="00B55DCC" w:rsidP="00B55DCC">
      <w:pPr>
        <w:pStyle w:val="Akapitzlist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Miejsce świadczenia usługi: obiekt </w:t>
      </w:r>
      <w:r w:rsidR="00A15AB6" w:rsidRPr="00134FBD">
        <w:rPr>
          <w:rFonts w:ascii="Times New Roman" w:hAnsi="Times New Roman" w:cs="Times New Roman"/>
        </w:rPr>
        <w:t>hotelowy</w:t>
      </w:r>
      <w:r w:rsidRPr="00134FBD">
        <w:rPr>
          <w:rFonts w:ascii="Times New Roman" w:hAnsi="Times New Roman" w:cs="Times New Roman"/>
        </w:rPr>
        <w:t xml:space="preserve"> świadczący usługi konferencyjne, hotelarskie i gastronomiczne położony w Warszawie, w odległości nie większe</w:t>
      </w:r>
      <w:r w:rsidR="00046272" w:rsidRPr="00134FBD">
        <w:rPr>
          <w:rFonts w:ascii="Times New Roman" w:hAnsi="Times New Roman" w:cs="Times New Roman"/>
        </w:rPr>
        <w:t>j niż 1 000 m</w:t>
      </w:r>
      <w:r w:rsidR="0063747B" w:rsidRPr="00134FBD">
        <w:rPr>
          <w:rFonts w:ascii="Times New Roman" w:hAnsi="Times New Roman" w:cs="Times New Roman"/>
        </w:rPr>
        <w:t>.</w:t>
      </w:r>
      <w:r w:rsidRPr="00134FBD">
        <w:rPr>
          <w:rFonts w:ascii="Times New Roman" w:hAnsi="Times New Roman" w:cs="Times New Roman"/>
        </w:rPr>
        <w:t>, mierząc najkrótszą drogę do przejścia z dworca</w:t>
      </w:r>
      <w:r w:rsidR="003552B0" w:rsidRPr="00134FBD">
        <w:rPr>
          <w:rFonts w:ascii="Times New Roman" w:hAnsi="Times New Roman" w:cs="Times New Roman"/>
        </w:rPr>
        <w:t xml:space="preserve">/stacji </w:t>
      </w:r>
      <w:r w:rsidRPr="00134FBD">
        <w:rPr>
          <w:rFonts w:ascii="Times New Roman" w:hAnsi="Times New Roman" w:cs="Times New Roman"/>
        </w:rPr>
        <w:t>PKP</w:t>
      </w:r>
      <w:r w:rsidR="006371C4" w:rsidRPr="00134FBD">
        <w:rPr>
          <w:rFonts w:ascii="Times New Roman" w:hAnsi="Times New Roman" w:cs="Times New Roman"/>
        </w:rPr>
        <w:t xml:space="preserve"> do obiektu,</w:t>
      </w:r>
      <w:r w:rsidRPr="00134FBD">
        <w:rPr>
          <w:rFonts w:ascii="Times New Roman" w:hAnsi="Times New Roman" w:cs="Times New Roman"/>
        </w:rPr>
        <w:t xml:space="preserve"> według map </w:t>
      </w:r>
      <w:proofErr w:type="spellStart"/>
      <w:r w:rsidRPr="00134FBD">
        <w:rPr>
          <w:rFonts w:ascii="Times New Roman" w:hAnsi="Times New Roman" w:cs="Times New Roman"/>
        </w:rPr>
        <w:t>google</w:t>
      </w:r>
      <w:proofErr w:type="spellEnd"/>
      <w:r w:rsidRPr="00134FBD">
        <w:rPr>
          <w:rFonts w:ascii="Times New Roman" w:hAnsi="Times New Roman" w:cs="Times New Roman"/>
        </w:rPr>
        <w:t>.</w:t>
      </w:r>
    </w:p>
    <w:p w:rsidR="00B55DCC" w:rsidRPr="00134FBD" w:rsidRDefault="001D620F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134FBD">
        <w:rPr>
          <w:rFonts w:ascii="Times New Roman" w:hAnsi="Times New Roman" w:cs="Times New Roman"/>
          <w:b/>
        </w:rPr>
        <w:t xml:space="preserve">Termin świadczenia usługi: </w:t>
      </w:r>
      <w:r w:rsidR="008F3FD9" w:rsidRPr="00134FBD">
        <w:rPr>
          <w:rFonts w:ascii="Times New Roman" w:hAnsi="Times New Roman" w:cs="Times New Roman"/>
          <w:b/>
        </w:rPr>
        <w:t>24-25 maja</w:t>
      </w:r>
      <w:r w:rsidR="008F3FD9" w:rsidRPr="00134FBD">
        <w:rPr>
          <w:rFonts w:ascii="Times New Roman" w:hAnsi="Times New Roman" w:cs="Times New Roman"/>
        </w:rPr>
        <w:t xml:space="preserve"> </w:t>
      </w:r>
      <w:r w:rsidR="00B55DCC" w:rsidRPr="00134FBD">
        <w:rPr>
          <w:rFonts w:ascii="Times New Roman" w:hAnsi="Times New Roman" w:cs="Times New Roman"/>
          <w:b/>
        </w:rPr>
        <w:t>201</w:t>
      </w:r>
      <w:r w:rsidR="00932993" w:rsidRPr="00134FBD">
        <w:rPr>
          <w:rFonts w:ascii="Times New Roman" w:hAnsi="Times New Roman" w:cs="Times New Roman"/>
          <w:b/>
        </w:rPr>
        <w:t>8</w:t>
      </w:r>
    </w:p>
    <w:p w:rsidR="00B55DCC" w:rsidRPr="00134FBD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134FBD">
        <w:rPr>
          <w:rFonts w:ascii="Times New Roman" w:hAnsi="Times New Roman" w:cs="Times New Roman"/>
          <w:b/>
        </w:rPr>
        <w:t xml:space="preserve">Planowana liczba uczestników spotkania: </w:t>
      </w:r>
      <w:r w:rsidR="008F3FD9" w:rsidRPr="00134FBD">
        <w:rPr>
          <w:rFonts w:ascii="Times New Roman" w:hAnsi="Times New Roman" w:cs="Times New Roman"/>
          <w:b/>
        </w:rPr>
        <w:t>175</w:t>
      </w:r>
      <w:r w:rsidRPr="00134FBD">
        <w:rPr>
          <w:rFonts w:ascii="Times New Roman" w:hAnsi="Times New Roman" w:cs="Times New Roman"/>
          <w:b/>
        </w:rPr>
        <w:t xml:space="preserve"> osób.</w:t>
      </w:r>
    </w:p>
    <w:p w:rsidR="00B55DCC" w:rsidRPr="00134FBD" w:rsidRDefault="00B55DCC" w:rsidP="00B55DCC">
      <w:pPr>
        <w:pStyle w:val="Akapitzlist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Standard hotelu: hotel kategorii</w:t>
      </w:r>
      <w:r w:rsidRPr="00134FBD">
        <w:rPr>
          <w:rFonts w:ascii="Times New Roman" w:hAnsi="Times New Roman" w:cs="Times New Roman"/>
          <w:b/>
        </w:rPr>
        <w:t xml:space="preserve"> </w:t>
      </w:r>
      <w:r w:rsidRPr="00134FBD">
        <w:rPr>
          <w:rFonts w:ascii="Times New Roman" w:hAnsi="Times New Roman" w:cs="Times New Roman"/>
        </w:rPr>
        <w:t xml:space="preserve">minimum 3 gwiazdki 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oraz wynajem </w:t>
      </w:r>
      <w:proofErr w:type="spellStart"/>
      <w:r w:rsidRPr="00134FBD">
        <w:rPr>
          <w:rFonts w:ascii="Times New Roman" w:hAnsi="Times New Roman" w:cs="Times New Roman"/>
        </w:rPr>
        <w:t>sal</w:t>
      </w:r>
      <w:proofErr w:type="spellEnd"/>
      <w:r w:rsidRPr="00134FBD">
        <w:rPr>
          <w:rFonts w:ascii="Times New Roman" w:hAnsi="Times New Roman" w:cs="Times New Roman"/>
        </w:rPr>
        <w:t xml:space="preserve"> konferencyjnych musi być świadczone w jednym obiekcie; hotel powinien dysponować własnym parkingiem. Zamawiający wymaga, aby część konferencyjna była wyraźnie oddzielona od części hotelowej.</w:t>
      </w:r>
      <w:r w:rsidR="008F3FD9" w:rsidRPr="00134FBD">
        <w:rPr>
          <w:rFonts w:ascii="Times New Roman" w:hAnsi="Times New Roman" w:cs="Times New Roman"/>
        </w:rPr>
        <w:t xml:space="preserve"> Dodatkowym wymaganiem jest to aby Hotel </w:t>
      </w:r>
      <w:r w:rsidR="00134FBD">
        <w:rPr>
          <w:rFonts w:ascii="Times New Roman" w:hAnsi="Times New Roman" w:cs="Times New Roman"/>
        </w:rPr>
        <w:t>dysponował</w:t>
      </w:r>
      <w:r w:rsidR="008F3FD9" w:rsidRPr="00134FBD">
        <w:rPr>
          <w:rFonts w:ascii="Times New Roman" w:hAnsi="Times New Roman" w:cs="Times New Roman"/>
        </w:rPr>
        <w:t xml:space="preserve"> stanowisk</w:t>
      </w:r>
      <w:r w:rsidR="00134FBD">
        <w:rPr>
          <w:rFonts w:ascii="Times New Roman" w:hAnsi="Times New Roman" w:cs="Times New Roman"/>
        </w:rPr>
        <w:t>iem</w:t>
      </w:r>
      <w:r w:rsidR="008F3FD9" w:rsidRPr="00134FBD">
        <w:rPr>
          <w:rFonts w:ascii="Times New Roman" w:hAnsi="Times New Roman" w:cs="Times New Roman"/>
        </w:rPr>
        <w:t xml:space="preserve"> grillow</w:t>
      </w:r>
      <w:r w:rsidR="00134FBD">
        <w:rPr>
          <w:rFonts w:ascii="Times New Roman" w:hAnsi="Times New Roman" w:cs="Times New Roman"/>
        </w:rPr>
        <w:t>ym</w:t>
      </w:r>
      <w:r w:rsidR="008F3FD9" w:rsidRPr="00134FBD">
        <w:rPr>
          <w:rFonts w:ascii="Times New Roman" w:hAnsi="Times New Roman" w:cs="Times New Roman"/>
        </w:rPr>
        <w:t xml:space="preserve"> </w:t>
      </w:r>
      <w:r w:rsidR="00134FBD">
        <w:rPr>
          <w:rFonts w:ascii="Times New Roman" w:hAnsi="Times New Roman" w:cs="Times New Roman"/>
        </w:rPr>
        <w:t>umożliwiającym zorganizowanie</w:t>
      </w:r>
      <w:r w:rsidR="008F3FD9" w:rsidRPr="00134FBD">
        <w:rPr>
          <w:rFonts w:ascii="Times New Roman" w:hAnsi="Times New Roman" w:cs="Times New Roman"/>
        </w:rPr>
        <w:t xml:space="preserve"> spotkania integracyjnego z oprawą muzyczną </w:t>
      </w:r>
      <w:r w:rsidR="00134FBD">
        <w:rPr>
          <w:rFonts w:ascii="Times New Roman" w:hAnsi="Times New Roman" w:cs="Times New Roman"/>
        </w:rPr>
        <w:t xml:space="preserve">oraz </w:t>
      </w:r>
      <w:r w:rsidR="008F3FD9" w:rsidRPr="00134FBD">
        <w:rPr>
          <w:rFonts w:ascii="Times New Roman" w:hAnsi="Times New Roman" w:cs="Times New Roman"/>
        </w:rPr>
        <w:t xml:space="preserve">możliwość zorganizowania atrakcji np. imprezy tematycznej. </w:t>
      </w:r>
    </w:p>
    <w:p w:rsidR="00B55DCC" w:rsidRPr="00134FBD" w:rsidRDefault="00B55DCC" w:rsidP="00B55DCC">
      <w:pPr>
        <w:pStyle w:val="Nagwek1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Zakwaterowanie</w:t>
      </w:r>
    </w:p>
    <w:p w:rsidR="00AB19C0" w:rsidRDefault="00AB19C0" w:rsidP="00AB19C0">
      <w:pPr>
        <w:pStyle w:val="Akapitzlist"/>
        <w:numPr>
          <w:ilvl w:val="0"/>
          <w:numId w:val="4"/>
        </w:numPr>
        <w:ind w:left="426" w:hanging="426"/>
      </w:pPr>
      <w:r w:rsidRPr="003B7C50">
        <w:rPr>
          <w:b/>
        </w:rPr>
        <w:t>Hotel</w:t>
      </w:r>
      <w:r w:rsidRPr="003B7C50">
        <w:t xml:space="preserve"> powinien dysponować </w:t>
      </w:r>
      <w:r w:rsidRPr="003B7C50">
        <w:rPr>
          <w:b/>
        </w:rPr>
        <w:t>co najmniej 1</w:t>
      </w:r>
      <w:r w:rsidR="00762AB1">
        <w:rPr>
          <w:b/>
        </w:rPr>
        <w:t>1</w:t>
      </w:r>
      <w:r>
        <w:rPr>
          <w:b/>
        </w:rPr>
        <w:t>8</w:t>
      </w:r>
      <w:r w:rsidRPr="003B7C50">
        <w:rPr>
          <w:b/>
        </w:rPr>
        <w:t xml:space="preserve"> pokojami</w:t>
      </w:r>
      <w:r w:rsidRPr="003B7C50">
        <w:t xml:space="preserve"> na potrzeby Zamawiającego w celu zakwate</w:t>
      </w:r>
      <w:r>
        <w:t>rowania uczestników konferencji.</w:t>
      </w:r>
    </w:p>
    <w:p w:rsidR="00AB19C0" w:rsidRDefault="00AB19C0" w:rsidP="00AB19C0">
      <w:pPr>
        <w:pStyle w:val="Akapitzlist"/>
        <w:numPr>
          <w:ilvl w:val="0"/>
          <w:numId w:val="4"/>
        </w:numPr>
        <w:ind w:left="426" w:hanging="426"/>
      </w:pPr>
      <w:r w:rsidRPr="00720AEF">
        <w:t>Zakwaterowanie i wymeldowanie z hotelu uczestników konferencji</w:t>
      </w:r>
      <w:r w:rsidRPr="00720AEF">
        <w:rPr>
          <w:b/>
        </w:rPr>
        <w:t>:</w:t>
      </w:r>
      <w:r w:rsidRPr="0089386F">
        <w:t xml:space="preserve"> zgodnie z obowiązującą dla hotelu dobą hotelową. Zamawiający w porozumieniu z Wykonawcą w poszczególnych przypadkach może zmienić godziny doby hotelowej.</w:t>
      </w:r>
    </w:p>
    <w:p w:rsidR="00AB19C0" w:rsidRDefault="00AB19C0" w:rsidP="00AB19C0">
      <w:pPr>
        <w:pStyle w:val="Akapitzlist"/>
        <w:numPr>
          <w:ilvl w:val="0"/>
          <w:numId w:val="4"/>
        </w:numPr>
        <w:ind w:left="426" w:hanging="426"/>
      </w:pPr>
      <w:r>
        <w:rPr>
          <w:b/>
        </w:rPr>
        <w:t>Zakwaterowanie w dniu 24 maja</w:t>
      </w:r>
      <w:r w:rsidRPr="006371C4">
        <w:rPr>
          <w:b/>
        </w:rPr>
        <w:t xml:space="preserve"> 201</w:t>
      </w:r>
      <w:r>
        <w:rPr>
          <w:b/>
        </w:rPr>
        <w:t>8</w:t>
      </w:r>
      <w:r w:rsidRPr="006371C4">
        <w:t xml:space="preserve"> – </w:t>
      </w:r>
      <w:r>
        <w:t>3 pokoje jednoosobowe</w:t>
      </w:r>
      <w:r w:rsidRPr="006371C4">
        <w:t xml:space="preserve"> z łazienką</w:t>
      </w:r>
      <w:r>
        <w:t xml:space="preserve"> (śniadanie i dostęp do Internetu w każdym pokoju wliczone w cenę noclegu).</w:t>
      </w:r>
    </w:p>
    <w:p w:rsidR="00AB19C0" w:rsidRDefault="00AB19C0" w:rsidP="00AB19C0">
      <w:pPr>
        <w:pStyle w:val="Akapitzlist"/>
        <w:numPr>
          <w:ilvl w:val="0"/>
          <w:numId w:val="4"/>
        </w:numPr>
        <w:ind w:left="426" w:hanging="426"/>
      </w:pPr>
      <w:r>
        <w:rPr>
          <w:b/>
        </w:rPr>
        <w:t>Zakwaterowanie w dniu 24 maja</w:t>
      </w:r>
      <w:r w:rsidRPr="006371C4">
        <w:rPr>
          <w:b/>
        </w:rPr>
        <w:t xml:space="preserve"> 201</w:t>
      </w:r>
      <w:r>
        <w:rPr>
          <w:b/>
        </w:rPr>
        <w:t>8</w:t>
      </w:r>
      <w:r w:rsidRPr="006371C4">
        <w:t xml:space="preserve"> – </w:t>
      </w:r>
      <w:r>
        <w:t>5 pokoi dwuosobowych</w:t>
      </w:r>
      <w:r w:rsidRPr="006371C4">
        <w:t xml:space="preserve"> z łazienką</w:t>
      </w:r>
      <w:r>
        <w:t xml:space="preserve"> (śniadanie i dostęp do Internetu w każdym pokoju wliczone w cenę noclegu).</w:t>
      </w:r>
    </w:p>
    <w:p w:rsidR="00AB19C0" w:rsidRDefault="00AB19C0" w:rsidP="00AB19C0">
      <w:pPr>
        <w:pStyle w:val="Akapitzlist"/>
        <w:numPr>
          <w:ilvl w:val="0"/>
          <w:numId w:val="4"/>
        </w:numPr>
      </w:pPr>
      <w:r>
        <w:t xml:space="preserve">Dokładną liczbę pokoi Zamawiający przedstawi </w:t>
      </w:r>
      <w:r w:rsidRPr="001D0532">
        <w:t>Wykonawc</w:t>
      </w:r>
      <w:r>
        <w:t>y</w:t>
      </w:r>
      <w:r w:rsidRPr="001D0532">
        <w:t xml:space="preserve"> z siedmiodniowym wyprzedzeniem.</w:t>
      </w:r>
    </w:p>
    <w:p w:rsidR="00AB19C0" w:rsidRPr="003B7C50" w:rsidRDefault="00AB19C0" w:rsidP="00AB19C0">
      <w:pPr>
        <w:pStyle w:val="Akapitzlist"/>
        <w:numPr>
          <w:ilvl w:val="0"/>
          <w:numId w:val="4"/>
        </w:numPr>
        <w:ind w:left="357" w:hanging="357"/>
      </w:pPr>
      <w:r>
        <w:t>Zarezerwowanie dla uczestników konferencji</w:t>
      </w:r>
      <w:r w:rsidRPr="00EE1476">
        <w:rPr>
          <w:b/>
        </w:rPr>
        <w:t xml:space="preserve"> </w:t>
      </w:r>
      <w:r>
        <w:rPr>
          <w:b/>
        </w:rPr>
        <w:t>w dniu 24 maja</w:t>
      </w:r>
      <w:r w:rsidRPr="006371C4">
        <w:rPr>
          <w:b/>
        </w:rPr>
        <w:t xml:space="preserve"> 201</w:t>
      </w:r>
      <w:r>
        <w:rPr>
          <w:b/>
        </w:rPr>
        <w:t xml:space="preserve">8 </w:t>
      </w:r>
      <w:r>
        <w:t>70</w:t>
      </w:r>
      <w:r w:rsidRPr="00EE1476">
        <w:t xml:space="preserve"> </w:t>
      </w:r>
      <w:r>
        <w:t>pokoi jednoosobowych</w:t>
      </w:r>
      <w:r w:rsidRPr="006371C4">
        <w:t xml:space="preserve"> z łazienką</w:t>
      </w:r>
      <w:r>
        <w:t xml:space="preserve"> (śniadanie i dostęp do Internetu w każdym pokoju wliczone w cenę noclegu) oraz 40 pokoi dwuosobowych</w:t>
      </w:r>
      <w:r w:rsidRPr="006371C4">
        <w:t xml:space="preserve"> z łazienką</w:t>
      </w:r>
      <w:r>
        <w:t xml:space="preserve"> (śniadanie i dostęp do Internetu w każdym pokoju wliczone w cenę noclegu). </w:t>
      </w:r>
      <w:r w:rsidRPr="003B7C50">
        <w:t>Zamawiający dopuszcza rezerwację pokoi bezpośrednio przez uczestników szkolenia (bez pośrednictwa FRSE) na warunkach ustalonych między stronami umowy.</w:t>
      </w:r>
    </w:p>
    <w:p w:rsidR="00AB19C0" w:rsidRDefault="00AB19C0" w:rsidP="00AB19C0">
      <w:pPr>
        <w:pStyle w:val="Akapitzlist"/>
        <w:numPr>
          <w:ilvl w:val="0"/>
          <w:numId w:val="4"/>
        </w:numPr>
      </w:pPr>
      <w:r w:rsidRPr="007D3427">
        <w:t>Zamawiający zastrzega sobie usytuowanie wynajmowanych pokoi hotelowych z dala od ewentualnie organizowanych innych imprez/spotkań/konferencji tak</w:t>
      </w:r>
      <w:r>
        <w:t>,</w:t>
      </w:r>
      <w:r w:rsidRPr="007D3427">
        <w:t xml:space="preserve"> aby zapewnić uczestnikom seminarium spokojny nocleg.</w:t>
      </w:r>
    </w:p>
    <w:p w:rsidR="00AB19C0" w:rsidRDefault="00AB19C0" w:rsidP="00AB19C0">
      <w:pPr>
        <w:pStyle w:val="Akapitzlist"/>
        <w:numPr>
          <w:ilvl w:val="0"/>
          <w:numId w:val="4"/>
        </w:numPr>
        <w:ind w:left="357" w:hanging="357"/>
        <w:rPr>
          <w:b/>
        </w:rPr>
      </w:pPr>
      <w:r w:rsidRPr="003B7C50">
        <w:lastRenderedPageBreak/>
        <w:t xml:space="preserve">Zamawiający może wymagać, a Wykonawca zapewni pokoje dwuosobowe do </w:t>
      </w:r>
      <w:r w:rsidRPr="00C838FD">
        <w:rPr>
          <w:b/>
        </w:rPr>
        <w:t>pojedynczego wykorzystania.</w:t>
      </w:r>
    </w:p>
    <w:p w:rsidR="00AB19C0" w:rsidRPr="003B7C50" w:rsidRDefault="00AB19C0" w:rsidP="00AB19C0">
      <w:pPr>
        <w:pStyle w:val="Akapitzlist"/>
        <w:numPr>
          <w:ilvl w:val="0"/>
          <w:numId w:val="4"/>
        </w:numPr>
        <w:spacing w:line="360" w:lineRule="auto"/>
      </w:pPr>
      <w:r w:rsidRPr="003B7C50">
        <w:t>Zamawiający zastrzega sobie możliwość rezerwacji pojedynczych noclegów.</w:t>
      </w:r>
    </w:p>
    <w:p w:rsidR="00AB19C0" w:rsidRPr="003B7C50" w:rsidRDefault="00AB19C0" w:rsidP="00AB19C0">
      <w:pPr>
        <w:pStyle w:val="Akapitzlist"/>
        <w:numPr>
          <w:ilvl w:val="0"/>
          <w:numId w:val="4"/>
        </w:numPr>
        <w:spacing w:line="360" w:lineRule="auto"/>
      </w:pPr>
      <w:r w:rsidRPr="003B7C50">
        <w:t>W obiekcie hotelowym dostępna jest winda do użytku gości.</w:t>
      </w:r>
    </w:p>
    <w:p w:rsidR="001D4CB9" w:rsidRPr="00134FBD" w:rsidRDefault="001D4CB9" w:rsidP="001D4CB9">
      <w:pPr>
        <w:pStyle w:val="Nagwek1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Wyżywienie</w:t>
      </w:r>
    </w:p>
    <w:p w:rsidR="001D4CB9" w:rsidRPr="00134FBD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W ramach świadczonej usługi, Wykonawca zapewnieni wyżywienie dla uczestników konferencji.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1D4CB9" w:rsidRPr="00134FBD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  <w:b/>
        </w:rPr>
        <w:t xml:space="preserve">Kolacja </w:t>
      </w:r>
      <w:r w:rsidR="00C838FD" w:rsidRPr="00134FBD">
        <w:rPr>
          <w:rFonts w:ascii="Times New Roman" w:hAnsi="Times New Roman" w:cs="Times New Roman"/>
          <w:b/>
        </w:rPr>
        <w:t xml:space="preserve">uroczysta </w:t>
      </w:r>
      <w:r w:rsidR="006371C4" w:rsidRPr="00134FBD">
        <w:rPr>
          <w:rFonts w:ascii="Times New Roman" w:hAnsi="Times New Roman" w:cs="Times New Roman"/>
          <w:b/>
        </w:rPr>
        <w:t xml:space="preserve">w dniu </w:t>
      </w:r>
      <w:r w:rsidR="00C838FD" w:rsidRPr="00134FBD">
        <w:rPr>
          <w:rFonts w:ascii="Times New Roman" w:hAnsi="Times New Roman" w:cs="Times New Roman"/>
          <w:b/>
        </w:rPr>
        <w:t>24 maja</w:t>
      </w:r>
      <w:r w:rsidR="00F403F9" w:rsidRPr="00134FBD">
        <w:rPr>
          <w:rFonts w:ascii="Times New Roman" w:hAnsi="Times New Roman" w:cs="Times New Roman"/>
          <w:b/>
        </w:rPr>
        <w:t xml:space="preserve"> 2018</w:t>
      </w:r>
      <w:r w:rsidR="006371C4" w:rsidRPr="00134FBD">
        <w:rPr>
          <w:rFonts w:ascii="Times New Roman" w:hAnsi="Times New Roman" w:cs="Times New Roman"/>
          <w:b/>
        </w:rPr>
        <w:t xml:space="preserve"> </w:t>
      </w:r>
      <w:r w:rsidRPr="00134FBD">
        <w:rPr>
          <w:rFonts w:ascii="Times New Roman" w:hAnsi="Times New Roman" w:cs="Times New Roman"/>
        </w:rPr>
        <w:t>w formie bufetu</w:t>
      </w:r>
      <w:r w:rsidR="006371C4" w:rsidRPr="00134FBD">
        <w:rPr>
          <w:rFonts w:ascii="Times New Roman" w:hAnsi="Times New Roman" w:cs="Times New Roman"/>
        </w:rPr>
        <w:t xml:space="preserve"> dla </w:t>
      </w:r>
      <w:r w:rsidR="00C838FD" w:rsidRPr="00134FBD">
        <w:rPr>
          <w:rFonts w:ascii="Times New Roman" w:hAnsi="Times New Roman" w:cs="Times New Roman"/>
        </w:rPr>
        <w:t>1</w:t>
      </w:r>
      <w:r w:rsidR="00762AB1">
        <w:rPr>
          <w:rFonts w:ascii="Times New Roman" w:hAnsi="Times New Roman" w:cs="Times New Roman"/>
        </w:rPr>
        <w:t>45</w:t>
      </w:r>
      <w:r w:rsidR="006371C4" w:rsidRPr="00134FBD">
        <w:rPr>
          <w:rFonts w:ascii="Times New Roman" w:hAnsi="Times New Roman" w:cs="Times New Roman"/>
        </w:rPr>
        <w:t xml:space="preserve"> osób</w:t>
      </w:r>
      <w:r w:rsidRPr="00134FBD">
        <w:rPr>
          <w:rFonts w:ascii="Times New Roman" w:hAnsi="Times New Roman" w:cs="Times New Roman"/>
        </w:rPr>
        <w:t>, której menu powinno uwzględniać:</w:t>
      </w:r>
    </w:p>
    <w:p w:rsidR="007D397D" w:rsidRPr="00134FBD" w:rsidRDefault="007D397D" w:rsidP="007D397D">
      <w:pPr>
        <w:pStyle w:val="Akapitzlist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przystawki - </w:t>
      </w:r>
      <w:r w:rsidR="00C838FD" w:rsidRPr="00134FBD">
        <w:rPr>
          <w:rFonts w:ascii="Times New Roman" w:hAnsi="Times New Roman" w:cs="Times New Roman"/>
        </w:rPr>
        <w:t xml:space="preserve">co najmniej </w:t>
      </w:r>
      <w:r w:rsidRPr="00134FBD">
        <w:rPr>
          <w:rFonts w:ascii="Times New Roman" w:hAnsi="Times New Roman" w:cs="Times New Roman"/>
        </w:rPr>
        <w:t>6</w:t>
      </w:r>
      <w:r w:rsidR="00C838FD" w:rsidRPr="00134FBD">
        <w:rPr>
          <w:rFonts w:ascii="Times New Roman" w:hAnsi="Times New Roman" w:cs="Times New Roman"/>
        </w:rPr>
        <w:t xml:space="preserve"> </w:t>
      </w:r>
      <w:r w:rsidRPr="00134FBD">
        <w:rPr>
          <w:rFonts w:ascii="Times New Roman" w:hAnsi="Times New Roman" w:cs="Times New Roman"/>
        </w:rPr>
        <w:t xml:space="preserve">(min. 100 g/os.) </w:t>
      </w:r>
      <w:r w:rsidR="00C838FD" w:rsidRPr="00134FBD">
        <w:rPr>
          <w:rFonts w:ascii="Times New Roman" w:hAnsi="Times New Roman" w:cs="Times New Roman"/>
        </w:rPr>
        <w:t>rodzaje przystawek zimnych (np.: mostek cielęcy faszerowany, cielęcina pieczona, schab pieczony ze śliwką, pasztet firmowy, roladki wołowe z serem feta, schab z nadzieniem maślano-chrzanowym, indyk z owocami,  sandacz faszerowany, śledź w oleju z cebulą);</w:t>
      </w:r>
      <w:r w:rsidR="005C7C37" w:rsidRPr="00134FBD">
        <w:rPr>
          <w:rFonts w:ascii="Times New Roman" w:hAnsi="Times New Roman" w:cs="Times New Roman"/>
        </w:rPr>
        <w:t xml:space="preserve"> </w:t>
      </w:r>
      <w:proofErr w:type="spellStart"/>
      <w:r w:rsidR="005C7C37" w:rsidRPr="00134FBD">
        <w:rPr>
          <w:rFonts w:ascii="Times New Roman" w:hAnsi="Times New Roman" w:cs="Times New Roman"/>
        </w:rPr>
        <w:t>terrina</w:t>
      </w:r>
      <w:proofErr w:type="spellEnd"/>
      <w:r w:rsidR="005C7C37" w:rsidRPr="00134FBD">
        <w:rPr>
          <w:rFonts w:ascii="Times New Roman" w:hAnsi="Times New Roman" w:cs="Times New Roman"/>
        </w:rPr>
        <w:t xml:space="preserve"> z wątróbki drobiowej, tatar z łososia, </w:t>
      </w:r>
      <w:proofErr w:type="spellStart"/>
      <w:r w:rsidR="005C7C37" w:rsidRPr="00134FBD">
        <w:rPr>
          <w:rFonts w:ascii="Times New Roman" w:hAnsi="Times New Roman" w:cs="Times New Roman"/>
        </w:rPr>
        <w:t>mozarella</w:t>
      </w:r>
      <w:proofErr w:type="spellEnd"/>
      <w:r w:rsidR="005C7C37" w:rsidRPr="00134FBD">
        <w:rPr>
          <w:rFonts w:ascii="Times New Roman" w:hAnsi="Times New Roman" w:cs="Times New Roman"/>
        </w:rPr>
        <w:t xml:space="preserve"> z pomidorami i bazylią, </w:t>
      </w:r>
    </w:p>
    <w:p w:rsidR="007D397D" w:rsidRPr="00134FBD" w:rsidRDefault="007D397D" w:rsidP="007D397D">
      <w:pPr>
        <w:pStyle w:val="Akapitzlist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4 rodzaje mięs pieczonych do wyboru (np.: schab duszony, kurczak pieczony, roladki z soli lub innej ryby oprócz </w:t>
      </w:r>
      <w:proofErr w:type="spellStart"/>
      <w:r w:rsidRPr="00134FBD">
        <w:rPr>
          <w:rFonts w:ascii="Times New Roman" w:hAnsi="Times New Roman" w:cs="Times New Roman"/>
        </w:rPr>
        <w:t>pangi</w:t>
      </w:r>
      <w:proofErr w:type="spellEnd"/>
      <w:r w:rsidRPr="00134FBD">
        <w:rPr>
          <w:rFonts w:ascii="Times New Roman" w:hAnsi="Times New Roman" w:cs="Times New Roman"/>
        </w:rPr>
        <w:t>)</w:t>
      </w:r>
    </w:p>
    <w:p w:rsidR="007D397D" w:rsidRPr="00134FBD" w:rsidRDefault="007D397D" w:rsidP="007D397D">
      <w:pPr>
        <w:pStyle w:val="Akapitzlist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zupa – 2 rodzaje do wyboru </w:t>
      </w:r>
      <w:r w:rsidR="005C7C37" w:rsidRPr="00134FBD">
        <w:rPr>
          <w:rFonts w:ascii="Times New Roman" w:hAnsi="Times New Roman" w:cs="Times New Roman"/>
        </w:rPr>
        <w:t xml:space="preserve">(min. 200 ml/os.) np. żurek, pomidorowa, krem z warzyw, </w:t>
      </w:r>
      <w:r w:rsidR="00C838FD" w:rsidRPr="00134FBD">
        <w:rPr>
          <w:rFonts w:ascii="Times New Roman" w:hAnsi="Times New Roman" w:cs="Times New Roman"/>
        </w:rPr>
        <w:t xml:space="preserve">wybór min. </w:t>
      </w:r>
      <w:r w:rsidRPr="00134FBD">
        <w:rPr>
          <w:rFonts w:ascii="Times New Roman" w:hAnsi="Times New Roman" w:cs="Times New Roman"/>
        </w:rPr>
        <w:t>4</w:t>
      </w:r>
      <w:r w:rsidR="00C838FD" w:rsidRPr="00134FBD">
        <w:rPr>
          <w:rFonts w:ascii="Times New Roman" w:hAnsi="Times New Roman" w:cs="Times New Roman"/>
        </w:rPr>
        <w:t xml:space="preserve"> sałatek</w:t>
      </w:r>
      <w:r w:rsidRPr="00134FBD">
        <w:rPr>
          <w:rFonts w:ascii="Times New Roman" w:hAnsi="Times New Roman" w:cs="Times New Roman"/>
        </w:rPr>
        <w:t xml:space="preserve"> po </w:t>
      </w:r>
      <w:smartTag w:uri="urn:schemas-microsoft-com:office:smarttags" w:element="metricconverter">
        <w:smartTagPr>
          <w:attr w:name="ProductID" w:val="100 g"/>
        </w:smartTagPr>
        <w:r w:rsidRPr="00134FBD">
          <w:rPr>
            <w:rFonts w:ascii="Times New Roman" w:hAnsi="Times New Roman" w:cs="Times New Roman"/>
          </w:rPr>
          <w:t>100 g</w:t>
        </w:r>
      </w:smartTag>
      <w:r w:rsidRPr="00134FBD">
        <w:rPr>
          <w:rFonts w:ascii="Times New Roman" w:hAnsi="Times New Roman" w:cs="Times New Roman"/>
        </w:rPr>
        <w:t xml:space="preserve"> każdej na osobę (np.: sałatka grecka z serem fetą i oliwkami, sałatka cesarska, sałatka z kurczakiem i ananasem, makaron z serem wędzonym w sosie Pesto, sałatka z brokułami, pomidorem</w:t>
      </w:r>
      <w:r w:rsidR="00C838FD" w:rsidRPr="00134FBD">
        <w:rPr>
          <w:rFonts w:ascii="Times New Roman" w:hAnsi="Times New Roman" w:cs="Times New Roman"/>
        </w:rPr>
        <w:t xml:space="preserve">; </w:t>
      </w:r>
    </w:p>
    <w:p w:rsidR="007D397D" w:rsidRPr="00134FBD" w:rsidRDefault="007D397D" w:rsidP="007D397D">
      <w:pPr>
        <w:pStyle w:val="Akapitzlist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dania gorące – co najmniej 4 do wyboru </w:t>
      </w:r>
      <w:r w:rsidR="005C7C37" w:rsidRPr="00134FBD">
        <w:rPr>
          <w:rFonts w:ascii="Times New Roman" w:hAnsi="Times New Roman" w:cs="Times New Roman"/>
        </w:rPr>
        <w:t xml:space="preserve">(min. 200 g/os.) np. filet z kurczaka na pieprzowym sosie, </w:t>
      </w:r>
      <w:r w:rsidRPr="00134FBD">
        <w:rPr>
          <w:rFonts w:ascii="Times New Roman" w:hAnsi="Times New Roman" w:cs="Times New Roman"/>
        </w:rPr>
        <w:t>polędwiczki wieprzowe z grilla, łosoś z grilla</w:t>
      </w:r>
      <w:r w:rsidR="005C7C37" w:rsidRPr="00134FBD">
        <w:rPr>
          <w:rFonts w:ascii="Times New Roman" w:hAnsi="Times New Roman" w:cs="Times New Roman"/>
        </w:rPr>
        <w:t>, strudel drobiowy ze szpinakie</w:t>
      </w:r>
      <w:r w:rsidR="00CB37BE" w:rsidRPr="00134FBD">
        <w:rPr>
          <w:rFonts w:ascii="Times New Roman" w:hAnsi="Times New Roman" w:cs="Times New Roman"/>
        </w:rPr>
        <w:t xml:space="preserve">m, </w:t>
      </w:r>
      <w:r w:rsidR="005C7C37" w:rsidRPr="00134FBD">
        <w:rPr>
          <w:rFonts w:ascii="Times New Roman" w:hAnsi="Times New Roman" w:cs="Times New Roman"/>
        </w:rPr>
        <w:t xml:space="preserve">w tym danie wegetariańskie np. penne w sosie pomidorowym, </w:t>
      </w:r>
    </w:p>
    <w:p w:rsidR="007D397D" w:rsidRPr="00134FBD" w:rsidRDefault="005C7C37" w:rsidP="007D397D">
      <w:pPr>
        <w:pStyle w:val="Akapitzlist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dodatki: ryż lub ziemniaki, warzywa gotowane, </w:t>
      </w:r>
    </w:p>
    <w:p w:rsidR="007D397D" w:rsidRPr="00134FBD" w:rsidRDefault="005C7C37" w:rsidP="007D397D">
      <w:pPr>
        <w:pStyle w:val="Akapitzlist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dwa rodzaje deseru np. krem czekoladowy, sernik, szarlotka, </w:t>
      </w:r>
      <w:r w:rsidR="00C838FD" w:rsidRPr="00134FBD">
        <w:rPr>
          <w:rFonts w:ascii="Times New Roman" w:hAnsi="Times New Roman" w:cs="Times New Roman"/>
        </w:rPr>
        <w:t xml:space="preserve">tort bezowy; </w:t>
      </w:r>
      <w:r w:rsidRPr="00134FBD">
        <w:rPr>
          <w:rFonts w:ascii="Times New Roman" w:hAnsi="Times New Roman" w:cs="Times New Roman"/>
        </w:rPr>
        <w:t xml:space="preserve">napoje: kawa, herbata (min. 0,25 l/os.), </w:t>
      </w:r>
    </w:p>
    <w:p w:rsidR="00F403F9" w:rsidRPr="00134FBD" w:rsidRDefault="005C7C37" w:rsidP="007D397D">
      <w:pPr>
        <w:pStyle w:val="Akapitzlist"/>
        <w:numPr>
          <w:ilvl w:val="0"/>
          <w:numId w:val="16"/>
        </w:numPr>
        <w:tabs>
          <w:tab w:val="left" w:pos="851"/>
        </w:tabs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woda mineralna gazowana</w:t>
      </w:r>
      <w:r w:rsidR="00046272" w:rsidRPr="00134FBD">
        <w:rPr>
          <w:rFonts w:ascii="Times New Roman" w:hAnsi="Times New Roman" w:cs="Times New Roman"/>
        </w:rPr>
        <w:t xml:space="preserve"> i niegazowana (min. 0,3 l/os.); 1 piwo 0,5 lub 2 kieliszki wina 150 ml.</w:t>
      </w:r>
    </w:p>
    <w:p w:rsidR="00F403F9" w:rsidRPr="00134FBD" w:rsidRDefault="00F403F9" w:rsidP="00F403F9">
      <w:pPr>
        <w:tabs>
          <w:tab w:val="left" w:pos="851"/>
        </w:tabs>
        <w:ind w:left="426"/>
        <w:rPr>
          <w:color w:val="FF0000"/>
        </w:rPr>
      </w:pPr>
      <w:r w:rsidRPr="00134FBD">
        <w:t>Wykonawca zapewni oprawę muzyczną podczas tej kolacji.</w:t>
      </w:r>
    </w:p>
    <w:p w:rsidR="00F403F9" w:rsidRPr="00134FBD" w:rsidRDefault="00F403F9" w:rsidP="00F403F9"/>
    <w:p w:rsidR="001D4CB9" w:rsidRPr="00134FBD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  <w:b/>
        </w:rPr>
        <w:t xml:space="preserve">Obiad </w:t>
      </w:r>
      <w:r w:rsidR="0076619B" w:rsidRPr="00134FBD">
        <w:rPr>
          <w:rFonts w:ascii="Times New Roman" w:hAnsi="Times New Roman" w:cs="Times New Roman"/>
          <w:b/>
        </w:rPr>
        <w:t xml:space="preserve">w dniach </w:t>
      </w:r>
      <w:r w:rsidR="00C838FD" w:rsidRPr="00134FBD">
        <w:rPr>
          <w:rFonts w:ascii="Times New Roman" w:hAnsi="Times New Roman" w:cs="Times New Roman"/>
          <w:b/>
        </w:rPr>
        <w:t>24 i 25 maja</w:t>
      </w:r>
      <w:r w:rsidR="00B5490E" w:rsidRPr="00134FBD">
        <w:rPr>
          <w:rFonts w:ascii="Times New Roman" w:hAnsi="Times New Roman" w:cs="Times New Roman"/>
          <w:b/>
        </w:rPr>
        <w:t xml:space="preserve"> 201</w:t>
      </w:r>
      <w:r w:rsidR="0076619B" w:rsidRPr="00134FBD">
        <w:rPr>
          <w:rFonts w:ascii="Times New Roman" w:hAnsi="Times New Roman" w:cs="Times New Roman"/>
          <w:b/>
        </w:rPr>
        <w:t>8</w:t>
      </w:r>
      <w:r w:rsidR="006371C4" w:rsidRPr="00134FBD">
        <w:rPr>
          <w:rFonts w:ascii="Times New Roman" w:hAnsi="Times New Roman" w:cs="Times New Roman"/>
          <w:b/>
        </w:rPr>
        <w:t xml:space="preserve"> </w:t>
      </w:r>
      <w:r w:rsidRPr="00134FBD">
        <w:rPr>
          <w:rFonts w:ascii="Times New Roman" w:hAnsi="Times New Roman" w:cs="Times New Roman"/>
        </w:rPr>
        <w:t>w formie bufetu</w:t>
      </w:r>
      <w:r w:rsidR="006371C4" w:rsidRPr="00134FBD">
        <w:rPr>
          <w:rFonts w:ascii="Times New Roman" w:hAnsi="Times New Roman" w:cs="Times New Roman"/>
        </w:rPr>
        <w:t xml:space="preserve"> dla </w:t>
      </w:r>
      <w:r w:rsidR="00C838FD" w:rsidRPr="00134FBD">
        <w:rPr>
          <w:rFonts w:ascii="Times New Roman" w:hAnsi="Times New Roman" w:cs="Times New Roman"/>
        </w:rPr>
        <w:t>17</w:t>
      </w:r>
      <w:r w:rsidR="00762AB1">
        <w:rPr>
          <w:rFonts w:ascii="Times New Roman" w:hAnsi="Times New Roman" w:cs="Times New Roman"/>
        </w:rPr>
        <w:t>0</w:t>
      </w:r>
      <w:r w:rsidR="006371C4" w:rsidRPr="00134FBD">
        <w:rPr>
          <w:rFonts w:ascii="Times New Roman" w:hAnsi="Times New Roman" w:cs="Times New Roman"/>
        </w:rPr>
        <w:t xml:space="preserve"> osób</w:t>
      </w:r>
      <w:r w:rsidRPr="00134FBD">
        <w:rPr>
          <w:rFonts w:ascii="Times New Roman" w:hAnsi="Times New Roman" w:cs="Times New Roman"/>
        </w:rPr>
        <w:t>, którego menu powinno uwzględniać:</w:t>
      </w:r>
    </w:p>
    <w:p w:rsidR="00E8159C" w:rsidRPr="00134FBD" w:rsidRDefault="00F807A0" w:rsidP="00E8159C">
      <w:pPr>
        <w:spacing w:after="120"/>
        <w:ind w:left="425"/>
        <w:jc w:val="both"/>
      </w:pPr>
      <w:r w:rsidRPr="00134FBD">
        <w:t xml:space="preserve">1 przystawkę na zimno (min. 100 g/os.) np. </w:t>
      </w:r>
      <w:proofErr w:type="spellStart"/>
      <w:r w:rsidRPr="00134FBD">
        <w:t>terrina</w:t>
      </w:r>
      <w:proofErr w:type="spellEnd"/>
      <w:r w:rsidRPr="00134FBD">
        <w:t xml:space="preserve"> z wątróbki drobiowej, tatar z łososia, </w:t>
      </w:r>
      <w:proofErr w:type="spellStart"/>
      <w:r w:rsidRPr="00134FBD">
        <w:t>mozarella</w:t>
      </w:r>
      <w:proofErr w:type="spellEnd"/>
      <w:r w:rsidRPr="00134FBD">
        <w:t xml:space="preserve"> z pomidorami i bazylią, </w:t>
      </w:r>
      <w:r w:rsidR="007D397D" w:rsidRPr="00134FBD">
        <w:t>4 różne sałatki do wyboru po 100 g na osobę (np.: sałatka słoneczna, sałatka nicejska, sałatka wiosenna, sałatka meksykańska); dwie zupy do wyboru</w:t>
      </w:r>
      <w:r w:rsidRPr="00134FBD">
        <w:t xml:space="preserve"> (min. 200 ml/os.) np. żurek, pomidorowa, krem z warzyw, dwa rodzaje gorących dań głównych do wyboru</w:t>
      </w:r>
      <w:r w:rsidR="007D397D" w:rsidRPr="00134FBD">
        <w:t xml:space="preserve"> w tym  jedno wegetariańskie, jedno rybne, jedno </w:t>
      </w:r>
      <w:r w:rsidR="007D397D" w:rsidRPr="00134FBD">
        <w:lastRenderedPageBreak/>
        <w:t>mięsne</w:t>
      </w:r>
      <w:r w:rsidRPr="00134FBD">
        <w:t xml:space="preserve"> (min. 200 g/os.) np. filet z kurczaka na pieprzowym sosie, karczek z grilla na rozmarynie, strudel drobiowy ze szpinakie</w:t>
      </w:r>
      <w:r w:rsidR="00CB37BE" w:rsidRPr="00134FBD">
        <w:t xml:space="preserve">m, </w:t>
      </w:r>
      <w:r w:rsidRPr="00134FBD">
        <w:t>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9F69C4" w:rsidRPr="00134FBD" w:rsidRDefault="009F69C4" w:rsidP="009F69C4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  <w:b/>
        </w:rPr>
        <w:t xml:space="preserve">Przerwa kawowa jednorazowa w dniu </w:t>
      </w:r>
      <w:r w:rsidR="00C838FD" w:rsidRPr="00134FBD">
        <w:rPr>
          <w:rFonts w:ascii="Times New Roman" w:hAnsi="Times New Roman" w:cs="Times New Roman"/>
          <w:b/>
        </w:rPr>
        <w:t>25 maja</w:t>
      </w:r>
      <w:r w:rsidRPr="00134FBD">
        <w:rPr>
          <w:rFonts w:ascii="Times New Roman" w:hAnsi="Times New Roman" w:cs="Times New Roman"/>
          <w:b/>
        </w:rPr>
        <w:t xml:space="preserve"> 2018</w:t>
      </w:r>
      <w:r w:rsidRPr="00134FBD">
        <w:rPr>
          <w:rFonts w:ascii="Times New Roman" w:hAnsi="Times New Roman" w:cs="Times New Roman"/>
        </w:rPr>
        <w:t xml:space="preserve"> dla </w:t>
      </w:r>
      <w:r w:rsidR="00C838FD" w:rsidRPr="00134FBD">
        <w:rPr>
          <w:rFonts w:ascii="Times New Roman" w:hAnsi="Times New Roman" w:cs="Times New Roman"/>
        </w:rPr>
        <w:t>175</w:t>
      </w:r>
      <w:r w:rsidRPr="00134FBD">
        <w:rPr>
          <w:rFonts w:ascii="Times New Roman" w:hAnsi="Times New Roman" w:cs="Times New Roman"/>
        </w:rPr>
        <w:t xml:space="preserve"> osób, której menu powinno uwzględniać:</w:t>
      </w:r>
    </w:p>
    <w:p w:rsidR="009F69C4" w:rsidRPr="00134FBD" w:rsidRDefault="009F69C4" w:rsidP="009F69C4">
      <w:pPr>
        <w:pStyle w:val="Akapitzlist"/>
        <w:ind w:left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napoje gorące: kawa, herbata (min. 0,25 l/os.), napoje zimne: woda mineralna gazowana i niegazowana, soki owocowe (min. 0,3 l/os.), </w:t>
      </w:r>
      <w:r w:rsidR="00C838FD" w:rsidRPr="00134FBD">
        <w:rPr>
          <w:rFonts w:ascii="Times New Roman" w:hAnsi="Times New Roman" w:cs="Times New Roman"/>
        </w:rPr>
        <w:t xml:space="preserve">ciasta, </w:t>
      </w:r>
      <w:r w:rsidRPr="00134FBD">
        <w:rPr>
          <w:rFonts w:ascii="Times New Roman" w:hAnsi="Times New Roman" w:cs="Times New Roman"/>
        </w:rPr>
        <w:t>kruche ciasteczka (min. 80g/os.).</w:t>
      </w:r>
    </w:p>
    <w:p w:rsidR="001D4CB9" w:rsidRPr="00134FBD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  <w:b/>
        </w:rPr>
        <w:t xml:space="preserve">Przerwa kawowa </w:t>
      </w:r>
      <w:r w:rsidR="00C838FD" w:rsidRPr="00134FBD">
        <w:rPr>
          <w:rFonts w:ascii="Times New Roman" w:hAnsi="Times New Roman" w:cs="Times New Roman"/>
          <w:b/>
        </w:rPr>
        <w:t>półdniowa</w:t>
      </w:r>
      <w:r w:rsidR="00264945">
        <w:rPr>
          <w:rFonts w:ascii="Times New Roman" w:hAnsi="Times New Roman" w:cs="Times New Roman"/>
          <w:b/>
        </w:rPr>
        <w:t xml:space="preserve"> (do 5 godzin)</w:t>
      </w:r>
      <w:r w:rsidR="00C838FD" w:rsidRPr="00134FBD">
        <w:rPr>
          <w:rFonts w:ascii="Times New Roman" w:hAnsi="Times New Roman" w:cs="Times New Roman"/>
          <w:b/>
        </w:rPr>
        <w:t xml:space="preserve"> w dniu</w:t>
      </w:r>
      <w:r w:rsidR="00B5490E" w:rsidRPr="00134FBD">
        <w:rPr>
          <w:rFonts w:ascii="Times New Roman" w:hAnsi="Times New Roman" w:cs="Times New Roman"/>
          <w:b/>
        </w:rPr>
        <w:t xml:space="preserve"> </w:t>
      </w:r>
      <w:r w:rsidR="00C838FD" w:rsidRPr="00134FBD">
        <w:rPr>
          <w:rFonts w:ascii="Times New Roman" w:hAnsi="Times New Roman" w:cs="Times New Roman"/>
          <w:b/>
        </w:rPr>
        <w:t>24</w:t>
      </w:r>
      <w:r w:rsidR="009F69C4" w:rsidRPr="00134FBD">
        <w:rPr>
          <w:rFonts w:ascii="Times New Roman" w:hAnsi="Times New Roman" w:cs="Times New Roman"/>
          <w:b/>
        </w:rPr>
        <w:t xml:space="preserve"> </w:t>
      </w:r>
      <w:r w:rsidR="00C838FD" w:rsidRPr="00134FBD">
        <w:rPr>
          <w:rFonts w:ascii="Times New Roman" w:hAnsi="Times New Roman" w:cs="Times New Roman"/>
          <w:b/>
        </w:rPr>
        <w:t>maja</w:t>
      </w:r>
      <w:r w:rsidR="00B5490E" w:rsidRPr="00134FBD">
        <w:rPr>
          <w:rFonts w:ascii="Times New Roman" w:hAnsi="Times New Roman" w:cs="Times New Roman"/>
          <w:b/>
        </w:rPr>
        <w:t xml:space="preserve"> 201</w:t>
      </w:r>
      <w:r w:rsidR="009F69C4" w:rsidRPr="00134FBD">
        <w:rPr>
          <w:rFonts w:ascii="Times New Roman" w:hAnsi="Times New Roman" w:cs="Times New Roman"/>
          <w:b/>
        </w:rPr>
        <w:t>8</w:t>
      </w:r>
      <w:r w:rsidR="009F69C4" w:rsidRPr="00134FBD">
        <w:rPr>
          <w:rFonts w:ascii="Times New Roman" w:hAnsi="Times New Roman" w:cs="Times New Roman"/>
        </w:rPr>
        <w:t xml:space="preserve"> dla </w:t>
      </w:r>
      <w:r w:rsidR="00C838FD" w:rsidRPr="00134FBD">
        <w:rPr>
          <w:rFonts w:ascii="Times New Roman" w:hAnsi="Times New Roman" w:cs="Times New Roman"/>
        </w:rPr>
        <w:t>175</w:t>
      </w:r>
      <w:r w:rsidR="00B5490E" w:rsidRPr="00134FBD">
        <w:rPr>
          <w:rFonts w:ascii="Times New Roman" w:hAnsi="Times New Roman" w:cs="Times New Roman"/>
        </w:rPr>
        <w:t xml:space="preserve"> osób</w:t>
      </w:r>
      <w:r w:rsidRPr="00134FBD">
        <w:rPr>
          <w:rFonts w:ascii="Times New Roman" w:hAnsi="Times New Roman" w:cs="Times New Roman"/>
        </w:rPr>
        <w:t>, której menu powinno uwzględniać:</w:t>
      </w:r>
    </w:p>
    <w:p w:rsidR="001D4CB9" w:rsidRPr="00134FBD" w:rsidRDefault="001D4CB9" w:rsidP="00581388">
      <w:pPr>
        <w:spacing w:after="120"/>
        <w:ind w:left="426"/>
      </w:pPr>
      <w:r w:rsidRPr="00134FBD">
        <w:t xml:space="preserve">napoje gorące: </w:t>
      </w:r>
      <w:r w:rsidR="00581388" w:rsidRPr="00134FBD">
        <w:t>kawa, herbata (min. 0,25 l/os.),</w:t>
      </w:r>
      <w:r w:rsidR="00B5490E" w:rsidRPr="00134FBD">
        <w:t xml:space="preserve"> </w:t>
      </w:r>
      <w:r w:rsidRPr="00134FBD">
        <w:t>napoje zimne: woda mineralna gazowana i niegazowana</w:t>
      </w:r>
      <w:r w:rsidR="00581388" w:rsidRPr="00134FBD">
        <w:t>, soki owocowe (min. 0,3 l/os.),</w:t>
      </w:r>
      <w:r w:rsidR="00B5490E" w:rsidRPr="00134FBD">
        <w:t xml:space="preserve"> </w:t>
      </w:r>
      <w:r w:rsidR="00C838FD" w:rsidRPr="00134FBD">
        <w:t xml:space="preserve">ciasta, </w:t>
      </w:r>
      <w:r w:rsidRPr="00134FBD">
        <w:t>kruche ciasteczka (min. 8</w:t>
      </w:r>
      <w:r w:rsidR="00581388" w:rsidRPr="00134FBD">
        <w:t>0g/os.)</w:t>
      </w:r>
      <w:r w:rsidR="00B5490E" w:rsidRPr="00134FBD">
        <w:t>.</w:t>
      </w:r>
    </w:p>
    <w:p w:rsidR="001D4CB9" w:rsidRPr="00134FBD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W trakcie posiłków, Wykonawca zapewni bezpłatną obsługę niezbędną do regularnego uzupełniania potraw dla uczestników. </w:t>
      </w:r>
    </w:p>
    <w:p w:rsidR="001D4CB9" w:rsidRPr="00134FBD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Smak i estetyka podania serwowanych potraw powinna</w:t>
      </w:r>
      <w:r w:rsidRPr="00134FBD">
        <w:rPr>
          <w:rFonts w:ascii="Times New Roman" w:hAnsi="Times New Roman" w:cs="Times New Roman"/>
          <w:b/>
        </w:rPr>
        <w:t xml:space="preserve"> </w:t>
      </w:r>
      <w:r w:rsidRPr="00134FBD">
        <w:rPr>
          <w:rFonts w:ascii="Times New Roman" w:hAnsi="Times New Roman" w:cs="Times New Roman"/>
        </w:rPr>
        <w:t xml:space="preserve">charakteryzować się wysoką jakością. </w:t>
      </w:r>
    </w:p>
    <w:p w:rsidR="001D4CB9" w:rsidRPr="00134FBD" w:rsidRDefault="00134FBD" w:rsidP="00C74448">
      <w:pPr>
        <w:pStyle w:val="Akapitzlist"/>
        <w:numPr>
          <w:ilvl w:val="0"/>
          <w:numId w:val="5"/>
        </w:numPr>
        <w:ind w:left="42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stałej obecności</w:t>
      </w:r>
      <w:r w:rsidR="00373EA6" w:rsidRPr="00134FBD">
        <w:rPr>
          <w:rFonts w:ascii="Times New Roman" w:hAnsi="Times New Roman" w:cs="Times New Roman"/>
        </w:rPr>
        <w:t xml:space="preserve"> kelnerów w </w:t>
      </w:r>
      <w:r w:rsidR="001D4CB9" w:rsidRPr="00134FBD">
        <w:rPr>
          <w:rFonts w:ascii="Times New Roman" w:hAnsi="Times New Roman" w:cs="Times New Roman"/>
        </w:rPr>
        <w:t xml:space="preserve">wyznaczonych godzinach świadczenia usługi. </w:t>
      </w:r>
    </w:p>
    <w:p w:rsidR="001D4CB9" w:rsidRPr="00134FBD" w:rsidRDefault="00134FBD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1D4CB9" w:rsidRPr="00134FBD">
        <w:rPr>
          <w:rFonts w:ascii="Times New Roman" w:hAnsi="Times New Roman" w:cs="Times New Roman"/>
        </w:rPr>
        <w:t xml:space="preserve"> zastrzega, aby zarówno posiłki jak i </w:t>
      </w:r>
      <w:r w:rsidR="00CE3814" w:rsidRPr="00134FBD">
        <w:rPr>
          <w:rFonts w:ascii="Times New Roman" w:hAnsi="Times New Roman" w:cs="Times New Roman"/>
        </w:rPr>
        <w:t>przerwy kawowe były serwowane w </w:t>
      </w:r>
      <w:r w:rsidR="001D4CB9" w:rsidRPr="00134FBD">
        <w:rPr>
          <w:rFonts w:ascii="Times New Roman" w:hAnsi="Times New Roman" w:cs="Times New Roman"/>
        </w:rPr>
        <w:t>pomieszczeniu zarezerwowanym wyłącznie dla uczestników szkolenia lub w</w:t>
      </w:r>
      <w:r w:rsidR="00CE3814" w:rsidRPr="00134FBD">
        <w:rPr>
          <w:rFonts w:ascii="Times New Roman" w:hAnsi="Times New Roman" w:cs="Times New Roman"/>
        </w:rPr>
        <w:t> </w:t>
      </w:r>
      <w:r w:rsidR="001D4CB9" w:rsidRPr="00134FBD">
        <w:rPr>
          <w:rFonts w:ascii="Times New Roman" w:hAnsi="Times New Roman" w:cs="Times New Roman"/>
        </w:rPr>
        <w:t>pomieszczeniu z wyraźnie wyodrębnionym obszarem konsumpcyjnym dla uczestników szkolenia.</w:t>
      </w:r>
    </w:p>
    <w:p w:rsidR="001D4CB9" w:rsidRPr="00134FBD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Dodatkowo Wykonawca zapewni specjalistyczne diety dla uczestników według </w:t>
      </w:r>
      <w:r w:rsidR="00B5490E" w:rsidRPr="00134FBD">
        <w:rPr>
          <w:rFonts w:ascii="Times New Roman" w:hAnsi="Times New Roman" w:cs="Times New Roman"/>
        </w:rPr>
        <w:t xml:space="preserve">potrzeb </w:t>
      </w:r>
      <w:r w:rsidRPr="00134FBD">
        <w:rPr>
          <w:rFonts w:ascii="Times New Roman" w:hAnsi="Times New Roman" w:cs="Times New Roman"/>
        </w:rPr>
        <w:t xml:space="preserve">zgłaszanych z </w:t>
      </w:r>
      <w:r w:rsidR="00B5490E" w:rsidRPr="00134FBD">
        <w:rPr>
          <w:rFonts w:ascii="Times New Roman" w:hAnsi="Times New Roman" w:cs="Times New Roman"/>
        </w:rPr>
        <w:t>7 dniowym wyprzedzeniem.</w:t>
      </w:r>
    </w:p>
    <w:p w:rsidR="009A00C1" w:rsidRPr="00134FBD" w:rsidRDefault="009A00C1" w:rsidP="009A00C1">
      <w:pPr>
        <w:pStyle w:val="Akapitzlist"/>
        <w:ind w:left="426"/>
        <w:rPr>
          <w:rFonts w:ascii="Times New Roman" w:hAnsi="Times New Roman" w:cs="Times New Roman"/>
        </w:rPr>
      </w:pPr>
    </w:p>
    <w:p w:rsidR="0025181E" w:rsidRPr="00134FBD" w:rsidRDefault="0025181E" w:rsidP="0025181E">
      <w:pPr>
        <w:pStyle w:val="Nagwek1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Sale konferencyjne</w:t>
      </w:r>
    </w:p>
    <w:p w:rsidR="00E9369E" w:rsidRPr="00134FBD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  <w:color w:val="000000"/>
        </w:rPr>
        <w:t xml:space="preserve">Każda z </w:t>
      </w:r>
      <w:proofErr w:type="spellStart"/>
      <w:r w:rsidRPr="00134FBD">
        <w:rPr>
          <w:rFonts w:ascii="Times New Roman" w:hAnsi="Times New Roman" w:cs="Times New Roman"/>
          <w:color w:val="000000"/>
        </w:rPr>
        <w:t>sal</w:t>
      </w:r>
      <w:proofErr w:type="spellEnd"/>
      <w:r w:rsidRPr="00134FBD">
        <w:rPr>
          <w:rFonts w:ascii="Times New Roman" w:hAnsi="Times New Roman" w:cs="Times New Roman"/>
          <w:color w:val="000000"/>
        </w:rPr>
        <w:t xml:space="preserve"> powinna być</w:t>
      </w:r>
      <w:r w:rsidRPr="00134FBD">
        <w:rPr>
          <w:rFonts w:ascii="Times New Roman" w:hAnsi="Times New Roman" w:cs="Times New Roman"/>
          <w:i/>
          <w:color w:val="000000"/>
        </w:rPr>
        <w:t xml:space="preserve"> </w:t>
      </w:r>
      <w:r w:rsidR="0035562A" w:rsidRPr="00134FBD">
        <w:rPr>
          <w:rFonts w:ascii="Times New Roman" w:hAnsi="Times New Roman" w:cs="Times New Roman"/>
          <w:color w:val="000000"/>
        </w:rPr>
        <w:t xml:space="preserve">klimatyzowana i </w:t>
      </w:r>
      <w:r w:rsidRPr="00134FBD">
        <w:rPr>
          <w:rFonts w:ascii="Times New Roman" w:hAnsi="Times New Roman" w:cs="Times New Roman"/>
          <w:color w:val="000000"/>
        </w:rPr>
        <w:t xml:space="preserve">wyposażona w następujący sprzęt: ekran projekcyjny, rzutnik multimedialny, nagłośnienie, </w:t>
      </w:r>
      <w:r w:rsidR="007D397D" w:rsidRPr="00134FBD">
        <w:rPr>
          <w:rFonts w:ascii="Times New Roman" w:hAnsi="Times New Roman" w:cs="Times New Roman"/>
          <w:color w:val="000000"/>
        </w:rPr>
        <w:t xml:space="preserve">2 </w:t>
      </w:r>
      <w:r w:rsidRPr="00134FBD">
        <w:rPr>
          <w:rFonts w:ascii="Times New Roman" w:hAnsi="Times New Roman" w:cs="Times New Roman"/>
          <w:color w:val="000000"/>
        </w:rPr>
        <w:t>mikrofon</w:t>
      </w:r>
      <w:r w:rsidR="007D397D" w:rsidRPr="00134FBD">
        <w:rPr>
          <w:rFonts w:ascii="Times New Roman" w:hAnsi="Times New Roman" w:cs="Times New Roman"/>
          <w:color w:val="000000"/>
        </w:rPr>
        <w:t>y</w:t>
      </w:r>
      <w:r w:rsidRPr="00134FBD">
        <w:rPr>
          <w:rFonts w:ascii="Times New Roman" w:hAnsi="Times New Roman" w:cs="Times New Roman"/>
          <w:color w:val="000000"/>
        </w:rPr>
        <w:t xml:space="preserve"> bezpr</w:t>
      </w:r>
      <w:r w:rsidR="009D5B8A" w:rsidRPr="00134FBD">
        <w:rPr>
          <w:rFonts w:ascii="Times New Roman" w:hAnsi="Times New Roman" w:cs="Times New Roman"/>
          <w:color w:val="000000"/>
        </w:rPr>
        <w:t>zewodow</w:t>
      </w:r>
      <w:r w:rsidR="007D397D" w:rsidRPr="00134FBD">
        <w:rPr>
          <w:rFonts w:ascii="Times New Roman" w:hAnsi="Times New Roman" w:cs="Times New Roman"/>
          <w:color w:val="000000"/>
        </w:rPr>
        <w:t>e</w:t>
      </w:r>
      <w:r w:rsidR="009D5B8A" w:rsidRPr="00134FBD">
        <w:rPr>
          <w:rFonts w:ascii="Times New Roman" w:hAnsi="Times New Roman" w:cs="Times New Roman"/>
          <w:color w:val="000000"/>
        </w:rPr>
        <w:t xml:space="preserve">, </w:t>
      </w:r>
      <w:r w:rsidR="0035562A" w:rsidRPr="00134FBD">
        <w:rPr>
          <w:rFonts w:ascii="Times New Roman" w:hAnsi="Times New Roman" w:cs="Times New Roman"/>
          <w:color w:val="000000"/>
        </w:rPr>
        <w:t>flipchart,</w:t>
      </w:r>
      <w:r w:rsidR="00C74448" w:rsidRPr="00134FBD">
        <w:rPr>
          <w:rFonts w:ascii="Times New Roman" w:hAnsi="Times New Roman" w:cs="Times New Roman"/>
        </w:rPr>
        <w:t xml:space="preserve"> mazaki do pisania w 3 kolorach,</w:t>
      </w:r>
      <w:r w:rsidR="0035562A" w:rsidRPr="00134FBD">
        <w:rPr>
          <w:rFonts w:ascii="Times New Roman" w:hAnsi="Times New Roman" w:cs="Times New Roman"/>
          <w:color w:val="000000"/>
        </w:rPr>
        <w:t xml:space="preserve"> </w:t>
      </w:r>
      <w:r w:rsidR="009D5B8A" w:rsidRPr="00134FBD">
        <w:rPr>
          <w:rFonts w:ascii="Times New Roman" w:hAnsi="Times New Roman" w:cs="Times New Roman"/>
          <w:color w:val="000000"/>
        </w:rPr>
        <w:t>dostęp do Internetu z </w:t>
      </w:r>
      <w:r w:rsidRPr="00134FBD">
        <w:rPr>
          <w:rFonts w:ascii="Times New Roman" w:hAnsi="Times New Roman" w:cs="Times New Roman"/>
          <w:color w:val="000000"/>
        </w:rPr>
        <w:t xml:space="preserve">możliwością pracy w sieci bez zakłóceń </w:t>
      </w:r>
      <w:r w:rsidR="007D397D" w:rsidRPr="00134FBD">
        <w:rPr>
          <w:rFonts w:ascii="Times New Roman" w:hAnsi="Times New Roman" w:cs="Times New Roman"/>
          <w:color w:val="000000"/>
        </w:rPr>
        <w:t>co najmniej 100</w:t>
      </w:r>
      <w:r w:rsidRPr="00134FBD">
        <w:rPr>
          <w:rFonts w:ascii="Times New Roman" w:hAnsi="Times New Roman" w:cs="Times New Roman"/>
          <w:color w:val="000000"/>
        </w:rPr>
        <w:t xml:space="preserve"> komputerów jednocześnie. </w:t>
      </w:r>
      <w:r w:rsidR="009D5B8A" w:rsidRPr="00134FBD">
        <w:rPr>
          <w:rFonts w:ascii="Times New Roman" w:hAnsi="Times New Roman" w:cs="Times New Roman"/>
        </w:rPr>
        <w:t>Wykonawca w r</w:t>
      </w:r>
      <w:r w:rsidRPr="00134FBD">
        <w:rPr>
          <w:rFonts w:ascii="Times New Roman" w:hAnsi="Times New Roman" w:cs="Times New Roman"/>
        </w:rPr>
        <w:t xml:space="preserve">azie potrzeby zapewni </w:t>
      </w:r>
      <w:r w:rsidR="00B5490E" w:rsidRPr="00134FBD">
        <w:rPr>
          <w:rFonts w:ascii="Times New Roman" w:hAnsi="Times New Roman" w:cs="Times New Roman"/>
        </w:rPr>
        <w:t xml:space="preserve">stosowną </w:t>
      </w:r>
      <w:r w:rsidRPr="00134FBD">
        <w:rPr>
          <w:rFonts w:ascii="Times New Roman" w:hAnsi="Times New Roman" w:cs="Times New Roman"/>
        </w:rPr>
        <w:t xml:space="preserve">obsługę informatyczną. Cena sprzętu konferencyjnego wliczona w wynajem </w:t>
      </w:r>
      <w:proofErr w:type="spellStart"/>
      <w:r w:rsidRPr="00134FBD">
        <w:rPr>
          <w:rFonts w:ascii="Times New Roman" w:hAnsi="Times New Roman" w:cs="Times New Roman"/>
        </w:rPr>
        <w:t>sal</w:t>
      </w:r>
      <w:proofErr w:type="spellEnd"/>
      <w:r w:rsidRPr="00134FBD">
        <w:rPr>
          <w:rFonts w:ascii="Times New Roman" w:hAnsi="Times New Roman" w:cs="Times New Roman"/>
        </w:rPr>
        <w:t xml:space="preserve"> konferencyjnych. </w:t>
      </w:r>
    </w:p>
    <w:p w:rsidR="0025181E" w:rsidRPr="00134FBD" w:rsidRDefault="0025181E" w:rsidP="0025181E">
      <w:pPr>
        <w:pStyle w:val="Nagwek3"/>
        <w:numPr>
          <w:ilvl w:val="0"/>
          <w:numId w:val="6"/>
        </w:numPr>
        <w:spacing w:before="0" w:after="120"/>
        <w:ind w:left="425" w:hanging="425"/>
        <w:rPr>
          <w:rFonts w:ascii="Times New Roman" w:hAnsi="Times New Roman" w:cs="Times New Roman"/>
          <w:b w:val="0"/>
          <w:color w:val="auto"/>
        </w:rPr>
      </w:pPr>
      <w:r w:rsidRPr="00134FBD">
        <w:rPr>
          <w:rFonts w:ascii="Times New Roman" w:hAnsi="Times New Roman" w:cs="Times New Roman"/>
          <w:color w:val="auto"/>
        </w:rPr>
        <w:t>Sal</w:t>
      </w:r>
      <w:r w:rsidR="00E9369E" w:rsidRPr="00134FBD">
        <w:rPr>
          <w:rFonts w:ascii="Times New Roman" w:hAnsi="Times New Roman" w:cs="Times New Roman"/>
          <w:color w:val="auto"/>
        </w:rPr>
        <w:t>a</w:t>
      </w:r>
      <w:r w:rsidRPr="00134FBD">
        <w:rPr>
          <w:rFonts w:ascii="Times New Roman" w:hAnsi="Times New Roman" w:cs="Times New Roman"/>
          <w:color w:val="auto"/>
        </w:rPr>
        <w:t xml:space="preserve"> konferencyjn</w:t>
      </w:r>
      <w:r w:rsidR="00E9369E" w:rsidRPr="00134FBD">
        <w:rPr>
          <w:rFonts w:ascii="Times New Roman" w:hAnsi="Times New Roman" w:cs="Times New Roman"/>
          <w:color w:val="auto"/>
        </w:rPr>
        <w:t xml:space="preserve">a „plenarna” w dniach </w:t>
      </w:r>
      <w:r w:rsidR="007D397D" w:rsidRPr="00134FBD">
        <w:rPr>
          <w:rFonts w:ascii="Times New Roman" w:hAnsi="Times New Roman" w:cs="Times New Roman"/>
          <w:color w:val="auto"/>
        </w:rPr>
        <w:t>24 i 25 maja</w:t>
      </w:r>
      <w:r w:rsidR="00E9369E" w:rsidRPr="00134FBD">
        <w:rPr>
          <w:rFonts w:ascii="Times New Roman" w:hAnsi="Times New Roman" w:cs="Times New Roman"/>
          <w:color w:val="auto"/>
        </w:rPr>
        <w:t xml:space="preserve"> 201</w:t>
      </w:r>
      <w:r w:rsidR="009F69C4" w:rsidRPr="00134FBD">
        <w:rPr>
          <w:rFonts w:ascii="Times New Roman" w:hAnsi="Times New Roman" w:cs="Times New Roman"/>
          <w:color w:val="auto"/>
        </w:rPr>
        <w:t>8</w:t>
      </w:r>
      <w:r w:rsidR="00E9369E" w:rsidRPr="00134FBD">
        <w:rPr>
          <w:rFonts w:ascii="Times New Roman" w:hAnsi="Times New Roman" w:cs="Times New Roman"/>
          <w:b w:val="0"/>
          <w:color w:val="auto"/>
        </w:rPr>
        <w:t xml:space="preserve"> dla </w:t>
      </w:r>
      <w:r w:rsidR="00B811EF" w:rsidRPr="00134FBD">
        <w:rPr>
          <w:rFonts w:ascii="Times New Roman" w:hAnsi="Times New Roman" w:cs="Times New Roman"/>
          <w:b w:val="0"/>
          <w:color w:val="auto"/>
        </w:rPr>
        <w:t>200</w:t>
      </w:r>
      <w:r w:rsidR="00E9369E" w:rsidRPr="00134FBD">
        <w:rPr>
          <w:rFonts w:ascii="Times New Roman" w:hAnsi="Times New Roman" w:cs="Times New Roman"/>
          <w:b w:val="0"/>
          <w:color w:val="auto"/>
        </w:rPr>
        <w:t xml:space="preserve"> osób w ustawieniu teatralnym.</w:t>
      </w:r>
      <w:r w:rsidRPr="00134FBD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74448" w:rsidRPr="00134FBD" w:rsidRDefault="00C74448" w:rsidP="00C74448">
      <w:pPr>
        <w:numPr>
          <w:ilvl w:val="0"/>
          <w:numId w:val="6"/>
        </w:numPr>
        <w:ind w:left="357" w:hanging="357"/>
        <w:jc w:val="both"/>
        <w:rPr>
          <w:b/>
        </w:rPr>
      </w:pPr>
      <w:r w:rsidRPr="00134FBD">
        <w:rPr>
          <w:b/>
        </w:rPr>
        <w:t>Wykonawca zapewni</w:t>
      </w:r>
      <w:r w:rsidRPr="00134FBD">
        <w:t xml:space="preserve"> </w:t>
      </w:r>
      <w:r w:rsidRPr="00134FBD">
        <w:rPr>
          <w:b/>
        </w:rPr>
        <w:t>obsługę organizacyjno-techniczną szkolenia</w:t>
      </w:r>
      <w:r w:rsidRPr="00134FBD">
        <w:t xml:space="preserve"> polegającą na zapewnieniu stałego nadzoru i opieki osoby, która będzie odpowiedzialna za przygotowanie </w:t>
      </w:r>
      <w:proofErr w:type="spellStart"/>
      <w:r w:rsidRPr="00134FBD">
        <w:t>sal</w:t>
      </w:r>
      <w:proofErr w:type="spellEnd"/>
      <w:r w:rsidRPr="00134FBD">
        <w:t xml:space="preserve"> do zajęć, zainstalowanie sprzętu multimedialnego i sprawdzenie jego stanu technicznego, a także zagwarantuje, aby ewentualna usługa gastronomiczna w czasie przerw będzie przebiegała sprawnie i zgodnie z umową oraz obsługę sprzątającą. Wykonawca w razie potrzeby zapewni obsługę informatyczną dla sali komputerowej.</w:t>
      </w:r>
    </w:p>
    <w:p w:rsidR="00C74448" w:rsidRPr="00134FBD" w:rsidRDefault="00C74448" w:rsidP="00C74448">
      <w:pPr>
        <w:numPr>
          <w:ilvl w:val="0"/>
          <w:numId w:val="6"/>
        </w:numPr>
        <w:ind w:left="357" w:hanging="357"/>
        <w:jc w:val="both"/>
        <w:rPr>
          <w:b/>
        </w:rPr>
      </w:pPr>
      <w:r w:rsidRPr="00134FBD">
        <w:t xml:space="preserve">Każda sala wyposażona będzie w </w:t>
      </w:r>
      <w:r w:rsidRPr="00134FBD">
        <w:rPr>
          <w:b/>
        </w:rPr>
        <w:t>stół prezydialny</w:t>
      </w:r>
      <w:r w:rsidRPr="00134FBD">
        <w:t xml:space="preserve"> z miejscem dla od 3 do 6 osób (uzgadniane każdorazowo).</w:t>
      </w:r>
    </w:p>
    <w:p w:rsidR="00C74448" w:rsidRPr="00134FBD" w:rsidRDefault="00C74448" w:rsidP="00C74448">
      <w:pPr>
        <w:ind w:left="357"/>
        <w:jc w:val="both"/>
        <w:rPr>
          <w:b/>
        </w:rPr>
      </w:pPr>
    </w:p>
    <w:p w:rsidR="00C74448" w:rsidRPr="00134FBD" w:rsidRDefault="00C74448" w:rsidP="00C74448">
      <w:pPr>
        <w:numPr>
          <w:ilvl w:val="0"/>
          <w:numId w:val="6"/>
        </w:numPr>
        <w:ind w:left="357" w:hanging="357"/>
        <w:jc w:val="both"/>
        <w:rPr>
          <w:b/>
        </w:rPr>
      </w:pPr>
      <w:r w:rsidRPr="00134FBD">
        <w:lastRenderedPageBreak/>
        <w:t xml:space="preserve">Zamawiający może wyrazić chęć </w:t>
      </w:r>
      <w:r w:rsidRPr="00134FBD">
        <w:rPr>
          <w:b/>
        </w:rPr>
        <w:t xml:space="preserve">wcześniejszego dostępu do </w:t>
      </w:r>
      <w:proofErr w:type="spellStart"/>
      <w:r w:rsidRPr="00134FBD">
        <w:rPr>
          <w:b/>
        </w:rPr>
        <w:t>sal</w:t>
      </w:r>
      <w:proofErr w:type="spellEnd"/>
      <w:r w:rsidRPr="00134FBD">
        <w:rPr>
          <w:b/>
        </w:rPr>
        <w:t xml:space="preserve"> konferencyjnych</w:t>
      </w:r>
      <w:r w:rsidRPr="00134FBD">
        <w:t xml:space="preserve"> (w celu np. przygotowania materiałów informacyjnych) a Wykonawca musi takiego dostępu udzielić po wcześniejszym ustaleniu terminu udostępnienia.</w:t>
      </w:r>
    </w:p>
    <w:p w:rsidR="00C74448" w:rsidRPr="00134FBD" w:rsidRDefault="00C74448" w:rsidP="00C74448">
      <w:pPr>
        <w:pStyle w:val="Akapitzlist"/>
        <w:rPr>
          <w:rFonts w:ascii="Times New Roman" w:hAnsi="Times New Roman" w:cs="Times New Roman"/>
          <w:b/>
        </w:rPr>
      </w:pPr>
    </w:p>
    <w:p w:rsidR="00C74448" w:rsidRPr="00134FBD" w:rsidRDefault="00C74448" w:rsidP="00C74448">
      <w:pPr>
        <w:numPr>
          <w:ilvl w:val="0"/>
          <w:numId w:val="6"/>
        </w:numPr>
        <w:ind w:left="357" w:hanging="357"/>
        <w:jc w:val="both"/>
        <w:rPr>
          <w:b/>
        </w:rPr>
      </w:pPr>
      <w:r w:rsidRPr="00134FBD">
        <w:t>Każda sala powinna mieć</w:t>
      </w:r>
      <w:r w:rsidRPr="00134FBD">
        <w:rPr>
          <w:i/>
        </w:rPr>
        <w:t xml:space="preserve"> </w:t>
      </w:r>
      <w:r w:rsidRPr="00134FBD">
        <w:t>dostęp światła dziennego.</w:t>
      </w:r>
    </w:p>
    <w:p w:rsidR="00C74448" w:rsidRPr="00134FBD" w:rsidRDefault="00C74448" w:rsidP="00C74448">
      <w:pPr>
        <w:pStyle w:val="Akapitzlist"/>
        <w:ind w:left="360"/>
        <w:rPr>
          <w:rFonts w:ascii="Times New Roman" w:hAnsi="Times New Roman" w:cs="Times New Roman"/>
        </w:rPr>
      </w:pPr>
    </w:p>
    <w:p w:rsidR="009A00C1" w:rsidRPr="00134FBD" w:rsidRDefault="00F60623" w:rsidP="0004627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Wykonawca jest zobowiązany zapewnić miejsce na umieszczanie materiałów informacyjno-promocyjnych oraz miejsce na recepcję przed salą konferencyjną</w:t>
      </w:r>
      <w:r w:rsidR="00E9369E" w:rsidRPr="00134FBD">
        <w:rPr>
          <w:rFonts w:ascii="Times New Roman" w:hAnsi="Times New Roman" w:cs="Times New Roman"/>
        </w:rPr>
        <w:t xml:space="preserve"> plenarną</w:t>
      </w:r>
      <w:r w:rsidRPr="00134FBD">
        <w:rPr>
          <w:rFonts w:ascii="Times New Roman" w:hAnsi="Times New Roman" w:cs="Times New Roman"/>
        </w:rPr>
        <w:t>. Wykonawca zapewni też odpowiednią ilość gniazdek elektrycznych umożliwiaj</w:t>
      </w:r>
      <w:r w:rsidR="007D397D" w:rsidRPr="00134FBD">
        <w:rPr>
          <w:rFonts w:ascii="Times New Roman" w:hAnsi="Times New Roman" w:cs="Times New Roman"/>
        </w:rPr>
        <w:t>ącą podłączenie do zasilania</w:t>
      </w:r>
      <w:r w:rsidRPr="00134FBD">
        <w:rPr>
          <w:rFonts w:ascii="Times New Roman" w:hAnsi="Times New Roman" w:cs="Times New Roman"/>
        </w:rPr>
        <w:t xml:space="preserve"> laptopów w </w:t>
      </w:r>
      <w:r w:rsidR="007D397D" w:rsidRPr="00134FBD">
        <w:rPr>
          <w:rFonts w:ascii="Times New Roman" w:hAnsi="Times New Roman" w:cs="Times New Roman"/>
        </w:rPr>
        <w:t>Sali konferencyjnej</w:t>
      </w:r>
      <w:r w:rsidRPr="00134FBD">
        <w:rPr>
          <w:rFonts w:ascii="Times New Roman" w:hAnsi="Times New Roman" w:cs="Times New Roman"/>
        </w:rPr>
        <w:t xml:space="preserve">. </w:t>
      </w:r>
    </w:p>
    <w:p w:rsidR="002D5713" w:rsidRPr="00134FBD" w:rsidRDefault="00A6441E" w:rsidP="00A6441E">
      <w:pPr>
        <w:pStyle w:val="Nagwek1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Informacje dodatkowe</w:t>
      </w:r>
    </w:p>
    <w:p w:rsidR="002D5713" w:rsidRPr="00134FBD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 xml:space="preserve">Wykonawca zobowiązany jest zapewnić </w:t>
      </w:r>
      <w:r w:rsidR="00B15FA7" w:rsidRPr="00134FBD">
        <w:rPr>
          <w:rFonts w:ascii="Times New Roman" w:hAnsi="Times New Roman" w:cs="Times New Roman"/>
        </w:rPr>
        <w:t>każdego dnia 5</w:t>
      </w:r>
      <w:r w:rsidRPr="00134FBD">
        <w:rPr>
          <w:rFonts w:ascii="Times New Roman" w:hAnsi="Times New Roman" w:cs="Times New Roman"/>
        </w:rPr>
        <w:t xml:space="preserve"> </w:t>
      </w:r>
      <w:r w:rsidR="00876608" w:rsidRPr="00134FBD">
        <w:rPr>
          <w:rFonts w:ascii="Times New Roman" w:hAnsi="Times New Roman" w:cs="Times New Roman"/>
        </w:rPr>
        <w:t>bezpłatn</w:t>
      </w:r>
      <w:r w:rsidR="00B15FA7" w:rsidRPr="00134FBD">
        <w:rPr>
          <w:rFonts w:ascii="Times New Roman" w:hAnsi="Times New Roman" w:cs="Times New Roman"/>
        </w:rPr>
        <w:t>ych</w:t>
      </w:r>
      <w:r w:rsidR="00876608" w:rsidRPr="00134FBD">
        <w:rPr>
          <w:rFonts w:ascii="Times New Roman" w:hAnsi="Times New Roman" w:cs="Times New Roman"/>
        </w:rPr>
        <w:t xml:space="preserve"> </w:t>
      </w:r>
      <w:r w:rsidR="009B2BE6" w:rsidRPr="00134FBD">
        <w:rPr>
          <w:rFonts w:ascii="Times New Roman" w:hAnsi="Times New Roman" w:cs="Times New Roman"/>
        </w:rPr>
        <w:t>hotelow</w:t>
      </w:r>
      <w:r w:rsidR="00AE447C" w:rsidRPr="00134FBD">
        <w:rPr>
          <w:rFonts w:ascii="Times New Roman" w:hAnsi="Times New Roman" w:cs="Times New Roman"/>
        </w:rPr>
        <w:t>ych</w:t>
      </w:r>
      <w:r w:rsidR="009B2BE6" w:rsidRPr="00134FBD">
        <w:rPr>
          <w:rFonts w:ascii="Times New Roman" w:hAnsi="Times New Roman" w:cs="Times New Roman"/>
        </w:rPr>
        <w:t xml:space="preserve"> </w:t>
      </w:r>
      <w:r w:rsidRPr="00134FBD">
        <w:rPr>
          <w:rFonts w:ascii="Times New Roman" w:hAnsi="Times New Roman" w:cs="Times New Roman"/>
        </w:rPr>
        <w:t>miejsc parkingow</w:t>
      </w:r>
      <w:r w:rsidR="00B15FA7" w:rsidRPr="00134FBD">
        <w:rPr>
          <w:rFonts w:ascii="Times New Roman" w:hAnsi="Times New Roman" w:cs="Times New Roman"/>
        </w:rPr>
        <w:t>ych</w:t>
      </w:r>
      <w:r w:rsidRPr="00134FBD">
        <w:rPr>
          <w:rFonts w:ascii="Times New Roman" w:hAnsi="Times New Roman" w:cs="Times New Roman"/>
        </w:rPr>
        <w:t xml:space="preserve">. </w:t>
      </w:r>
    </w:p>
    <w:p w:rsidR="00C74448" w:rsidRPr="00134FBD" w:rsidRDefault="00C74448" w:rsidP="00C74448">
      <w:pPr>
        <w:numPr>
          <w:ilvl w:val="0"/>
          <w:numId w:val="2"/>
        </w:numPr>
        <w:ind w:left="357" w:hanging="357"/>
        <w:jc w:val="both"/>
      </w:pPr>
      <w:r w:rsidRPr="00134FBD">
        <w:t xml:space="preserve">W ramach świadczonej usługi Zamawiający może wymagać a Wykonawca będzie zobowiązany do zorganizowania </w:t>
      </w:r>
      <w:r w:rsidRPr="00134FBD">
        <w:rPr>
          <w:b/>
        </w:rPr>
        <w:t>występu artystycznego</w:t>
      </w:r>
      <w:r w:rsidRPr="00134FBD">
        <w:t xml:space="preserve"> w trakcie trwania obiadu/kolacji. Formę i czas trwania występu artystycznego Zamawiający np. wykonawca zapewni DJ  (za dodatkową opłatą).</w:t>
      </w:r>
    </w:p>
    <w:p w:rsidR="00C74448" w:rsidRPr="00134FBD" w:rsidRDefault="00C74448" w:rsidP="00C74448">
      <w:pPr>
        <w:numPr>
          <w:ilvl w:val="0"/>
          <w:numId w:val="2"/>
        </w:numPr>
        <w:ind w:left="357" w:hanging="357"/>
        <w:jc w:val="both"/>
      </w:pPr>
      <w:r w:rsidRPr="00134FBD">
        <w:t xml:space="preserve">W razie potrzeby Wykonawca zapewni bezpieczne </w:t>
      </w:r>
      <w:r w:rsidRPr="00134FBD">
        <w:rPr>
          <w:b/>
        </w:rPr>
        <w:t>przechowywanie pomiędzy szkoleniami materiałów</w:t>
      </w:r>
      <w:r w:rsidRPr="00134FBD">
        <w:t xml:space="preserve"> i publikacji należących do Zamawiającego.</w:t>
      </w:r>
    </w:p>
    <w:p w:rsidR="00C74448" w:rsidRPr="00134FBD" w:rsidRDefault="00C74448" w:rsidP="00C74448">
      <w:pPr>
        <w:ind w:left="357"/>
        <w:jc w:val="both"/>
      </w:pPr>
    </w:p>
    <w:p w:rsidR="00C74448" w:rsidRPr="00134FBD" w:rsidRDefault="00C74448" w:rsidP="00C74448">
      <w:pPr>
        <w:numPr>
          <w:ilvl w:val="0"/>
          <w:numId w:val="2"/>
        </w:numPr>
        <w:ind w:left="357" w:hanging="357"/>
        <w:jc w:val="both"/>
      </w:pPr>
      <w:r w:rsidRPr="00134FBD">
        <w:t xml:space="preserve">W razie potrzeby Wykonawca udostępni osobom prowadzącym szkolenie </w:t>
      </w:r>
      <w:r w:rsidRPr="00134FBD">
        <w:rPr>
          <w:b/>
        </w:rPr>
        <w:t xml:space="preserve">kopiarki xero oraz komputer z dostępem do drukarki i </w:t>
      </w:r>
      <w:proofErr w:type="spellStart"/>
      <w:r w:rsidRPr="00134FBD">
        <w:rPr>
          <w:b/>
        </w:rPr>
        <w:t>internetu</w:t>
      </w:r>
      <w:proofErr w:type="spellEnd"/>
      <w:r w:rsidRPr="00134FBD">
        <w:rPr>
          <w:b/>
        </w:rPr>
        <w:t xml:space="preserve">, </w:t>
      </w:r>
      <w:r w:rsidRPr="00134FBD">
        <w:t>za dodatkową opłatą.</w:t>
      </w:r>
    </w:p>
    <w:p w:rsidR="00C74448" w:rsidRPr="00134FBD" w:rsidRDefault="00C74448" w:rsidP="00C74448">
      <w:pPr>
        <w:pStyle w:val="Akapitzlist"/>
        <w:rPr>
          <w:rFonts w:ascii="Times New Roman" w:hAnsi="Times New Roman" w:cs="Times New Roman"/>
        </w:rPr>
      </w:pPr>
    </w:p>
    <w:p w:rsidR="00C74448" w:rsidRPr="00134FBD" w:rsidRDefault="00C74448" w:rsidP="00C74448">
      <w:pPr>
        <w:numPr>
          <w:ilvl w:val="0"/>
          <w:numId w:val="2"/>
        </w:numPr>
        <w:ind w:left="357" w:hanging="357"/>
        <w:jc w:val="both"/>
      </w:pPr>
      <w:r w:rsidRPr="00134FBD">
        <w:t>Wykonawca oświadcza, że obiekt jest przystosowany lub może go przystosować do potrzeb osób niepełnosprawnych,</w:t>
      </w:r>
    </w:p>
    <w:p w:rsidR="00C74448" w:rsidRPr="00134FBD" w:rsidRDefault="00C74448" w:rsidP="00C74448">
      <w:pPr>
        <w:pStyle w:val="Akapitzlist"/>
        <w:ind w:left="426"/>
        <w:rPr>
          <w:rFonts w:ascii="Times New Roman" w:hAnsi="Times New Roman" w:cs="Times New Roman"/>
        </w:rPr>
      </w:pPr>
    </w:p>
    <w:p w:rsidR="00282EDF" w:rsidRPr="00134FBD" w:rsidRDefault="00F60623" w:rsidP="00275495">
      <w:pPr>
        <w:numPr>
          <w:ilvl w:val="0"/>
          <w:numId w:val="2"/>
        </w:numPr>
        <w:spacing w:after="120"/>
        <w:ind w:left="426" w:hanging="426"/>
        <w:jc w:val="both"/>
      </w:pPr>
      <w:r w:rsidRPr="00134FBD">
        <w:t xml:space="preserve">Wykonawca jest zobowiązany przedstawić </w:t>
      </w:r>
      <w:r w:rsidR="00282EDF" w:rsidRPr="00134FBD">
        <w:t>Z</w:t>
      </w:r>
      <w:r w:rsidRPr="00134FBD">
        <w:t>amawiającemu i dołączyć do oferty:</w:t>
      </w:r>
    </w:p>
    <w:p w:rsidR="00C75EBC" w:rsidRPr="00134FBD" w:rsidRDefault="00C75EBC" w:rsidP="00275495">
      <w:pPr>
        <w:numPr>
          <w:ilvl w:val="1"/>
          <w:numId w:val="2"/>
        </w:numPr>
        <w:spacing w:after="120"/>
        <w:ind w:left="851" w:hanging="425"/>
        <w:jc w:val="both"/>
      </w:pPr>
      <w:r w:rsidRPr="00134FBD">
        <w:t>propozycj</w:t>
      </w:r>
      <w:r w:rsidR="00B15FA7" w:rsidRPr="00134FBD">
        <w:t>ę</w:t>
      </w:r>
      <w:r w:rsidRPr="00134FBD">
        <w:t xml:space="preserve"> menu poszczególnych </w:t>
      </w:r>
      <w:r w:rsidR="009D5B8A" w:rsidRPr="00134FBD">
        <w:t>posiłków: kolacji, obiadów i</w:t>
      </w:r>
      <w:r w:rsidRPr="00134FBD">
        <w:t xml:space="preserve"> przerw kawowych;</w:t>
      </w:r>
    </w:p>
    <w:p w:rsidR="009A00C1" w:rsidRPr="00134FBD" w:rsidRDefault="00F60623" w:rsidP="00046272">
      <w:pPr>
        <w:numPr>
          <w:ilvl w:val="1"/>
          <w:numId w:val="2"/>
        </w:numPr>
        <w:spacing w:after="120"/>
        <w:ind w:left="851" w:hanging="425"/>
        <w:jc w:val="both"/>
      </w:pPr>
      <w:r w:rsidRPr="00134FBD">
        <w:t>dodatkowe atrakcje oferowane bezpłatnie uczestnikom przez hotel, jeżeli takowe posiada w swojej ofercie.</w:t>
      </w:r>
    </w:p>
    <w:p w:rsidR="00F60623" w:rsidRPr="00134FBD" w:rsidRDefault="00A6441E" w:rsidP="00A6441E">
      <w:pPr>
        <w:pStyle w:val="Nagwek1"/>
        <w:rPr>
          <w:rFonts w:ascii="Times New Roman" w:hAnsi="Times New Roman" w:cs="Times New Roman"/>
        </w:rPr>
      </w:pPr>
      <w:r w:rsidRPr="00134FBD">
        <w:rPr>
          <w:rFonts w:ascii="Times New Roman" w:hAnsi="Times New Roman" w:cs="Times New Roman"/>
        </w:rPr>
        <w:t>Część kalkulacyjna</w:t>
      </w:r>
    </w:p>
    <w:p w:rsidR="00F03094" w:rsidRPr="00134FBD" w:rsidRDefault="00F03094" w:rsidP="00761FDD"/>
    <w:tbl>
      <w:tblPr>
        <w:tblW w:w="8236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701"/>
        <w:gridCol w:w="1701"/>
        <w:gridCol w:w="1417"/>
      </w:tblGrid>
      <w:tr w:rsidR="00B811EF" w:rsidRPr="00134FBD" w:rsidTr="00B811EF">
        <w:trPr>
          <w:trHeight w:val="315"/>
        </w:trPr>
        <w:tc>
          <w:tcPr>
            <w:tcW w:w="3417" w:type="dxa"/>
            <w:vMerge w:val="restart"/>
            <w:shd w:val="clear" w:color="auto" w:fill="auto"/>
            <w:noWrap/>
            <w:vAlign w:val="center"/>
            <w:hideMark/>
          </w:tcPr>
          <w:p w:rsidR="00B811EF" w:rsidRPr="00134FBD" w:rsidRDefault="00B811EF" w:rsidP="004E6477">
            <w:pPr>
              <w:jc w:val="center"/>
              <w:rPr>
                <w:b/>
                <w:bCs/>
                <w:color w:val="0070C0"/>
              </w:rPr>
            </w:pPr>
            <w:r w:rsidRPr="00134FBD">
              <w:rPr>
                <w:b/>
                <w:bCs/>
                <w:color w:val="0070C0"/>
              </w:rPr>
              <w:t>Przedmiot zamówienia</w:t>
            </w:r>
          </w:p>
        </w:tc>
        <w:tc>
          <w:tcPr>
            <w:tcW w:w="1701" w:type="dxa"/>
          </w:tcPr>
          <w:p w:rsidR="00B811EF" w:rsidRPr="00134FBD" w:rsidRDefault="00B811EF" w:rsidP="004E6477">
            <w:pPr>
              <w:jc w:val="center"/>
              <w:rPr>
                <w:b/>
                <w:bCs/>
                <w:color w:val="0070C0"/>
              </w:rPr>
            </w:pPr>
            <w:r w:rsidRPr="00134FBD">
              <w:rPr>
                <w:b/>
                <w:bCs/>
                <w:color w:val="0070C0"/>
              </w:rPr>
              <w:t>1 dzień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11EF" w:rsidRPr="00134FBD" w:rsidRDefault="00B811EF" w:rsidP="004E6477">
            <w:pPr>
              <w:jc w:val="center"/>
              <w:rPr>
                <w:b/>
                <w:bCs/>
                <w:color w:val="0070C0"/>
              </w:rPr>
            </w:pPr>
            <w:r w:rsidRPr="00134FBD">
              <w:rPr>
                <w:b/>
                <w:bCs/>
                <w:color w:val="0070C0"/>
              </w:rPr>
              <w:t>2 dzień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811EF" w:rsidRPr="00134FBD" w:rsidRDefault="00B811EF" w:rsidP="004E6477">
            <w:pPr>
              <w:jc w:val="center"/>
              <w:rPr>
                <w:b/>
                <w:bCs/>
                <w:color w:val="0070C0"/>
              </w:rPr>
            </w:pPr>
            <w:r w:rsidRPr="00134FBD">
              <w:rPr>
                <w:b/>
                <w:bCs/>
                <w:color w:val="0070C0"/>
              </w:rPr>
              <w:t>Łącznie</w:t>
            </w:r>
          </w:p>
        </w:tc>
      </w:tr>
      <w:tr w:rsidR="00B811EF" w:rsidRPr="00134FBD" w:rsidTr="00B811EF">
        <w:trPr>
          <w:trHeight w:val="315"/>
        </w:trPr>
        <w:tc>
          <w:tcPr>
            <w:tcW w:w="3417" w:type="dxa"/>
            <w:vMerge/>
            <w:vAlign w:val="center"/>
            <w:hideMark/>
          </w:tcPr>
          <w:p w:rsidR="00B811EF" w:rsidRPr="00134FBD" w:rsidRDefault="00B811EF" w:rsidP="004E6477">
            <w:pPr>
              <w:rPr>
                <w:b/>
                <w:bCs/>
                <w:color w:val="0070C0"/>
              </w:rPr>
            </w:pPr>
          </w:p>
        </w:tc>
        <w:tc>
          <w:tcPr>
            <w:tcW w:w="1701" w:type="dxa"/>
          </w:tcPr>
          <w:p w:rsidR="00B811EF" w:rsidRPr="00134FBD" w:rsidRDefault="00B811EF" w:rsidP="004E6477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34FBD">
              <w:rPr>
                <w:b/>
                <w:bCs/>
                <w:color w:val="0070C0"/>
                <w:sz w:val="20"/>
                <w:szCs w:val="20"/>
              </w:rPr>
              <w:t>24/052018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11EF" w:rsidRPr="00134FBD" w:rsidRDefault="00B811EF" w:rsidP="00B811E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34FBD">
              <w:rPr>
                <w:b/>
                <w:bCs/>
                <w:color w:val="0070C0"/>
                <w:sz w:val="20"/>
                <w:szCs w:val="20"/>
              </w:rPr>
              <w:t>25/05/2018</w:t>
            </w:r>
          </w:p>
        </w:tc>
        <w:tc>
          <w:tcPr>
            <w:tcW w:w="1417" w:type="dxa"/>
            <w:vMerge/>
            <w:vAlign w:val="center"/>
            <w:hideMark/>
          </w:tcPr>
          <w:p w:rsidR="00B811EF" w:rsidRPr="00134FBD" w:rsidRDefault="00B811EF" w:rsidP="004E6477">
            <w:pPr>
              <w:rPr>
                <w:b/>
                <w:bCs/>
                <w:color w:val="0070C0"/>
              </w:rPr>
            </w:pPr>
          </w:p>
        </w:tc>
      </w:tr>
      <w:tr w:rsidR="00B811EF" w:rsidRPr="00134FBD" w:rsidTr="00B811EF">
        <w:trPr>
          <w:trHeight w:val="330"/>
        </w:trPr>
        <w:tc>
          <w:tcPr>
            <w:tcW w:w="3417" w:type="dxa"/>
            <w:shd w:val="clear" w:color="auto" w:fill="auto"/>
            <w:noWrap/>
            <w:hideMark/>
          </w:tcPr>
          <w:p w:rsidR="00B811EF" w:rsidRPr="00134FBD" w:rsidRDefault="00B811EF" w:rsidP="004E6477">
            <w:r w:rsidRPr="00134FBD">
              <w:t xml:space="preserve">1. pokój jednoosobowy </w:t>
            </w:r>
          </w:p>
        </w:tc>
        <w:tc>
          <w:tcPr>
            <w:tcW w:w="1701" w:type="dxa"/>
          </w:tcPr>
          <w:p w:rsidR="00B811EF" w:rsidRPr="00134FBD" w:rsidRDefault="00AB19C0" w:rsidP="00B811EF">
            <w: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B811EF" w:rsidRPr="00134FBD" w:rsidRDefault="00BA2C1F" w:rsidP="004E6477">
            <w: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B811EF" w:rsidRPr="00134FBD" w:rsidRDefault="00AB19C0" w:rsidP="00B811EF">
            <w:r>
              <w:t>3</w:t>
            </w:r>
          </w:p>
        </w:tc>
      </w:tr>
      <w:tr w:rsidR="00B811EF" w:rsidRPr="00134FBD" w:rsidTr="00B811EF">
        <w:trPr>
          <w:trHeight w:val="330"/>
        </w:trPr>
        <w:tc>
          <w:tcPr>
            <w:tcW w:w="3417" w:type="dxa"/>
            <w:shd w:val="clear" w:color="auto" w:fill="auto"/>
            <w:noWrap/>
          </w:tcPr>
          <w:p w:rsidR="00B811EF" w:rsidRPr="00134FBD" w:rsidRDefault="00B811EF" w:rsidP="00B811EF">
            <w:r w:rsidRPr="00134FBD">
              <w:t>2. pokój dwuosobowy</w:t>
            </w:r>
          </w:p>
        </w:tc>
        <w:tc>
          <w:tcPr>
            <w:tcW w:w="1701" w:type="dxa"/>
          </w:tcPr>
          <w:p w:rsidR="00B811EF" w:rsidRPr="00134FBD" w:rsidRDefault="00AB19C0" w:rsidP="004E6477"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B811EF" w:rsidRPr="00134FBD" w:rsidRDefault="00B811EF" w:rsidP="004E6477">
            <w:r w:rsidRPr="00134FBD">
              <w:t xml:space="preserve"> - </w:t>
            </w:r>
          </w:p>
        </w:tc>
        <w:tc>
          <w:tcPr>
            <w:tcW w:w="1417" w:type="dxa"/>
            <w:shd w:val="clear" w:color="auto" w:fill="auto"/>
          </w:tcPr>
          <w:p w:rsidR="00B811EF" w:rsidRPr="00134FBD" w:rsidRDefault="00AB19C0" w:rsidP="004E6477">
            <w:r>
              <w:t>5</w:t>
            </w:r>
          </w:p>
        </w:tc>
      </w:tr>
      <w:tr w:rsidR="00B811EF" w:rsidRPr="00134FBD" w:rsidTr="00B811EF">
        <w:trPr>
          <w:trHeight w:val="330"/>
        </w:trPr>
        <w:tc>
          <w:tcPr>
            <w:tcW w:w="3417" w:type="dxa"/>
            <w:shd w:val="clear" w:color="auto" w:fill="auto"/>
            <w:noWrap/>
          </w:tcPr>
          <w:p w:rsidR="00B811EF" w:rsidRPr="00134FBD" w:rsidRDefault="00B811EF" w:rsidP="00B811EF">
            <w:r w:rsidRPr="00134FBD">
              <w:t>3. sala konferencyjna 200</w:t>
            </w:r>
          </w:p>
        </w:tc>
        <w:tc>
          <w:tcPr>
            <w:tcW w:w="1701" w:type="dxa"/>
          </w:tcPr>
          <w:p w:rsidR="00B811EF" w:rsidRPr="00134FBD" w:rsidRDefault="00B811EF" w:rsidP="00143B34">
            <w:r w:rsidRPr="00134FBD">
              <w:t>1</w:t>
            </w:r>
          </w:p>
        </w:tc>
        <w:tc>
          <w:tcPr>
            <w:tcW w:w="1701" w:type="dxa"/>
            <w:shd w:val="clear" w:color="auto" w:fill="auto"/>
          </w:tcPr>
          <w:p w:rsidR="00B811EF" w:rsidRPr="00134FBD" w:rsidRDefault="00B811EF" w:rsidP="00143B34">
            <w:r w:rsidRPr="00134FBD">
              <w:t>1</w:t>
            </w:r>
          </w:p>
        </w:tc>
        <w:tc>
          <w:tcPr>
            <w:tcW w:w="1417" w:type="dxa"/>
            <w:shd w:val="clear" w:color="auto" w:fill="auto"/>
          </w:tcPr>
          <w:p w:rsidR="00B811EF" w:rsidRPr="00134FBD" w:rsidRDefault="00B811EF" w:rsidP="00143B34">
            <w:r w:rsidRPr="00134FBD">
              <w:t>2</w:t>
            </w:r>
          </w:p>
        </w:tc>
      </w:tr>
      <w:tr w:rsidR="00B811EF" w:rsidRPr="00134FBD" w:rsidTr="00B811EF">
        <w:trPr>
          <w:trHeight w:val="330"/>
        </w:trPr>
        <w:tc>
          <w:tcPr>
            <w:tcW w:w="3417" w:type="dxa"/>
            <w:shd w:val="clear" w:color="auto" w:fill="auto"/>
            <w:noWrap/>
            <w:hideMark/>
          </w:tcPr>
          <w:p w:rsidR="00B811EF" w:rsidRPr="00134FBD" w:rsidRDefault="00B811EF" w:rsidP="004E6477">
            <w:r w:rsidRPr="00134FBD">
              <w:t xml:space="preserve">4. przerwa kawowa jednorazowa </w:t>
            </w:r>
          </w:p>
        </w:tc>
        <w:tc>
          <w:tcPr>
            <w:tcW w:w="1701" w:type="dxa"/>
          </w:tcPr>
          <w:p w:rsidR="00B811EF" w:rsidRPr="00134FBD" w:rsidRDefault="00B811EF" w:rsidP="004E6477">
            <w:r w:rsidRPr="00134FBD">
              <w:t xml:space="preserve"> -</w:t>
            </w:r>
          </w:p>
        </w:tc>
        <w:tc>
          <w:tcPr>
            <w:tcW w:w="1701" w:type="dxa"/>
            <w:shd w:val="clear" w:color="auto" w:fill="auto"/>
            <w:hideMark/>
          </w:tcPr>
          <w:p w:rsidR="00B811EF" w:rsidRPr="00134FBD" w:rsidRDefault="00B811EF" w:rsidP="004E6477">
            <w:r w:rsidRPr="00134FBD">
              <w:t>175</w:t>
            </w:r>
          </w:p>
        </w:tc>
        <w:tc>
          <w:tcPr>
            <w:tcW w:w="1417" w:type="dxa"/>
            <w:shd w:val="clear" w:color="auto" w:fill="auto"/>
            <w:hideMark/>
          </w:tcPr>
          <w:p w:rsidR="00B811EF" w:rsidRPr="00134FBD" w:rsidRDefault="00B811EF" w:rsidP="004E6477">
            <w:r w:rsidRPr="00134FBD">
              <w:t>175</w:t>
            </w:r>
          </w:p>
        </w:tc>
      </w:tr>
      <w:tr w:rsidR="00B811EF" w:rsidRPr="00134FBD" w:rsidTr="00B811EF">
        <w:trPr>
          <w:trHeight w:val="330"/>
        </w:trPr>
        <w:tc>
          <w:tcPr>
            <w:tcW w:w="3417" w:type="dxa"/>
            <w:shd w:val="clear" w:color="auto" w:fill="auto"/>
            <w:noWrap/>
            <w:hideMark/>
          </w:tcPr>
          <w:p w:rsidR="00B811EF" w:rsidRPr="00134FBD" w:rsidRDefault="00B811EF" w:rsidP="00264945">
            <w:r w:rsidRPr="00134FBD">
              <w:t>5. przerwa kawowa półd</w:t>
            </w:r>
            <w:r w:rsidR="00264945">
              <w:t>niowa</w:t>
            </w:r>
          </w:p>
        </w:tc>
        <w:tc>
          <w:tcPr>
            <w:tcW w:w="1701" w:type="dxa"/>
          </w:tcPr>
          <w:p w:rsidR="00B811EF" w:rsidRPr="00134FBD" w:rsidRDefault="00B811EF" w:rsidP="004E6477">
            <w:r w:rsidRPr="00134FBD">
              <w:t>175</w:t>
            </w:r>
          </w:p>
        </w:tc>
        <w:tc>
          <w:tcPr>
            <w:tcW w:w="1701" w:type="dxa"/>
            <w:shd w:val="clear" w:color="auto" w:fill="auto"/>
            <w:hideMark/>
          </w:tcPr>
          <w:p w:rsidR="00B811EF" w:rsidRPr="00134FBD" w:rsidRDefault="00B811EF" w:rsidP="004E6477">
            <w:r w:rsidRPr="00134FBD">
              <w:t xml:space="preserve"> -</w:t>
            </w:r>
          </w:p>
        </w:tc>
        <w:tc>
          <w:tcPr>
            <w:tcW w:w="1417" w:type="dxa"/>
            <w:shd w:val="clear" w:color="auto" w:fill="auto"/>
            <w:hideMark/>
          </w:tcPr>
          <w:p w:rsidR="00B811EF" w:rsidRPr="00134FBD" w:rsidRDefault="00B811EF" w:rsidP="004E6477">
            <w:r w:rsidRPr="00134FBD">
              <w:t>175</w:t>
            </w:r>
          </w:p>
        </w:tc>
      </w:tr>
      <w:tr w:rsidR="00B811EF" w:rsidRPr="00134FBD" w:rsidTr="00B811EF">
        <w:trPr>
          <w:trHeight w:val="330"/>
        </w:trPr>
        <w:tc>
          <w:tcPr>
            <w:tcW w:w="3417" w:type="dxa"/>
            <w:shd w:val="clear" w:color="auto" w:fill="auto"/>
            <w:noWrap/>
            <w:hideMark/>
          </w:tcPr>
          <w:p w:rsidR="00B811EF" w:rsidRPr="00134FBD" w:rsidRDefault="00B811EF" w:rsidP="004E6477">
            <w:r w:rsidRPr="00134FBD">
              <w:t>6. obiad</w:t>
            </w:r>
          </w:p>
        </w:tc>
        <w:tc>
          <w:tcPr>
            <w:tcW w:w="1701" w:type="dxa"/>
          </w:tcPr>
          <w:p w:rsidR="00B811EF" w:rsidRPr="00134FBD" w:rsidRDefault="00B811EF" w:rsidP="00762AB1">
            <w:r w:rsidRPr="00134FBD">
              <w:t>17</w:t>
            </w:r>
            <w:r w:rsidR="00762AB1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B811EF" w:rsidRPr="00134FBD" w:rsidRDefault="00B811EF" w:rsidP="00762AB1">
            <w:r w:rsidRPr="00134FBD">
              <w:t>17</w:t>
            </w:r>
            <w:r w:rsidR="00762AB1"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811EF" w:rsidRPr="00134FBD" w:rsidRDefault="00B811EF" w:rsidP="00762AB1">
            <w:r w:rsidRPr="00134FBD">
              <w:t>3</w:t>
            </w:r>
            <w:r w:rsidR="00762AB1">
              <w:t>4</w:t>
            </w:r>
            <w:r w:rsidRPr="00134FBD">
              <w:t>0</w:t>
            </w:r>
          </w:p>
        </w:tc>
      </w:tr>
      <w:tr w:rsidR="00B811EF" w:rsidRPr="00134FBD" w:rsidTr="00B811EF">
        <w:trPr>
          <w:trHeight w:val="330"/>
        </w:trPr>
        <w:tc>
          <w:tcPr>
            <w:tcW w:w="3417" w:type="dxa"/>
            <w:shd w:val="clear" w:color="auto" w:fill="auto"/>
            <w:noWrap/>
            <w:hideMark/>
          </w:tcPr>
          <w:p w:rsidR="00B811EF" w:rsidRPr="00134FBD" w:rsidRDefault="00B811EF" w:rsidP="004E6477">
            <w:r w:rsidRPr="00134FBD">
              <w:t>7. kolacja uroczysta</w:t>
            </w:r>
          </w:p>
        </w:tc>
        <w:tc>
          <w:tcPr>
            <w:tcW w:w="1701" w:type="dxa"/>
          </w:tcPr>
          <w:p w:rsidR="00B811EF" w:rsidRPr="00134FBD" w:rsidRDefault="00B811EF" w:rsidP="00762AB1">
            <w:r w:rsidRPr="00134FBD">
              <w:t>1</w:t>
            </w:r>
            <w:r w:rsidR="00762AB1">
              <w:t>45</w:t>
            </w:r>
          </w:p>
        </w:tc>
        <w:tc>
          <w:tcPr>
            <w:tcW w:w="1701" w:type="dxa"/>
            <w:shd w:val="clear" w:color="auto" w:fill="auto"/>
            <w:hideMark/>
          </w:tcPr>
          <w:p w:rsidR="00B811EF" w:rsidRPr="00134FBD" w:rsidRDefault="00B811EF" w:rsidP="004E6477">
            <w:r w:rsidRPr="00134FBD">
              <w:t xml:space="preserve"> - </w:t>
            </w:r>
          </w:p>
        </w:tc>
        <w:tc>
          <w:tcPr>
            <w:tcW w:w="1417" w:type="dxa"/>
            <w:shd w:val="clear" w:color="auto" w:fill="auto"/>
            <w:hideMark/>
          </w:tcPr>
          <w:p w:rsidR="00B811EF" w:rsidRPr="00134FBD" w:rsidRDefault="00B811EF" w:rsidP="00762AB1">
            <w:r w:rsidRPr="00134FBD">
              <w:t>1</w:t>
            </w:r>
            <w:r w:rsidR="00762AB1">
              <w:t>45</w:t>
            </w:r>
            <w:bookmarkStart w:id="0" w:name="_GoBack"/>
            <w:bookmarkEnd w:id="0"/>
          </w:p>
        </w:tc>
      </w:tr>
      <w:tr w:rsidR="00B811EF" w:rsidRPr="00134FBD" w:rsidTr="00B811EF">
        <w:trPr>
          <w:trHeight w:val="3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11EF" w:rsidRPr="00134FBD" w:rsidRDefault="00B811EF" w:rsidP="004E6477">
            <w:r w:rsidRPr="00134FBD">
              <w:t>8. oprawa muzyczna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11EF" w:rsidRPr="00134FBD" w:rsidRDefault="00B811EF" w:rsidP="004E6477">
            <w:r w:rsidRPr="00134FBD"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11EF" w:rsidRPr="00134FBD" w:rsidRDefault="00B811EF" w:rsidP="004E6477">
            <w:r w:rsidRPr="00134FBD"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11EF" w:rsidRPr="00134FBD" w:rsidRDefault="00B811EF" w:rsidP="004E6477">
            <w:r w:rsidRPr="00134FBD">
              <w:t>1</w:t>
            </w:r>
          </w:p>
        </w:tc>
      </w:tr>
    </w:tbl>
    <w:p w:rsidR="00992135" w:rsidRPr="00134FBD" w:rsidRDefault="00992135" w:rsidP="00B811EF"/>
    <w:sectPr w:rsidR="00992135" w:rsidRPr="00134FBD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2AB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134FBD" w:rsidRDefault="00372CEA" w:rsidP="00372CEA">
    <w:pPr>
      <w:pStyle w:val="Nagwek"/>
      <w:jc w:val="right"/>
    </w:pPr>
    <w:r w:rsidRPr="00134FBD"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AE8"/>
    <w:multiLevelType w:val="hybridMultilevel"/>
    <w:tmpl w:val="F78090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660FC9"/>
    <w:multiLevelType w:val="hybridMultilevel"/>
    <w:tmpl w:val="A986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B94C84"/>
    <w:multiLevelType w:val="hybridMultilevel"/>
    <w:tmpl w:val="8326CAC8"/>
    <w:lvl w:ilvl="0" w:tplc="9426FC9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739EE502">
      <w:start w:val="1"/>
      <w:numFmt w:val="lowerRoman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FE280398">
      <w:start w:val="1"/>
      <w:numFmt w:val="lowerLetter"/>
      <w:lvlText w:val="%3."/>
      <w:lvlJc w:val="left"/>
      <w:pPr>
        <w:ind w:left="2548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A764444"/>
    <w:multiLevelType w:val="hybridMultilevel"/>
    <w:tmpl w:val="AB1CD252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2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5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7">
    <w:nsid w:val="69274A1D"/>
    <w:multiLevelType w:val="multilevel"/>
    <w:tmpl w:val="03D691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5"/>
  </w:num>
  <w:num w:numId="5">
    <w:abstractNumId w:val="17"/>
  </w:num>
  <w:num w:numId="6">
    <w:abstractNumId w:val="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16"/>
  </w:num>
  <w:num w:numId="13">
    <w:abstractNumId w:val="7"/>
  </w:num>
  <w:num w:numId="14">
    <w:abstractNumId w:val="2"/>
  </w:num>
  <w:num w:numId="15">
    <w:abstractNumId w:val="5"/>
  </w:num>
  <w:num w:numId="16">
    <w:abstractNumId w:val="0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46272"/>
    <w:rsid w:val="00050284"/>
    <w:rsid w:val="000543C1"/>
    <w:rsid w:val="00054A79"/>
    <w:rsid w:val="00064429"/>
    <w:rsid w:val="00075836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4FBD"/>
    <w:rsid w:val="00135D9F"/>
    <w:rsid w:val="001420F3"/>
    <w:rsid w:val="0014289F"/>
    <w:rsid w:val="001429AF"/>
    <w:rsid w:val="00146351"/>
    <w:rsid w:val="00151E01"/>
    <w:rsid w:val="00161899"/>
    <w:rsid w:val="0016292C"/>
    <w:rsid w:val="00165847"/>
    <w:rsid w:val="001659FB"/>
    <w:rsid w:val="001771BF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20F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51F7"/>
    <w:rsid w:val="002474FC"/>
    <w:rsid w:val="0025181E"/>
    <w:rsid w:val="00264945"/>
    <w:rsid w:val="00266C74"/>
    <w:rsid w:val="00267E0A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6E62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2B0"/>
    <w:rsid w:val="0035562A"/>
    <w:rsid w:val="00355AA4"/>
    <w:rsid w:val="00356806"/>
    <w:rsid w:val="0036640C"/>
    <w:rsid w:val="00372CEA"/>
    <w:rsid w:val="00373EA6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686E"/>
    <w:rsid w:val="00481137"/>
    <w:rsid w:val="004817EC"/>
    <w:rsid w:val="004831B5"/>
    <w:rsid w:val="0048361B"/>
    <w:rsid w:val="004843C5"/>
    <w:rsid w:val="00491B49"/>
    <w:rsid w:val="0049559D"/>
    <w:rsid w:val="004A6440"/>
    <w:rsid w:val="004B13A5"/>
    <w:rsid w:val="004B50DA"/>
    <w:rsid w:val="004B5156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673D9"/>
    <w:rsid w:val="00571C35"/>
    <w:rsid w:val="00574D4F"/>
    <w:rsid w:val="00581388"/>
    <w:rsid w:val="00591700"/>
    <w:rsid w:val="005920A2"/>
    <w:rsid w:val="00592EB2"/>
    <w:rsid w:val="00594393"/>
    <w:rsid w:val="005945D6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3747B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C8D"/>
    <w:rsid w:val="0069194F"/>
    <w:rsid w:val="0069343F"/>
    <w:rsid w:val="00693CA2"/>
    <w:rsid w:val="006A5419"/>
    <w:rsid w:val="006A5C6B"/>
    <w:rsid w:val="006A6F35"/>
    <w:rsid w:val="006B387F"/>
    <w:rsid w:val="006B6A7D"/>
    <w:rsid w:val="006C3C57"/>
    <w:rsid w:val="006C5C08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1FDD"/>
    <w:rsid w:val="007624B6"/>
    <w:rsid w:val="00762AB1"/>
    <w:rsid w:val="0076619B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397D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3FD9"/>
    <w:rsid w:val="008F42FF"/>
    <w:rsid w:val="008F5832"/>
    <w:rsid w:val="008F7D56"/>
    <w:rsid w:val="00901012"/>
    <w:rsid w:val="009053F2"/>
    <w:rsid w:val="00907006"/>
    <w:rsid w:val="009129B5"/>
    <w:rsid w:val="0091564F"/>
    <w:rsid w:val="00915956"/>
    <w:rsid w:val="00916BD2"/>
    <w:rsid w:val="009200C6"/>
    <w:rsid w:val="00922427"/>
    <w:rsid w:val="00932993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00C1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9F69C4"/>
    <w:rsid w:val="00A02ED0"/>
    <w:rsid w:val="00A03B99"/>
    <w:rsid w:val="00A05654"/>
    <w:rsid w:val="00A074B4"/>
    <w:rsid w:val="00A12A84"/>
    <w:rsid w:val="00A15AB6"/>
    <w:rsid w:val="00A214CC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A21B9"/>
    <w:rsid w:val="00AA3B30"/>
    <w:rsid w:val="00AB0A8C"/>
    <w:rsid w:val="00AB1019"/>
    <w:rsid w:val="00AB152E"/>
    <w:rsid w:val="00AB19C0"/>
    <w:rsid w:val="00AB6D58"/>
    <w:rsid w:val="00AD455D"/>
    <w:rsid w:val="00AE08B0"/>
    <w:rsid w:val="00AE447C"/>
    <w:rsid w:val="00AF4DBB"/>
    <w:rsid w:val="00AF7FC5"/>
    <w:rsid w:val="00B04D00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28AB"/>
    <w:rsid w:val="00B437EF"/>
    <w:rsid w:val="00B440E8"/>
    <w:rsid w:val="00B47CDA"/>
    <w:rsid w:val="00B50184"/>
    <w:rsid w:val="00B50458"/>
    <w:rsid w:val="00B5490E"/>
    <w:rsid w:val="00B55DCC"/>
    <w:rsid w:val="00B56E9A"/>
    <w:rsid w:val="00B737E9"/>
    <w:rsid w:val="00B7462D"/>
    <w:rsid w:val="00B7767F"/>
    <w:rsid w:val="00B811EF"/>
    <w:rsid w:val="00B9155C"/>
    <w:rsid w:val="00B9339B"/>
    <w:rsid w:val="00B96E14"/>
    <w:rsid w:val="00B97ACD"/>
    <w:rsid w:val="00BA08FC"/>
    <w:rsid w:val="00BA0D2D"/>
    <w:rsid w:val="00BA2C1F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74448"/>
    <w:rsid w:val="00C75EBC"/>
    <w:rsid w:val="00C81762"/>
    <w:rsid w:val="00C81D4E"/>
    <w:rsid w:val="00C838FD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37BE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5754"/>
    <w:rsid w:val="00D2274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726E8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7221"/>
    <w:rsid w:val="00EA7BD7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EF1EA0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03F9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76102"/>
    <w:rsid w:val="00F76D09"/>
    <w:rsid w:val="00F76D52"/>
    <w:rsid w:val="00F807A0"/>
    <w:rsid w:val="00F82456"/>
    <w:rsid w:val="00F82558"/>
    <w:rsid w:val="00F9690F"/>
    <w:rsid w:val="00FA186B"/>
    <w:rsid w:val="00FB09CF"/>
    <w:rsid w:val="00FB36B1"/>
    <w:rsid w:val="00FB4178"/>
    <w:rsid w:val="00FB7F20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0367-594A-492F-BC9E-0BD1908A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1418</Words>
  <Characters>8714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psosnowski</dc:creator>
  <cp:lastModifiedBy>psosnowski</cp:lastModifiedBy>
  <cp:revision>8</cp:revision>
  <cp:lastPrinted>2018-02-14T09:44:00Z</cp:lastPrinted>
  <dcterms:created xsi:type="dcterms:W3CDTF">2018-02-06T10:53:00Z</dcterms:created>
  <dcterms:modified xsi:type="dcterms:W3CDTF">2018-02-14T09:44:00Z</dcterms:modified>
</cp:coreProperties>
</file>