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997B00">
        <w:rPr>
          <w:bCs/>
          <w:sz w:val="22"/>
          <w:szCs w:val="22"/>
        </w:rPr>
        <w:t>7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2C4FA0" w:rsidRPr="002C4FA0">
        <w:rPr>
          <w:b/>
          <w:sz w:val="22"/>
          <w:szCs w:val="22"/>
        </w:rPr>
        <w:t>sal</w:t>
      </w:r>
      <w:proofErr w:type="spellEnd"/>
      <w:r w:rsidR="002C4FA0" w:rsidRPr="002C4FA0">
        <w:rPr>
          <w:b/>
          <w:sz w:val="22"/>
          <w:szCs w:val="22"/>
        </w:rPr>
        <w:t xml:space="preserve"> konferencyjnych w celu organizacji regionalnego seminarium </w:t>
      </w:r>
      <w:proofErr w:type="spellStart"/>
      <w:r w:rsidR="002C4FA0" w:rsidRPr="002C4FA0">
        <w:rPr>
          <w:b/>
          <w:sz w:val="22"/>
          <w:szCs w:val="22"/>
        </w:rPr>
        <w:t>eTwinning</w:t>
      </w:r>
      <w:proofErr w:type="spellEnd"/>
      <w:r w:rsidR="002C4FA0" w:rsidRPr="002C4FA0">
        <w:rPr>
          <w:b/>
          <w:sz w:val="22"/>
          <w:szCs w:val="22"/>
        </w:rPr>
        <w:t xml:space="preserve"> w Toruniu.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2C4FA0">
        <w:rPr>
          <w:b/>
          <w:sz w:val="22"/>
          <w:szCs w:val="22"/>
        </w:rPr>
        <w:t>1</w:t>
      </w:r>
      <w:r w:rsidR="0062475F">
        <w:rPr>
          <w:b/>
          <w:sz w:val="22"/>
          <w:szCs w:val="22"/>
        </w:rPr>
        <w:t>7</w:t>
      </w:r>
      <w:r w:rsidR="00997B00" w:rsidRPr="00997B00">
        <w:rPr>
          <w:b/>
          <w:sz w:val="22"/>
          <w:szCs w:val="22"/>
        </w:rPr>
        <w:t>-</w:t>
      </w:r>
      <w:r w:rsidR="002C4FA0">
        <w:rPr>
          <w:b/>
          <w:sz w:val="22"/>
          <w:szCs w:val="22"/>
        </w:rPr>
        <w:t>1</w:t>
      </w:r>
      <w:r w:rsidR="0062475F">
        <w:rPr>
          <w:b/>
          <w:sz w:val="22"/>
          <w:szCs w:val="22"/>
        </w:rPr>
        <w:t>9</w:t>
      </w:r>
      <w:r w:rsidR="00997B00" w:rsidRPr="00997B00">
        <w:rPr>
          <w:b/>
          <w:sz w:val="22"/>
          <w:szCs w:val="22"/>
        </w:rPr>
        <w:t xml:space="preserve"> </w:t>
      </w:r>
      <w:r w:rsidR="002C4FA0">
        <w:rPr>
          <w:b/>
          <w:sz w:val="22"/>
          <w:szCs w:val="22"/>
        </w:rPr>
        <w:t>stycznia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150403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2C4FA0">
        <w:rPr>
          <w:sz w:val="22"/>
          <w:szCs w:val="22"/>
        </w:rPr>
        <w:t>Małgorzata Knap, tel. +48</w:t>
      </w:r>
      <w:r w:rsidR="002C4FA0">
        <w:t xml:space="preserve"> </w:t>
      </w:r>
      <w:r w:rsidR="002C4FA0" w:rsidRPr="002C4FA0">
        <w:rPr>
          <w:sz w:val="22"/>
          <w:szCs w:val="22"/>
        </w:rPr>
        <w:t>224-631-223</w:t>
      </w:r>
      <w:r w:rsidRPr="00150403">
        <w:rPr>
          <w:sz w:val="22"/>
          <w:szCs w:val="22"/>
        </w:rPr>
        <w:t xml:space="preserve">, e-mail: </w:t>
      </w:r>
      <w:hyperlink r:id="rId8" w:history="1">
        <w:r w:rsidR="002C4FA0" w:rsidRPr="002C4FA0">
          <w:rPr>
            <w:rStyle w:val="Hipercze"/>
            <w:sz w:val="22"/>
            <w:szCs w:val="22"/>
          </w:rPr>
          <w:t>mknap@frse.org.pl</w:t>
        </w:r>
      </w:hyperlink>
      <w:r w:rsidR="002C4FA0">
        <w:rPr>
          <w:sz w:val="22"/>
          <w:szCs w:val="22"/>
        </w:rPr>
        <w:t>.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</w:t>
      </w:r>
      <w:bookmarkStart w:id="0" w:name="_GoBack"/>
      <w:bookmarkEnd w:id="0"/>
      <w:r w:rsidR="00DE25D3" w:rsidRPr="00150403">
        <w:rPr>
          <w:b/>
          <w:spacing w:val="10"/>
          <w:sz w:val="22"/>
          <w:szCs w:val="22"/>
          <w:lang w:eastAsia="ar-SA"/>
        </w:rPr>
        <w:t>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9"/>
      <w:footerReference w:type="even" r:id="rId10"/>
      <w:footerReference w:type="default" r:id="rId11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4FA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nap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952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7149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14</cp:revision>
  <cp:lastPrinted>2012-09-26T08:41:00Z</cp:lastPrinted>
  <dcterms:created xsi:type="dcterms:W3CDTF">2017-01-31T13:24:00Z</dcterms:created>
  <dcterms:modified xsi:type="dcterms:W3CDTF">2017-11-29T08:48:00Z</dcterms:modified>
</cp:coreProperties>
</file>