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5903A2">
        <w:rPr>
          <w:sz w:val="20"/>
          <w:szCs w:val="20"/>
        </w:rPr>
        <w:t>UL. MOKOTOWSKA 43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5903A2">
        <w:rPr>
          <w:b w:val="0"/>
        </w:rPr>
        <w:t xml:space="preserve">dotyczące </w:t>
      </w:r>
      <w:r w:rsidR="00C205E6">
        <w:t>instalacji w siedzibie FRSE systemu KD oraz CCTV</w:t>
      </w:r>
      <w:r w:rsidR="00B73FAD" w:rsidRPr="00B73FAD">
        <w:t>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:rsidR="00B73FAD" w:rsidRPr="00C205E6" w:rsidRDefault="00B73FAD" w:rsidP="00C205E6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 xml:space="preserve">Oferujemy </w:t>
      </w:r>
      <w:r w:rsidR="00C205E6">
        <w:rPr>
          <w:bCs/>
          <w:sz w:val="22"/>
          <w:szCs w:val="22"/>
        </w:rPr>
        <w:t xml:space="preserve">kompleksowe </w:t>
      </w:r>
      <w:bookmarkStart w:id="0" w:name="_GoBack"/>
      <w:bookmarkEnd w:id="0"/>
      <w:r w:rsidRPr="00B73FAD">
        <w:rPr>
          <w:bCs/>
          <w:sz w:val="22"/>
          <w:szCs w:val="22"/>
        </w:rPr>
        <w:t xml:space="preserve">wykonanie przedmiotu zapytania </w:t>
      </w:r>
      <w:r w:rsidR="00C205E6">
        <w:rPr>
          <w:bCs/>
          <w:sz w:val="22"/>
          <w:szCs w:val="22"/>
        </w:rPr>
        <w:t>za cenę:…………………………..zł brutto (słownie:……………………………………..).</w:t>
      </w: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C205E6">
        <w:rPr>
          <w:sz w:val="22"/>
          <w:szCs w:val="22"/>
        </w:rPr>
        <w:t>w terminach określonych w zapytaniu ofertowym.</w:t>
      </w:r>
      <w:r w:rsidR="00B73FAD">
        <w:rPr>
          <w:sz w:val="22"/>
          <w:szCs w:val="22"/>
        </w:rPr>
        <w:t>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C205E6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205E6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35</TotalTime>
  <Pages>1</Pages>
  <Words>150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18</cp:revision>
  <cp:lastPrinted>2013-12-02T09:35:00Z</cp:lastPrinted>
  <dcterms:created xsi:type="dcterms:W3CDTF">2016-04-15T11:23:00Z</dcterms:created>
  <dcterms:modified xsi:type="dcterms:W3CDTF">2017-08-23T08:23:00Z</dcterms:modified>
</cp:coreProperties>
</file>