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4" w:rsidRPr="005C15C5" w:rsidRDefault="00AC3AC7" w:rsidP="00244B84">
      <w:pPr>
        <w:ind w:right="142"/>
        <w:contextualSpacing/>
        <w:jc w:val="center"/>
        <w:rPr>
          <w:rFonts w:cs="Times New Roman"/>
          <w:b/>
          <w:color w:val="000000" w:themeColor="text1"/>
        </w:rPr>
      </w:pPr>
      <w:r w:rsidRPr="005C15C5">
        <w:rPr>
          <w:rFonts w:cs="Times New Roman"/>
          <w:b/>
          <w:color w:val="000000" w:themeColor="text1"/>
        </w:rPr>
        <w:t xml:space="preserve">OPIS </w:t>
      </w:r>
      <w:r w:rsidR="00244B84" w:rsidRPr="005C15C5">
        <w:rPr>
          <w:rFonts w:cs="Times New Roman"/>
          <w:b/>
          <w:color w:val="000000" w:themeColor="text1"/>
        </w:rPr>
        <w:t>PRZEDMIOTU ZAMÓWIENIA</w:t>
      </w:r>
    </w:p>
    <w:p w:rsidR="00655329" w:rsidRPr="005C15C5" w:rsidRDefault="00655329" w:rsidP="00655329">
      <w:pPr>
        <w:ind w:right="142"/>
        <w:contextualSpacing/>
        <w:jc w:val="both"/>
        <w:rPr>
          <w:rFonts w:cs="Times New Roman"/>
        </w:rPr>
      </w:pPr>
    </w:p>
    <w:p w:rsidR="00655329" w:rsidRDefault="00FF66A4" w:rsidP="00045CBA">
      <w:pPr>
        <w:widowControl/>
        <w:numPr>
          <w:ilvl w:val="0"/>
          <w:numId w:val="5"/>
        </w:numPr>
        <w:suppressAutoHyphens w:val="0"/>
        <w:spacing w:before="120"/>
        <w:ind w:left="360" w:right="142" w:hanging="360"/>
        <w:contextualSpacing/>
        <w:jc w:val="both"/>
        <w:rPr>
          <w:rFonts w:cs="Times New Roman"/>
          <w:color w:val="000000" w:themeColor="text1"/>
        </w:rPr>
      </w:pPr>
      <w:r w:rsidRPr="005C15C5">
        <w:t xml:space="preserve">Przedmiotem zamówienia jest przygotowanie </w:t>
      </w:r>
      <w:r w:rsidR="00327C96">
        <w:t>scenariusza i produkcja filmu „Od Erasmusa do Erasmusa+”</w:t>
      </w:r>
      <w:r w:rsidR="00976934">
        <w:t xml:space="preserve">, </w:t>
      </w:r>
      <w:r w:rsidR="00327C96">
        <w:t xml:space="preserve">prezentującego ofertę </w:t>
      </w:r>
      <w:r w:rsidR="00976934">
        <w:t>Fundacji Rozwoju Systemu Edukacji</w:t>
      </w:r>
      <w:r w:rsidR="00327C96">
        <w:t xml:space="preserve"> dla</w:t>
      </w:r>
      <w:r w:rsidR="00901DEA">
        <w:t xml:space="preserve"> potencjalnych </w:t>
      </w:r>
      <w:r w:rsidR="00327C96">
        <w:t>beneficjentów w kontekście 30 lat mobilności w ramach</w:t>
      </w:r>
      <w:r w:rsidR="00976934">
        <w:t xml:space="preserve"> funkcjonowania</w:t>
      </w:r>
      <w:r w:rsidR="00327C96">
        <w:t xml:space="preserve"> programów Erasmus i Erasmus+</w:t>
      </w:r>
      <w:r w:rsidR="00976934">
        <w:t xml:space="preserve"> w Europie</w:t>
      </w:r>
      <w:r w:rsidR="00327C96">
        <w:t>.</w:t>
      </w:r>
      <w:r w:rsidR="00976934">
        <w:t xml:space="preserve"> Film ma podsumowywać dotychczasowe działania i prezentować </w:t>
      </w:r>
      <w:r w:rsidR="00022B17">
        <w:t>obecne</w:t>
      </w:r>
      <w:r w:rsidR="00976934">
        <w:t xml:space="preserve"> możliwości.</w:t>
      </w:r>
      <w:r w:rsidR="00022B17">
        <w:t xml:space="preserve"> Materiał zostanie zaprezentowany podczas inauguracji obchodów 30-lecia programu Erasmus.</w:t>
      </w:r>
      <w:r w:rsidR="00327C96">
        <w:t xml:space="preserve"> C</w:t>
      </w:r>
      <w:r w:rsidRPr="005C15C5">
        <w:t>zas trwania</w:t>
      </w:r>
      <w:r w:rsidR="00327C96">
        <w:t>: 2,5 -3</w:t>
      </w:r>
      <w:r w:rsidRPr="00502D32">
        <w:t xml:space="preserve"> min</w:t>
      </w:r>
      <w:r w:rsidR="003B3859" w:rsidRPr="005C15C5">
        <w:t>.</w:t>
      </w:r>
      <w:r w:rsidR="00327C96">
        <w:t xml:space="preserve"> W materiale należy zawrzeć informację o projekcie</w:t>
      </w:r>
      <w:r w:rsidRPr="005C15C5">
        <w:t xml:space="preserve"> </w:t>
      </w:r>
      <w:r w:rsidR="00327C96">
        <w:t>„Bus Erasmus+” – jeżdżącym po całej Polsce oznakowanym samochodzie z ekspertami Narodowej Agencji oraz różnymi materiałami info</w:t>
      </w:r>
      <w:r w:rsidR="00901DEA">
        <w:t xml:space="preserve">rmacyjnymi </w:t>
      </w:r>
      <w:r w:rsidR="00327C96">
        <w:t>i promocyjnymi</w:t>
      </w:r>
      <w:r w:rsidR="00606D55">
        <w:t xml:space="preserve">. </w:t>
      </w:r>
      <w:r w:rsidR="00976934">
        <w:t>Z dłuższego materiału Wykonawca stworzy wersję skróconą</w:t>
      </w:r>
      <w:r w:rsidR="00022B17">
        <w:t xml:space="preserve"> (1-minutową)</w:t>
      </w:r>
      <w:r w:rsidR="00976934">
        <w:t xml:space="preserve">, która pozwoli na promocję projektu „Bus Erasmus+”  </w:t>
      </w:r>
      <w:r w:rsidR="00390937" w:rsidRPr="005C15C5">
        <w:rPr>
          <w:rFonts w:cs="Times New Roman"/>
        </w:rPr>
        <w:t xml:space="preserve">(wraz z przeniesieniem na Zamawiającego wszystkich majątkowych praw autorskich do filmu, praw pokrewnych, praw zależnych oraz ewentualnym udzieleniem nieograniczonej </w:t>
      </w:r>
      <w:r w:rsidR="00463E94" w:rsidRPr="005C15C5">
        <w:rPr>
          <w:rFonts w:cs="Times New Roman"/>
          <w:color w:val="000000" w:themeColor="text1"/>
        </w:rPr>
        <w:t>w czasie i </w:t>
      </w:r>
      <w:r w:rsidR="00390937" w:rsidRPr="005C15C5">
        <w:rPr>
          <w:rFonts w:cs="Times New Roman"/>
          <w:color w:val="000000" w:themeColor="text1"/>
        </w:rPr>
        <w:t>obejmującej wszystkie kraje świata licencji na niektóre utwory zawarte w filmie)</w:t>
      </w:r>
      <w:r w:rsidR="00065A68" w:rsidRPr="005C15C5">
        <w:rPr>
          <w:rFonts w:cs="Times New Roman"/>
        </w:rPr>
        <w:t xml:space="preserve">. </w:t>
      </w:r>
      <w:r w:rsidR="00655329" w:rsidRPr="005C15C5">
        <w:rPr>
          <w:rFonts w:cs="Times New Roman"/>
          <w:color w:val="000000" w:themeColor="text1"/>
        </w:rPr>
        <w:t>Film przeznaczony je</w:t>
      </w:r>
      <w:r w:rsidR="001241DF" w:rsidRPr="005C15C5">
        <w:rPr>
          <w:rFonts w:cs="Times New Roman"/>
          <w:color w:val="000000" w:themeColor="text1"/>
        </w:rPr>
        <w:t>st m.in. do emisji w telewizji,</w:t>
      </w:r>
      <w:r w:rsidR="00655329" w:rsidRPr="005C15C5">
        <w:rPr>
          <w:rFonts w:cs="Times New Roman"/>
          <w:color w:val="000000" w:themeColor="text1"/>
        </w:rPr>
        <w:t xml:space="preserve"> Internecie</w:t>
      </w:r>
      <w:r w:rsidR="00DB0FEC" w:rsidRPr="005C15C5">
        <w:rPr>
          <w:rFonts w:cs="Times New Roman"/>
          <w:color w:val="000000" w:themeColor="text1"/>
        </w:rPr>
        <w:t xml:space="preserve">, </w:t>
      </w:r>
      <w:r w:rsidR="00DB0FEC" w:rsidRPr="005C15C5">
        <w:rPr>
          <w:rFonts w:cs="Times New Roman"/>
        </w:rPr>
        <w:t>mediach społecznościowych</w:t>
      </w:r>
      <w:r w:rsidR="001241DF" w:rsidRPr="005C15C5">
        <w:rPr>
          <w:rFonts w:cs="Times New Roman"/>
          <w:color w:val="000000" w:themeColor="text1"/>
        </w:rPr>
        <w:t xml:space="preserve"> oraz podczas wydarzeń organizowanych przez Zamawiającego</w:t>
      </w:r>
      <w:r w:rsidR="00655329" w:rsidRPr="005C15C5">
        <w:rPr>
          <w:rFonts w:cs="Times New Roman"/>
          <w:color w:val="000000" w:themeColor="text1"/>
        </w:rPr>
        <w:t xml:space="preserve">. </w:t>
      </w:r>
    </w:p>
    <w:p w:rsidR="00CA11F4" w:rsidRPr="005C15C5" w:rsidRDefault="00CA11F4" w:rsidP="00CA11F4">
      <w:pPr>
        <w:widowControl/>
        <w:suppressAutoHyphens w:val="0"/>
        <w:spacing w:before="120"/>
        <w:ind w:left="360" w:right="142"/>
        <w:contextualSpacing/>
        <w:jc w:val="both"/>
        <w:rPr>
          <w:rFonts w:cs="Times New Roman"/>
          <w:color w:val="000000" w:themeColor="text1"/>
        </w:rPr>
      </w:pPr>
    </w:p>
    <w:p w:rsidR="00680973" w:rsidRDefault="00655329" w:rsidP="0068097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Przedmiotem zamówienia jest film promocyjn</w:t>
      </w:r>
      <w:r w:rsid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y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o długości </w:t>
      </w:r>
      <w:r w:rsidR="00327C96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2,5 -3</w:t>
      </w:r>
      <w:r w:rsidR="00502D32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minut</w:t>
      </w:r>
      <w:r w:rsidR="00680973" w:rsidRPr="002437B3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3B3859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oraz jego wersja skrócona o długości 1 min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. </w:t>
      </w:r>
    </w:p>
    <w:p w:rsidR="00CA11F4" w:rsidRDefault="00CA11F4" w:rsidP="00CA11F4">
      <w:pPr>
        <w:pStyle w:val="Akapitzlist"/>
        <w:ind w:left="284"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55329" w:rsidRPr="00CA11F4" w:rsidRDefault="00655329" w:rsidP="0068097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Zakres prac objętych niniejszym zapytaniem ofertowym: wszystkie czynności związane z opracowaniem pomysłu kreatywnego, przygotowaniem</w:t>
      </w:r>
      <w:r w:rsidR="00014B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szczegółowego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scenariusza, projektu oraz fizycznej produkcji filmu promocyjn</w:t>
      </w:r>
      <w:r w:rsidR="00014B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ego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(zdjęcia,</w:t>
      </w:r>
      <w:r w:rsidR="00FF66A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zaangażowanie aktorów z uwzględnieniem ich wynagrodzenia,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montaż,</w:t>
      </w:r>
      <w:r w:rsidR="00FF66A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udźwiękowienie, itd.) skutkujące powstaniem materiału promocyjn</w:t>
      </w:r>
      <w:r w:rsid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ego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, w jakości i standardzie umożliwiającym wykorzystanie niniejszego materiału na wyszczególnionych polach eksploatacji</w:t>
      </w:r>
      <w:r w:rsidR="00DB0FE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.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Parametry techniczne filmu promocyjn</w:t>
      </w:r>
      <w:r w:rsid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ego</w:t>
      </w:r>
      <w:r w:rsidRP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: finalny materiał filmowy musi spełniać wymogi naziemnych i satelitarnych stacji telewizyjnych działających na </w:t>
      </w:r>
      <w:r w:rsidRPr="002437B3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obszarze </w:t>
      </w:r>
      <w:r w:rsidR="00680973" w:rsidRPr="002437B3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Unii Europejskiej</w:t>
      </w:r>
      <w:r w:rsidRPr="002437B3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.</w:t>
      </w:r>
    </w:p>
    <w:p w:rsidR="00CA11F4" w:rsidRPr="00CA11F4" w:rsidRDefault="00CA11F4" w:rsidP="00CA11F4">
      <w:pPr>
        <w:pStyle w:val="Akapitzlist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55329" w:rsidRDefault="00655329" w:rsidP="0068097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5701B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Wykonawca dostarczy Zamawiającemu oświadczenie o nabyciu praw do użycia utworu muzycznego, który został zawarty w filmie będącym przedmiotem niniejszego zapytania ofertowego oraz </w:t>
      </w:r>
      <w:r w:rsid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zgód na wykorzystanie wizerunku wsz</w:t>
      </w:r>
      <w:r w:rsidR="00463E9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ystkich osób biorących udział w </w:t>
      </w:r>
      <w:r w:rsidR="00680973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filmie.</w:t>
      </w:r>
      <w:r w:rsidRPr="005701B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 </w:t>
      </w:r>
    </w:p>
    <w:p w:rsidR="00CA11F4" w:rsidRPr="00CA11F4" w:rsidRDefault="00CA11F4" w:rsidP="00CA11F4">
      <w:pPr>
        <w:pStyle w:val="Akapitzlist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06D55" w:rsidRDefault="00606D55" w:rsidP="0068097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Zamawiający dostarczy Wykonawcy informacje na temat funkcjonowania programu Erasmus, Erasmus+ oraz projektu „ Bus Erasmus+”</w:t>
      </w:r>
      <w:r w:rsidR="0084746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w formie załącznika do zapytania ofertowego</w:t>
      </w: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.</w:t>
      </w:r>
    </w:p>
    <w:p w:rsidR="00CA11F4" w:rsidRPr="00CA11F4" w:rsidRDefault="00CA11F4" w:rsidP="00CA11F4">
      <w:pPr>
        <w:pStyle w:val="Akapitzlist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55329" w:rsidRDefault="00655329" w:rsidP="0068097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bookmarkStart w:id="0" w:name="_GoBack"/>
      <w:bookmarkEnd w:id="0"/>
      <w:r w:rsidRPr="005701B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Przygotowanie scenariusza i charakter filmu</w:t>
      </w:r>
      <w:r w:rsidR="00693651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:</w:t>
      </w:r>
    </w:p>
    <w:p w:rsidR="00BC7146" w:rsidRPr="00BC7146" w:rsidRDefault="00BC7146" w:rsidP="00BC7146">
      <w:pPr>
        <w:pStyle w:val="Akapitzlist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BC7146" w:rsidRDefault="00901DEA" w:rsidP="00BC7146">
      <w:pPr>
        <w:rPr>
          <w:b/>
        </w:rPr>
      </w:pPr>
      <w:r>
        <w:rPr>
          <w:b/>
        </w:rPr>
        <w:t>Poprzez wyświetlanie materiału filmowego Wykonawca pragnie osiągnąć następujące cele</w:t>
      </w:r>
      <w:r w:rsidR="00611557">
        <w:rPr>
          <w:b/>
        </w:rPr>
        <w:t>:</w:t>
      </w:r>
    </w:p>
    <w:p w:rsidR="00B94351" w:rsidRDefault="00B94351" w:rsidP="00BC7146">
      <w:pPr>
        <w:jc w:val="both"/>
      </w:pPr>
    </w:p>
    <w:p w:rsidR="00B94351" w:rsidRPr="00B94351" w:rsidRDefault="004A042F" w:rsidP="00B94351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Krótko p</w:t>
      </w:r>
      <w:r w:rsidR="00901DEA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odsumować 30 lat funkcjonowania programów Erasmus i Erasmus+ w Europie i p</w:t>
      </w:r>
      <w:r w:rsidR="00BC7146" w:rsidRPr="00B94351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rzyczynić się do wzrostu popularności programu Erasmus+ w Polsce.</w:t>
      </w:r>
    </w:p>
    <w:p w:rsidR="00B94351" w:rsidRPr="00B94351" w:rsidRDefault="00B94351" w:rsidP="00B94351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B94351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 xml:space="preserve">Zachęcić osoby, </w:t>
      </w:r>
      <w:r w:rsidR="00D34B38" w:rsidRPr="00B94351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które</w:t>
      </w:r>
      <w:r w:rsidRPr="00B94351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 xml:space="preserve"> nie korzystały jeszcze z oferty programu Erasmus+ do zapoznania się z jego możliwościami</w:t>
      </w:r>
      <w:r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 xml:space="preserve"> poprzez </w:t>
      </w:r>
      <w:r w:rsidR="00055452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n</w:t>
      </w:r>
      <w:r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>p. stronę internetową.</w:t>
      </w:r>
    </w:p>
    <w:p w:rsidR="00B94351" w:rsidRPr="00B94351" w:rsidRDefault="00B94351" w:rsidP="00B94351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 w:rsidRPr="00B94351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lastRenderedPageBreak/>
        <w:t>Zachęcić osoby zaineresowane skorzystaniem z oferty Programu Erasmus+ do zorganizowania spotkania w ramach projektu „Bus Erasmus+”.</w:t>
      </w:r>
    </w:p>
    <w:p w:rsidR="00B94351" w:rsidRDefault="00B94351" w:rsidP="00B94351">
      <w:pPr>
        <w:pStyle w:val="Akapitzlist"/>
        <w:jc w:val="both"/>
      </w:pPr>
    </w:p>
    <w:p w:rsidR="00BC7146" w:rsidRPr="00BC7146" w:rsidRDefault="00BC7146" w:rsidP="00BC7146">
      <w:pPr>
        <w:ind w:right="142"/>
        <w:contextualSpacing/>
        <w:jc w:val="both"/>
        <w:rPr>
          <w:rFonts w:cs="Times New Roman"/>
          <w:color w:val="000000" w:themeColor="text1"/>
        </w:rPr>
      </w:pPr>
    </w:p>
    <w:p w:rsidR="00BC7146" w:rsidRDefault="00BC7146" w:rsidP="00BC7146">
      <w:pPr>
        <w:jc w:val="both"/>
      </w:pPr>
      <w:r>
        <w:t xml:space="preserve">Założenia materiału filmowego: spot ma </w:t>
      </w:r>
      <w:r w:rsidR="00901DEA">
        <w:t xml:space="preserve">podkreślić sukces programów mobilnościowych w Europie i zachęcić do skorzystania z oferty programu Erasmus+ - kontynuacji programu Erasmus, a także </w:t>
      </w:r>
      <w:r>
        <w:t>pokazywać markę FRSE przez pryzmat priorytetów, jakie przyświecają jej działalności. Chcemy w nim skupić się na pokazaniu kluczowych haseł towarzyszących zarówno programowi Erasmus+, jak również idei uczenia się przez całe życie. Takie hasła to m.in. dialog międzykulturowy, kompetencje zawodowe, edukacja formalna i pozaformalna, nauka i praca, współpraca międzynarodowa, technologie informacyjno-komunikacyjne, wolontariat, języki obce, mobilność, partnerstwa strategiczne, sojusze na rzecz wiedzy, rozwój umiejętności.</w:t>
      </w:r>
    </w:p>
    <w:p w:rsidR="00BC7146" w:rsidRDefault="00BC7146" w:rsidP="00BC7146"/>
    <w:p w:rsidR="00BC7146" w:rsidRDefault="00530C44" w:rsidP="00D61C30">
      <w:pPr>
        <w:jc w:val="both"/>
      </w:pPr>
      <w:r>
        <w:t>N</w:t>
      </w:r>
      <w:r w:rsidR="00901DEA">
        <w:t>agrania mogą</w:t>
      </w:r>
      <w:r w:rsidR="00BC7146">
        <w:t xml:space="preserve"> przedstawiać jednozdaniowe wypowiedzi osób charakterystycznych dla różnych grup</w:t>
      </w:r>
      <w:r w:rsidR="00901DEA">
        <w:t>, do których skierowana jest oferta programu Erasmus+</w:t>
      </w:r>
      <w:r w:rsidR="00606D55">
        <w:t>. Sceny mogą być nagrane z wykorzystaniem „</w:t>
      </w:r>
      <w:proofErr w:type="spellStart"/>
      <w:r w:rsidR="00606D55">
        <w:t>Busa</w:t>
      </w:r>
      <w:proofErr w:type="spellEnd"/>
      <w:r w:rsidR="00606D55">
        <w:t xml:space="preserve"> Erasmus+”, w końcowej części materiału powinna znaleźć się informacja o możliwości zaproszenia </w:t>
      </w:r>
      <w:proofErr w:type="spellStart"/>
      <w:r w:rsidR="00606D55">
        <w:t>Busa</w:t>
      </w:r>
      <w:proofErr w:type="spellEnd"/>
      <w:r w:rsidR="00606D55">
        <w:t xml:space="preserve"> do swojej miejscowości. </w:t>
      </w:r>
    </w:p>
    <w:p w:rsidR="00655329" w:rsidRPr="00B24733" w:rsidRDefault="00655329" w:rsidP="00CA11F4">
      <w:pPr>
        <w:jc w:val="both"/>
        <w:rPr>
          <w:rFonts w:cs="Times New Roman"/>
          <w:color w:val="000000" w:themeColor="text1"/>
        </w:rPr>
      </w:pPr>
    </w:p>
    <w:p w:rsidR="001D2ACE" w:rsidRDefault="0059720D" w:rsidP="00CA11F4">
      <w:pPr>
        <w:pStyle w:val="Akapitzlis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D2ACE" w:rsidRPr="005701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Wykonawca zobowiązuje się do zapewnienia muzyki wraz z prawami autorskimi do jej wykorzystania w filmie oraz odtwarzania i kopiowania.</w:t>
      </w:r>
    </w:p>
    <w:p w:rsidR="0059720D" w:rsidRDefault="0059720D" w:rsidP="00CA11F4">
      <w:pPr>
        <w:pStyle w:val="Akapitzlis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2473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Wykonawca zobowiązuje się do przeprowadzenia castingów i wytypowania osób zgodnych z </w:t>
      </w:r>
      <w:r w:rsidR="00D61C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koncepcją zaproponowaną przez Wykonawcę.</w:t>
      </w:r>
    </w:p>
    <w:p w:rsidR="00DB0FEC" w:rsidRPr="0059720D" w:rsidRDefault="0059720D" w:rsidP="00CA11F4">
      <w:pPr>
        <w:pStyle w:val="Akapitzlist"/>
        <w:numPr>
          <w:ilvl w:val="2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55329" w:rsidRPr="0059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Elementy </w:t>
      </w:r>
      <w:r w:rsidR="00655329" w:rsidRPr="0059720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obligatoryjne</w:t>
      </w:r>
      <w:r w:rsidR="00655329" w:rsidRPr="0059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jakie muszą </w:t>
      </w:r>
      <w:r w:rsidR="00655329" w:rsidRPr="0059720D">
        <w:rPr>
          <w:rFonts w:ascii="Times New Roman" w:hAnsi="Times New Roman" w:cs="Times New Roman"/>
          <w:sz w:val="24"/>
          <w:szCs w:val="24"/>
        </w:rPr>
        <w:t>się znaleźć w treści filmu informacyjn</w:t>
      </w:r>
      <w:r w:rsidR="00693651" w:rsidRPr="0059720D">
        <w:rPr>
          <w:rFonts w:ascii="Times New Roman" w:hAnsi="Times New Roman" w:cs="Times New Roman"/>
          <w:sz w:val="24"/>
          <w:szCs w:val="24"/>
        </w:rPr>
        <w:t>o-promocyjnego: logo FRSE, logo Erasmusa+</w:t>
      </w:r>
      <w:r w:rsidR="00177ED7" w:rsidRPr="0059720D">
        <w:rPr>
          <w:rFonts w:ascii="Times New Roman" w:hAnsi="Times New Roman" w:cs="Times New Roman"/>
          <w:sz w:val="24"/>
          <w:szCs w:val="24"/>
        </w:rPr>
        <w:t>, logo Bus Erasmus+</w:t>
      </w:r>
      <w:r w:rsidR="00022B17">
        <w:rPr>
          <w:rFonts w:ascii="Times New Roman" w:hAnsi="Times New Roman" w:cs="Times New Roman"/>
          <w:sz w:val="24"/>
          <w:szCs w:val="24"/>
        </w:rPr>
        <w:t>, logo 30-lecia Erasmus</w:t>
      </w:r>
      <w:r w:rsidR="00693651" w:rsidRPr="0059720D">
        <w:rPr>
          <w:rFonts w:ascii="Times New Roman" w:hAnsi="Times New Roman" w:cs="Times New Roman"/>
          <w:sz w:val="24"/>
          <w:szCs w:val="24"/>
        </w:rPr>
        <w:t xml:space="preserve"> </w:t>
      </w:r>
      <w:r w:rsidR="005D5A96" w:rsidRPr="0059720D">
        <w:rPr>
          <w:rFonts w:ascii="Times New Roman" w:hAnsi="Times New Roman" w:cs="Times New Roman"/>
          <w:sz w:val="24"/>
          <w:szCs w:val="24"/>
        </w:rPr>
        <w:t>dostarczone przez Zamawiającego.</w:t>
      </w:r>
      <w:r w:rsidR="00DB0FEC" w:rsidRPr="0059720D">
        <w:rPr>
          <w:rFonts w:ascii="Times New Roman" w:hAnsi="Times New Roman" w:cs="Times New Roman"/>
          <w:sz w:val="24"/>
          <w:szCs w:val="24"/>
        </w:rPr>
        <w:t xml:space="preserve"> Na końcu każdego filmu musi znaleźć się następująca adnotacja: „Projekt został zrealizowany przy wsparciu finansowym Komisji Europejskiej. </w:t>
      </w:r>
      <w:r w:rsidR="007D6D03">
        <w:rPr>
          <w:rFonts w:ascii="Times New Roman" w:hAnsi="Times New Roman" w:cs="Times New Roman"/>
          <w:sz w:val="24"/>
          <w:szCs w:val="24"/>
        </w:rPr>
        <w:t>Materiał odzwierciedla</w:t>
      </w:r>
      <w:r w:rsidR="00DB0FEC" w:rsidRPr="0059720D">
        <w:rPr>
          <w:rFonts w:ascii="Times New Roman" w:hAnsi="Times New Roman" w:cs="Times New Roman"/>
          <w:sz w:val="24"/>
          <w:szCs w:val="24"/>
        </w:rPr>
        <w:t xml:space="preserve"> jedynie stanowisko ich autora i Komisja Europejska nie ponosi odpowiedzialności za umieszczoną w nich zawartość merytoryczną.”</w:t>
      </w:r>
    </w:p>
    <w:p w:rsidR="000D2E68" w:rsidRPr="00014BC9" w:rsidRDefault="00DB0FEC" w:rsidP="00CA11F4">
      <w:pPr>
        <w:pStyle w:val="Akapitzlist"/>
        <w:numPr>
          <w:ilvl w:val="2"/>
          <w:numId w:val="5"/>
        </w:numPr>
        <w:tabs>
          <w:tab w:val="clear" w:pos="2160"/>
          <w:tab w:val="left" w:pos="0"/>
        </w:tabs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B0FEC">
        <w:rPr>
          <w:rFonts w:ascii="Times New Roman" w:hAnsi="Times New Roman" w:cs="Times New Roman"/>
          <w:sz w:val="24"/>
          <w:szCs w:val="24"/>
        </w:rPr>
        <w:t>Jakość materiału filmowego: Full HD (rozdzielczość 1920x1080)</w:t>
      </w:r>
      <w:r w:rsidR="00CA11F4">
        <w:rPr>
          <w:rFonts w:ascii="Times New Roman" w:hAnsi="Times New Roman" w:cs="Times New Roman"/>
          <w:sz w:val="24"/>
          <w:szCs w:val="24"/>
        </w:rPr>
        <w:t>.</w:t>
      </w:r>
      <w:r w:rsidR="00655329" w:rsidRPr="0024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C9" w:rsidRPr="00693651" w:rsidRDefault="00014BC9" w:rsidP="00CA11F4">
      <w:pPr>
        <w:pStyle w:val="Akapitzli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0D2E68" w:rsidRPr="005701BD" w:rsidRDefault="000D2E68" w:rsidP="00CA11F4">
      <w:pPr>
        <w:pStyle w:val="Akapitzlist"/>
        <w:numPr>
          <w:ilvl w:val="0"/>
          <w:numId w:val="5"/>
        </w:numPr>
        <w:contextualSpacing/>
        <w:jc w:val="both"/>
        <w:rPr>
          <w:rFonts w:cs="Times New Roman"/>
          <w:color w:val="000000" w:themeColor="text1"/>
        </w:rPr>
      </w:pPr>
      <w:r w:rsidRPr="005701B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Wymagania techniczne</w:t>
      </w:r>
      <w:r w:rsidR="0039093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:</w:t>
      </w:r>
    </w:p>
    <w:p w:rsidR="000D2E68" w:rsidRPr="005701BD" w:rsidRDefault="000D2E68" w:rsidP="00CA11F4">
      <w:pPr>
        <w:pStyle w:val="Akapitzli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442123" w:rsidRPr="00390937" w:rsidRDefault="0006667E" w:rsidP="00CA11F4">
      <w:pPr>
        <w:pStyle w:val="Akapitzlist"/>
        <w:numPr>
          <w:ilvl w:val="2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Realizacja filmów profesjonalną kamer</w:t>
      </w:r>
      <w:r w:rsidR="00014BC9"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ą</w:t>
      </w:r>
      <w:r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filmow</w:t>
      </w:r>
      <w:r w:rsidR="00014BC9"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ą</w:t>
      </w:r>
      <w:r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 aparatem (lustrzanką) cyfrowym Full HD</w:t>
      </w:r>
      <w:r w:rsidR="00442123"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442123" w:rsidRPr="005701BD" w:rsidRDefault="0006667E" w:rsidP="00CA11F4">
      <w:pPr>
        <w:pStyle w:val="Akapitzlist"/>
        <w:numPr>
          <w:ilvl w:val="2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14BC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Oświetlenie planu zdjęciowego</w:t>
      </w:r>
      <w:r w:rsidR="00014BC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014BC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0D2E68" w:rsidRDefault="0006667E" w:rsidP="00CA11F4">
      <w:pPr>
        <w:pStyle w:val="Akapitzlist"/>
        <w:numPr>
          <w:ilvl w:val="2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Realizacja i zapisanie filmów w formatach plików DVD i mpeg4 (format Full HD-min. 1980x1980)</w:t>
      </w:r>
      <w:r w:rsidR="00E31263" w:rsidRPr="003909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177ED7" w:rsidRPr="00390937" w:rsidRDefault="00177ED7" w:rsidP="00CA11F4">
      <w:pPr>
        <w:pStyle w:val="Akapitzli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0D2E68" w:rsidRPr="005701BD" w:rsidRDefault="000D2E68" w:rsidP="000D2E68">
      <w:pPr>
        <w:ind w:right="284"/>
        <w:contextualSpacing/>
        <w:jc w:val="both"/>
        <w:rPr>
          <w:rFonts w:cs="Times New Roman"/>
          <w:color w:val="000000" w:themeColor="text1"/>
        </w:rPr>
      </w:pPr>
    </w:p>
    <w:sectPr w:rsidR="000D2E68" w:rsidRPr="00570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D6C7F"/>
    <w:multiLevelType w:val="hybridMultilevel"/>
    <w:tmpl w:val="2F5A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5A3"/>
    <w:multiLevelType w:val="hybridMultilevel"/>
    <w:tmpl w:val="5958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22B17"/>
    <w:rsid w:val="000347AC"/>
    <w:rsid w:val="00045CBA"/>
    <w:rsid w:val="00055452"/>
    <w:rsid w:val="00065A68"/>
    <w:rsid w:val="0006667E"/>
    <w:rsid w:val="00075855"/>
    <w:rsid w:val="000D2E68"/>
    <w:rsid w:val="001241DF"/>
    <w:rsid w:val="0016519B"/>
    <w:rsid w:val="00170ED9"/>
    <w:rsid w:val="00177ED7"/>
    <w:rsid w:val="001D2ACE"/>
    <w:rsid w:val="002437B3"/>
    <w:rsid w:val="00244B84"/>
    <w:rsid w:val="00327C96"/>
    <w:rsid w:val="00371EED"/>
    <w:rsid w:val="00390937"/>
    <w:rsid w:val="003B3859"/>
    <w:rsid w:val="00442123"/>
    <w:rsid w:val="00463E94"/>
    <w:rsid w:val="0049034C"/>
    <w:rsid w:val="004A042F"/>
    <w:rsid w:val="004C127B"/>
    <w:rsid w:val="00502D32"/>
    <w:rsid w:val="00512898"/>
    <w:rsid w:val="00530C44"/>
    <w:rsid w:val="005701BD"/>
    <w:rsid w:val="0059720D"/>
    <w:rsid w:val="005C15C5"/>
    <w:rsid w:val="005D5A96"/>
    <w:rsid w:val="00606D55"/>
    <w:rsid w:val="00611557"/>
    <w:rsid w:val="00655329"/>
    <w:rsid w:val="0066744F"/>
    <w:rsid w:val="00680973"/>
    <w:rsid w:val="00693651"/>
    <w:rsid w:val="00762D10"/>
    <w:rsid w:val="007D6D03"/>
    <w:rsid w:val="0084746B"/>
    <w:rsid w:val="008B2513"/>
    <w:rsid w:val="00901DEA"/>
    <w:rsid w:val="00971832"/>
    <w:rsid w:val="00976934"/>
    <w:rsid w:val="009E7E76"/>
    <w:rsid w:val="00AC3AC7"/>
    <w:rsid w:val="00AF49FE"/>
    <w:rsid w:val="00B031EB"/>
    <w:rsid w:val="00B24733"/>
    <w:rsid w:val="00B94351"/>
    <w:rsid w:val="00BC7146"/>
    <w:rsid w:val="00BD464A"/>
    <w:rsid w:val="00BF0664"/>
    <w:rsid w:val="00CA11F4"/>
    <w:rsid w:val="00CC6E4E"/>
    <w:rsid w:val="00CD1817"/>
    <w:rsid w:val="00D34B38"/>
    <w:rsid w:val="00D61C30"/>
    <w:rsid w:val="00D8443D"/>
    <w:rsid w:val="00D94015"/>
    <w:rsid w:val="00DB0FEC"/>
    <w:rsid w:val="00DB478E"/>
    <w:rsid w:val="00DD0E37"/>
    <w:rsid w:val="00E31263"/>
    <w:rsid w:val="00F55FB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3</cp:revision>
  <cp:lastPrinted>2016-12-09T08:51:00Z</cp:lastPrinted>
  <dcterms:created xsi:type="dcterms:W3CDTF">2016-12-13T09:18:00Z</dcterms:created>
  <dcterms:modified xsi:type="dcterms:W3CDTF">2016-12-13T10:51:00Z</dcterms:modified>
</cp:coreProperties>
</file>