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DD" w:rsidRPr="005A1403" w:rsidRDefault="00756CDD" w:rsidP="00756CDD">
      <w:pPr>
        <w:pStyle w:val="Tekstpodstawowy5"/>
        <w:shd w:val="clear" w:color="auto" w:fill="auto"/>
        <w:tabs>
          <w:tab w:val="left" w:pos="1843"/>
          <w:tab w:val="left" w:pos="2552"/>
        </w:tabs>
        <w:spacing w:before="360" w:after="360" w:line="240" w:lineRule="auto"/>
        <w:ind w:left="2552" w:right="23" w:hanging="2552"/>
        <w:rPr>
          <w:rFonts w:cs="Times New Roman"/>
          <w:b/>
          <w:bCs/>
          <w:sz w:val="24"/>
          <w:szCs w:val="24"/>
        </w:rPr>
      </w:pPr>
      <w:r w:rsidRPr="005A1403">
        <w:rPr>
          <w:rFonts w:cs="Times New Roman"/>
          <w:b/>
          <w:bCs/>
          <w:sz w:val="24"/>
          <w:szCs w:val="24"/>
        </w:rPr>
        <w:t xml:space="preserve">OPIS PRZEDMIOTU ZAMÓWIENIA </w:t>
      </w:r>
    </w:p>
    <w:p w:rsidR="00756CDD" w:rsidRPr="005A1403" w:rsidRDefault="00756CDD" w:rsidP="00756CDD">
      <w:pPr>
        <w:pStyle w:val="Tekstpodstawowy5"/>
        <w:spacing w:after="0" w:line="240" w:lineRule="auto"/>
        <w:ind w:right="23" w:firstLine="0"/>
        <w:jc w:val="both"/>
        <w:rPr>
          <w:rFonts w:cs="Times New Roman"/>
          <w:sz w:val="24"/>
          <w:szCs w:val="24"/>
        </w:rPr>
      </w:pPr>
      <w:r w:rsidRPr="005A1403">
        <w:rPr>
          <w:rFonts w:cs="Times New Roman"/>
          <w:sz w:val="24"/>
          <w:szCs w:val="24"/>
        </w:rPr>
        <w:t xml:space="preserve">Przedmiotem zamówienia jest świadczenie usług medycznych z zakresu medycyny pracy dla pracowników </w:t>
      </w:r>
      <w:r w:rsidR="005A1403" w:rsidRPr="005A1403">
        <w:rPr>
          <w:rFonts w:cs="Times New Roman"/>
          <w:sz w:val="24"/>
          <w:szCs w:val="24"/>
        </w:rPr>
        <w:t>Fundacji Rozwoju Systemu Edukacji</w:t>
      </w:r>
      <w:r w:rsidRPr="005A1403">
        <w:rPr>
          <w:rFonts w:cs="Times New Roman"/>
          <w:sz w:val="24"/>
          <w:szCs w:val="24"/>
        </w:rPr>
        <w:t xml:space="preserve"> oraz specjalistycznych usług medycznych dla pracowników </w:t>
      </w:r>
      <w:r w:rsidR="005A1403" w:rsidRPr="005A1403">
        <w:rPr>
          <w:rFonts w:cs="Times New Roman"/>
          <w:sz w:val="24"/>
          <w:szCs w:val="24"/>
        </w:rPr>
        <w:t>Fundacji Rozwoju Systemu Edukacji</w:t>
      </w:r>
      <w:r w:rsidRPr="005A1403">
        <w:rPr>
          <w:rFonts w:cs="Times New Roman"/>
          <w:sz w:val="24"/>
          <w:szCs w:val="24"/>
        </w:rPr>
        <w:t xml:space="preserve"> i ich rodzin/partnerów.</w:t>
      </w:r>
    </w:p>
    <w:p w:rsidR="00756CDD" w:rsidRPr="005A1403" w:rsidRDefault="00756CDD" w:rsidP="00756CDD">
      <w:pPr>
        <w:pStyle w:val="Tekstpodstawowy5"/>
        <w:spacing w:after="0" w:line="240" w:lineRule="auto"/>
        <w:ind w:right="23" w:firstLine="0"/>
        <w:jc w:val="both"/>
        <w:rPr>
          <w:rFonts w:cs="Times New Roman"/>
          <w:sz w:val="24"/>
          <w:szCs w:val="24"/>
        </w:rPr>
      </w:pPr>
      <w:r w:rsidRPr="005A1403">
        <w:rPr>
          <w:rFonts w:cs="Times New Roman"/>
          <w:sz w:val="24"/>
          <w:szCs w:val="24"/>
        </w:rPr>
        <w:t xml:space="preserve">Za </w:t>
      </w:r>
      <w:r w:rsidRPr="005A1403">
        <w:rPr>
          <w:rFonts w:cs="Times New Roman"/>
          <w:b/>
          <w:bCs/>
          <w:sz w:val="24"/>
          <w:szCs w:val="24"/>
        </w:rPr>
        <w:t xml:space="preserve">członków rodzin </w:t>
      </w:r>
      <w:r w:rsidRPr="005A1403">
        <w:rPr>
          <w:rFonts w:cs="Times New Roman"/>
          <w:sz w:val="24"/>
          <w:szCs w:val="24"/>
        </w:rPr>
        <w:t>uważa się:</w:t>
      </w:r>
    </w:p>
    <w:p w:rsidR="00756CDD" w:rsidRPr="005A1403" w:rsidRDefault="00756CDD" w:rsidP="00756CDD">
      <w:pPr>
        <w:pStyle w:val="Tekstpodstawowy5"/>
        <w:numPr>
          <w:ilvl w:val="0"/>
          <w:numId w:val="1"/>
        </w:numPr>
        <w:spacing w:after="0" w:line="240" w:lineRule="auto"/>
        <w:ind w:right="23"/>
        <w:jc w:val="both"/>
        <w:rPr>
          <w:rFonts w:cs="Times New Roman"/>
          <w:sz w:val="24"/>
          <w:szCs w:val="24"/>
        </w:rPr>
      </w:pPr>
      <w:r w:rsidRPr="005A1403">
        <w:rPr>
          <w:rFonts w:cs="Times New Roman"/>
          <w:sz w:val="24"/>
          <w:szCs w:val="24"/>
        </w:rPr>
        <w:t>współmałżonków</w:t>
      </w:r>
    </w:p>
    <w:p w:rsidR="00756CDD" w:rsidRPr="005A1403" w:rsidRDefault="00756CDD" w:rsidP="00756CDD">
      <w:pPr>
        <w:pStyle w:val="Tekstpodstawowy5"/>
        <w:numPr>
          <w:ilvl w:val="0"/>
          <w:numId w:val="1"/>
        </w:numPr>
        <w:spacing w:after="0" w:line="240" w:lineRule="auto"/>
        <w:ind w:right="23"/>
        <w:jc w:val="both"/>
        <w:rPr>
          <w:rFonts w:cs="Times New Roman"/>
          <w:sz w:val="24"/>
          <w:szCs w:val="24"/>
        </w:rPr>
      </w:pPr>
      <w:r w:rsidRPr="005A1403">
        <w:rPr>
          <w:rFonts w:cs="Times New Roman"/>
          <w:sz w:val="24"/>
          <w:szCs w:val="24"/>
        </w:rPr>
        <w:t>pozostające na utrzymaniu, wychowaniu i pozostające we wspólnym gospodarstwie domowym dzieci własne, dzieci przysposobione lub przyjęte na wychowanie w ramach rodziny zastępczej, dzieci współmałżonków oraz pozostające na utrzymaniu, wychowaniu i pozostające we wspólnym gospodarstwie domowym wnuki i rodzeństwo do ukończenia 25 roku życia.</w:t>
      </w:r>
    </w:p>
    <w:p w:rsidR="00756CDD" w:rsidRPr="005A1403" w:rsidRDefault="00044830" w:rsidP="00044830">
      <w:pPr>
        <w:pStyle w:val="Tekstpodstawowy5"/>
        <w:spacing w:after="0" w:line="240" w:lineRule="auto"/>
        <w:ind w:left="426" w:right="23" w:hanging="426"/>
        <w:jc w:val="both"/>
        <w:rPr>
          <w:rFonts w:cs="Times New Roman"/>
          <w:sz w:val="24"/>
          <w:szCs w:val="24"/>
        </w:rPr>
      </w:pPr>
      <w:r>
        <w:rPr>
          <w:rFonts w:cs="Times New Roman"/>
          <w:b/>
          <w:bCs/>
          <w:sz w:val="24"/>
          <w:szCs w:val="24"/>
        </w:rPr>
        <w:t xml:space="preserve">      p</w:t>
      </w:r>
      <w:r w:rsidR="00756CDD" w:rsidRPr="005A1403">
        <w:rPr>
          <w:rFonts w:cs="Times New Roman"/>
          <w:b/>
          <w:bCs/>
          <w:sz w:val="24"/>
          <w:szCs w:val="24"/>
        </w:rPr>
        <w:t>artner</w:t>
      </w:r>
      <w:r w:rsidR="00756CDD" w:rsidRPr="005A1403">
        <w:rPr>
          <w:rFonts w:cs="Times New Roman"/>
          <w:sz w:val="24"/>
          <w:szCs w:val="24"/>
        </w:rPr>
        <w:t xml:space="preserve"> – osoba wskazana imiennie w pisemnej deklaracji składanej przez pracownika, niebędąca w formalnym związku małżeńskim, niespokrewniona z pracownikiem, prowadząca z pracownikiem gospodarstwo domowe.</w:t>
      </w:r>
    </w:p>
    <w:p w:rsidR="00756CDD" w:rsidRPr="005A1403" w:rsidRDefault="00756CDD" w:rsidP="00756CDD">
      <w:pPr>
        <w:pStyle w:val="Tekstpodstawowy5"/>
        <w:numPr>
          <w:ilvl w:val="0"/>
          <w:numId w:val="2"/>
        </w:numPr>
        <w:spacing w:before="240" w:after="120" w:line="240" w:lineRule="auto"/>
        <w:ind w:left="357" w:right="23" w:hanging="357"/>
        <w:jc w:val="both"/>
        <w:rPr>
          <w:rFonts w:cs="Times New Roman"/>
          <w:b/>
          <w:bCs/>
          <w:sz w:val="24"/>
          <w:szCs w:val="24"/>
        </w:rPr>
      </w:pPr>
      <w:r w:rsidRPr="005A1403">
        <w:rPr>
          <w:rFonts w:cs="Times New Roman"/>
          <w:b/>
          <w:bCs/>
          <w:sz w:val="24"/>
          <w:szCs w:val="24"/>
        </w:rPr>
        <w:t xml:space="preserve">MEDYCYNA PRACY – pracownicy </w:t>
      </w:r>
      <w:r w:rsidR="005A1403" w:rsidRPr="005A1403">
        <w:rPr>
          <w:rFonts w:cs="Times New Roman"/>
          <w:b/>
          <w:bCs/>
          <w:sz w:val="24"/>
          <w:szCs w:val="24"/>
        </w:rPr>
        <w:t>FRSE</w:t>
      </w:r>
    </w:p>
    <w:p w:rsidR="00756CDD" w:rsidRPr="005A1403" w:rsidRDefault="00756CDD" w:rsidP="00756CDD">
      <w:pPr>
        <w:pStyle w:val="Tekstpodstawowy5"/>
        <w:spacing w:after="0" w:line="240" w:lineRule="auto"/>
        <w:ind w:left="360" w:right="20" w:firstLine="0"/>
        <w:jc w:val="both"/>
        <w:rPr>
          <w:rFonts w:cs="Times New Roman"/>
          <w:sz w:val="24"/>
          <w:szCs w:val="24"/>
        </w:rPr>
      </w:pPr>
      <w:r w:rsidRPr="005A1403">
        <w:rPr>
          <w:rFonts w:cs="Times New Roman"/>
          <w:sz w:val="24"/>
          <w:szCs w:val="24"/>
        </w:rPr>
        <w:t>Usługi medyczne dotyczące medycyny pracy będą świadczone przez Wykonawcę w szczególności zgodnie z zakresem określonym w:</w:t>
      </w:r>
    </w:p>
    <w:p w:rsidR="00756CDD" w:rsidRPr="005A1403" w:rsidRDefault="00756CDD" w:rsidP="00756CDD">
      <w:pPr>
        <w:pStyle w:val="Tekstpodstawowy5"/>
        <w:numPr>
          <w:ilvl w:val="1"/>
          <w:numId w:val="3"/>
        </w:numPr>
        <w:spacing w:after="0" w:line="240" w:lineRule="auto"/>
        <w:ind w:left="709" w:right="20"/>
        <w:jc w:val="both"/>
        <w:rPr>
          <w:rFonts w:cs="Times New Roman"/>
          <w:sz w:val="24"/>
          <w:szCs w:val="24"/>
        </w:rPr>
      </w:pPr>
      <w:r w:rsidRPr="005A1403">
        <w:rPr>
          <w:rFonts w:cs="Times New Roman"/>
          <w:sz w:val="24"/>
          <w:szCs w:val="24"/>
        </w:rPr>
        <w:t>Ustawie z dnia 26 czerwca 1974 r. Kodeks Pracy (Dz. U. z 2016 r., poz. 1666 z późn. zm.),</w:t>
      </w:r>
    </w:p>
    <w:p w:rsidR="00756CDD" w:rsidRPr="005A1403" w:rsidRDefault="00756CDD" w:rsidP="00756CDD">
      <w:pPr>
        <w:pStyle w:val="Tekstpodstawowy5"/>
        <w:numPr>
          <w:ilvl w:val="1"/>
          <w:numId w:val="3"/>
        </w:numPr>
        <w:spacing w:after="0" w:line="240" w:lineRule="auto"/>
        <w:ind w:left="709" w:right="20"/>
        <w:jc w:val="both"/>
        <w:rPr>
          <w:rFonts w:cs="Times New Roman"/>
          <w:sz w:val="24"/>
          <w:szCs w:val="24"/>
        </w:rPr>
      </w:pPr>
      <w:r w:rsidRPr="005A1403">
        <w:rPr>
          <w:rFonts w:cs="Times New Roman"/>
          <w:sz w:val="24"/>
          <w:szCs w:val="24"/>
        </w:rPr>
        <w:t>Ustawie z dnia 27 czerwca 1997 r. o służbie medycyny pracy (Dz. U. z 2014 r., poz. 1184),</w:t>
      </w:r>
    </w:p>
    <w:p w:rsidR="00756CDD" w:rsidRPr="005A1403" w:rsidRDefault="00756CDD" w:rsidP="00756CDD">
      <w:pPr>
        <w:pStyle w:val="Tekstpodstawowy5"/>
        <w:numPr>
          <w:ilvl w:val="1"/>
          <w:numId w:val="3"/>
        </w:numPr>
        <w:spacing w:after="0" w:line="240" w:lineRule="auto"/>
        <w:ind w:left="709" w:right="20"/>
        <w:jc w:val="both"/>
        <w:rPr>
          <w:rFonts w:cs="Times New Roman"/>
          <w:sz w:val="24"/>
          <w:szCs w:val="24"/>
        </w:rPr>
      </w:pPr>
      <w:r w:rsidRPr="005A1403">
        <w:rPr>
          <w:rFonts w:cs="Times New Roman"/>
          <w:sz w:val="24"/>
          <w:szCs w:val="24"/>
        </w:rPr>
        <w:t>Rozporządzeniu Ministra Zdrowia i Opieki Społecznej z dnia 30 maja 1996 r. w sprawie przeprowadzania badań lekarskich pracowników, zakresu profilaktycznej opieki zdrowotnej nad pracownikami oraz orzeczeń lekarskich wydawanych do celów przewidzianych w Kodeksie pracy. (Dz. U. z 2015 r., poz. 457).</w:t>
      </w:r>
    </w:p>
    <w:p w:rsidR="00756CDD" w:rsidRPr="005A1403" w:rsidRDefault="00756CDD" w:rsidP="00756CDD">
      <w:pPr>
        <w:pStyle w:val="Tekstpodstawowy5"/>
        <w:spacing w:before="120" w:after="0" w:line="240" w:lineRule="auto"/>
        <w:ind w:left="357" w:right="23" w:firstLine="0"/>
        <w:jc w:val="both"/>
        <w:rPr>
          <w:rFonts w:cs="Times New Roman"/>
          <w:b/>
          <w:bCs/>
          <w:sz w:val="24"/>
          <w:szCs w:val="24"/>
          <w:u w:val="single"/>
        </w:rPr>
      </w:pPr>
      <w:r w:rsidRPr="005A1403">
        <w:rPr>
          <w:rFonts w:cs="Times New Roman"/>
          <w:b/>
          <w:bCs/>
          <w:sz w:val="24"/>
          <w:szCs w:val="24"/>
          <w:u w:val="single"/>
        </w:rPr>
        <w:t>Zakres świadczeń:</w:t>
      </w:r>
    </w:p>
    <w:p w:rsidR="00756CDD" w:rsidRPr="005A1403" w:rsidRDefault="00756CDD" w:rsidP="00756CDD">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Badania wstępne, okresowe, kontrolne:</w:t>
      </w:r>
    </w:p>
    <w:p w:rsidR="00756CDD" w:rsidRPr="005A1403" w:rsidRDefault="00756CDD" w:rsidP="00756CDD">
      <w:pPr>
        <w:pStyle w:val="Tekstpodstawowy5"/>
        <w:numPr>
          <w:ilvl w:val="0"/>
          <w:numId w:val="4"/>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internistyczne,</w:t>
      </w:r>
    </w:p>
    <w:p w:rsidR="00756CDD" w:rsidRPr="005A1403" w:rsidRDefault="00756CDD" w:rsidP="00756CDD">
      <w:pPr>
        <w:pStyle w:val="Tekstpodstawowy5"/>
        <w:numPr>
          <w:ilvl w:val="0"/>
          <w:numId w:val="4"/>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pielęgniarskie,</w:t>
      </w:r>
    </w:p>
    <w:p w:rsidR="00756CDD" w:rsidRPr="005A1403" w:rsidRDefault="00756CDD" w:rsidP="00756CDD">
      <w:pPr>
        <w:pStyle w:val="Tekstpodstawowy5"/>
        <w:numPr>
          <w:ilvl w:val="0"/>
          <w:numId w:val="4"/>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okulistyczne,</w:t>
      </w:r>
    </w:p>
    <w:p w:rsidR="00756CDD" w:rsidRPr="005A1403" w:rsidRDefault="00756CDD" w:rsidP="00756CDD">
      <w:pPr>
        <w:pStyle w:val="Tekstpodstawowy5"/>
        <w:numPr>
          <w:ilvl w:val="0"/>
          <w:numId w:val="4"/>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neurologiczne,</w:t>
      </w:r>
    </w:p>
    <w:p w:rsidR="00756CDD" w:rsidRPr="005A1403" w:rsidRDefault="00756CDD" w:rsidP="00756CDD">
      <w:pPr>
        <w:pStyle w:val="Tekstpodstawowy5"/>
        <w:numPr>
          <w:ilvl w:val="0"/>
          <w:numId w:val="4"/>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laryngologiczne,</w:t>
      </w:r>
    </w:p>
    <w:p w:rsidR="00756CDD" w:rsidRPr="005A1403" w:rsidRDefault="00756CDD" w:rsidP="00756CDD">
      <w:pPr>
        <w:pStyle w:val="Tekstpodstawowy5"/>
        <w:numPr>
          <w:ilvl w:val="0"/>
          <w:numId w:val="4"/>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laboratoryjne, w tym badania ogólne krwi i moczu,</w:t>
      </w:r>
    </w:p>
    <w:p w:rsidR="00756CDD" w:rsidRPr="005A1403" w:rsidRDefault="00756CDD" w:rsidP="00756CDD">
      <w:pPr>
        <w:pStyle w:val="Tekstpodstawowy5"/>
        <w:numPr>
          <w:ilvl w:val="0"/>
          <w:numId w:val="4"/>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diagnostyczne, w tym RTG płuc,</w:t>
      </w:r>
    </w:p>
    <w:p w:rsidR="00756CDD" w:rsidRPr="005A1403" w:rsidRDefault="00756CDD" w:rsidP="00756CDD">
      <w:pPr>
        <w:pStyle w:val="Tekstpodstawowy5"/>
        <w:numPr>
          <w:ilvl w:val="0"/>
          <w:numId w:val="4"/>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inne specjalistyczne badania wynikające ze specyfiki danego stanowiska lub wynikające z diagnozy lekarza.</w:t>
      </w:r>
    </w:p>
    <w:p w:rsidR="00756CDD" w:rsidRPr="005A1403" w:rsidRDefault="00756CDD" w:rsidP="00756CDD">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Analiza stanu zdrowia pracowników, występowanie chorób zawodowych i ich przyczyn.</w:t>
      </w:r>
    </w:p>
    <w:p w:rsidR="00756CDD" w:rsidRPr="005A1403" w:rsidRDefault="00756CDD" w:rsidP="00756CDD">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Gromadzenie, przechowywanie i przetwarzanie informacji o narażeniu zawodowym i stanie zdrowia osób objętych profilaktyczną opieką zdrowotną.</w:t>
      </w:r>
    </w:p>
    <w:p w:rsidR="00756CDD" w:rsidRPr="005A1403" w:rsidRDefault="00756CDD" w:rsidP="00756CDD">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Inicjowanie działań wśród pracowników na rzecz ochrony ich zdrowia.</w:t>
      </w:r>
    </w:p>
    <w:p w:rsidR="00756CDD" w:rsidRPr="005A1403" w:rsidRDefault="00756CDD" w:rsidP="00756CDD">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Czynne poradnictwo dla osób chorych na choroby zawodowe lub choroby związane z wykonywaną pracą.</w:t>
      </w:r>
    </w:p>
    <w:p w:rsidR="00756CDD" w:rsidRPr="005A1403" w:rsidRDefault="00756CDD" w:rsidP="00756CDD">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 xml:space="preserve">Wystawianie orzeczeń przez lekarza. </w:t>
      </w:r>
    </w:p>
    <w:p w:rsidR="00756CDD" w:rsidRPr="005A1403" w:rsidRDefault="00756CDD" w:rsidP="00756CDD">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Wizytacja stanowisk pracy pracowników przez lekarza medycyny pracy.</w:t>
      </w:r>
    </w:p>
    <w:p w:rsidR="00756CDD" w:rsidRPr="005A1403" w:rsidRDefault="00756CDD" w:rsidP="00756CDD">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Zapewnienie udziału Lekarza Medycyny Pracy w zakładowych komisjach BHP.</w:t>
      </w:r>
    </w:p>
    <w:p w:rsidR="00756CDD" w:rsidRPr="005A1403" w:rsidRDefault="00756CDD" w:rsidP="00756CDD">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 xml:space="preserve">Badania medycyny pracy przeprowadzane w ramach miesięcznego abonamentu będą zawierać pełny zakres obejmujący wszystkie badania i konsultacje lekarskie wymagane obowiązującymi </w:t>
      </w:r>
      <w:r w:rsidRPr="005A1403">
        <w:rPr>
          <w:rFonts w:cs="Times New Roman"/>
          <w:sz w:val="24"/>
          <w:szCs w:val="24"/>
        </w:rPr>
        <w:lastRenderedPageBreak/>
        <w:t>przepisami prawa dla pracownika na danym stanowisku pracy, na które kieruje pracodawca wydając skierowanie.</w:t>
      </w:r>
    </w:p>
    <w:p w:rsidR="00756CDD" w:rsidRPr="005A1403" w:rsidRDefault="00756CDD" w:rsidP="00756CDD">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W ramach badań wstępnych, okresowych i kontrolnych Lekarz Medycyny Pracy będzie przeprowadzać lub zlecać badania niezbędne do wydania pracownikowi orzeczenia o zdolności do wykonywania pracy na danym stanowisku, zgodnie z zakresem określonym w Kodeksie Pracy, ustawie o służbie medycyny pracy oraz przepisach wydanych na ich podstawie, w szczególności w rozporządzeniu w sprawie przeprowadzania badań lekarskich pracowników, zakresu profilaktycznej opieki zdrowotnej nad pracownikami oraz orzeczeń lekarskich, wydawanych do celów przewidzianych w Kodeksie pracy, w tym również badania sanepidarno-epidemiologiczne (z wyłączeniem badań w kierunku nosicielstwa).</w:t>
      </w:r>
    </w:p>
    <w:p w:rsidR="00756CDD" w:rsidRPr="005A1403" w:rsidRDefault="00756CDD" w:rsidP="00756CDD">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Świadczenie usług medycznych przez lekarza internistę oraz możliwość wykonania ogólnych badań krwi i moczu oraz badania EKG (poza badaniami wynikającymi z zakresu Medycyny pracy, tj. wstępnymi, okresowymi i kontrolnymi).</w:t>
      </w:r>
    </w:p>
    <w:p w:rsidR="00756CDD" w:rsidRPr="005A1403" w:rsidRDefault="00756CDD" w:rsidP="00756CDD">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 xml:space="preserve">W ramach abonamentu, pracownik </w:t>
      </w:r>
      <w:r w:rsidR="00575BC2">
        <w:rPr>
          <w:rFonts w:cs="Times New Roman"/>
          <w:sz w:val="24"/>
          <w:szCs w:val="24"/>
        </w:rPr>
        <w:t>Fundacji Rozwoju Systemu Edukacji</w:t>
      </w:r>
      <w:r w:rsidRPr="005A1403">
        <w:rPr>
          <w:rFonts w:cs="Times New Roman"/>
          <w:sz w:val="24"/>
          <w:szCs w:val="24"/>
        </w:rPr>
        <w:t xml:space="preserve"> ma możliwość dostępu do lekarza okulisty (niezależnie od badań okresowych i kontrolnych) i otrzymania recepty na okulary niezbędne do pracy przy komputerze.</w:t>
      </w:r>
    </w:p>
    <w:p w:rsidR="00756CDD" w:rsidRPr="005A1403" w:rsidRDefault="00756CDD" w:rsidP="00756CDD">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 xml:space="preserve">W ramach abonamentu, pracownik </w:t>
      </w:r>
      <w:r w:rsidR="0076479C">
        <w:rPr>
          <w:rFonts w:cs="Times New Roman"/>
          <w:sz w:val="24"/>
          <w:szCs w:val="24"/>
        </w:rPr>
        <w:t>Fundacji Rozwoju Systemu Edukacji</w:t>
      </w:r>
      <w:r w:rsidRPr="005A1403">
        <w:rPr>
          <w:rFonts w:cs="Times New Roman"/>
          <w:sz w:val="24"/>
          <w:szCs w:val="24"/>
        </w:rPr>
        <w:t xml:space="preserve"> ma nielimitowany dostęp do konsultacji lekarza internisty w sytuacjach chorobowych, pomoc w nagłych zachorowaniach. Konsultacje te obejmują: wywiad, poradę internisty wraz z czynnościami podstawowymi niezbędnymi do postawienia diagnozy, podjęcia właściwej decyzji terapeutycznej.</w:t>
      </w:r>
    </w:p>
    <w:p w:rsidR="00756CDD" w:rsidRPr="005A1403" w:rsidRDefault="00756CDD" w:rsidP="00756CDD">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 xml:space="preserve">Zasady odpłatności – opłata ryczałtowa obliczona będzie jako iloczyn ceny jednostkowej zaoferowanej w Formularzu ofertowym Pakietu medycyna pracy za 1 osobę, za 1 miesiąc i liczby osób według stanu zatrudnienia w </w:t>
      </w:r>
      <w:r w:rsidR="0076479C">
        <w:rPr>
          <w:rFonts w:cs="Times New Roman"/>
          <w:sz w:val="24"/>
          <w:szCs w:val="24"/>
        </w:rPr>
        <w:t>Fundacji Rozwoju Systemu Edukacji</w:t>
      </w:r>
      <w:r w:rsidRPr="005A1403">
        <w:rPr>
          <w:rFonts w:cs="Times New Roman"/>
          <w:sz w:val="24"/>
          <w:szCs w:val="24"/>
        </w:rPr>
        <w:t xml:space="preserve"> na ostatni dzień miesiąca poprzedzającego wystawienie faktury. </w:t>
      </w:r>
    </w:p>
    <w:p w:rsidR="00756CDD" w:rsidRPr="005A1403" w:rsidRDefault="00756CDD" w:rsidP="00756CDD">
      <w:pPr>
        <w:pStyle w:val="Tekstpodstawowy5"/>
        <w:numPr>
          <w:ilvl w:val="0"/>
          <w:numId w:val="5"/>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 xml:space="preserve">Zamawiający informuje, że w </w:t>
      </w:r>
      <w:r w:rsidR="0076479C">
        <w:rPr>
          <w:rFonts w:cs="Times New Roman"/>
          <w:sz w:val="24"/>
          <w:szCs w:val="24"/>
        </w:rPr>
        <w:t>Fundacji Rozwoju Sytemu Edukacji</w:t>
      </w:r>
      <w:r w:rsidRPr="005A1403">
        <w:rPr>
          <w:rFonts w:cs="Times New Roman"/>
          <w:sz w:val="24"/>
          <w:szCs w:val="24"/>
        </w:rPr>
        <w:t xml:space="preserve"> na stanowiskach pracy występują następujące czynniki:</w:t>
      </w:r>
    </w:p>
    <w:p w:rsidR="00756CDD" w:rsidRPr="005A1403" w:rsidRDefault="00756CDD" w:rsidP="00756CDD">
      <w:pPr>
        <w:pStyle w:val="Tekstpodstawowy5"/>
        <w:numPr>
          <w:ilvl w:val="0"/>
          <w:numId w:val="6"/>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praca przy monitorze ekranowym (wymuszona pozycja) – uciążliwe,</w:t>
      </w:r>
    </w:p>
    <w:p w:rsidR="00756CDD" w:rsidRPr="005A1403" w:rsidRDefault="00756CDD" w:rsidP="00756CDD">
      <w:pPr>
        <w:pStyle w:val="Tekstpodstawowy5"/>
        <w:numPr>
          <w:ilvl w:val="0"/>
          <w:numId w:val="6"/>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prowadzenie pojazdu silnikowego, do którego wymagane jest posiadanie prawa jazdy kategorii B – (wymuszona pozycja ciała) – pracownicy nie są kierowcami zawodowymi w rozumieniu ustawy z dnia 6 września 2001 r. o transporcie drogowym (Dz. U. z 2013 r. poz. 1414 z późn. zm.); wykorzystywanie pojazdów do celów służbowych w ramach działalności Urzędu.</w:t>
      </w:r>
    </w:p>
    <w:p w:rsidR="00756CDD" w:rsidRPr="005A1403" w:rsidRDefault="00756CDD" w:rsidP="00756CDD">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 xml:space="preserve">Zamawiający informuje, że w </w:t>
      </w:r>
      <w:r w:rsidR="0076479C">
        <w:rPr>
          <w:rFonts w:cs="Times New Roman"/>
          <w:sz w:val="24"/>
          <w:szCs w:val="24"/>
        </w:rPr>
        <w:t>Fundacji Rozwoju Systemu Edukacji</w:t>
      </w:r>
      <w:r w:rsidRPr="005A1403">
        <w:rPr>
          <w:rFonts w:cs="Times New Roman"/>
          <w:sz w:val="24"/>
          <w:szCs w:val="24"/>
        </w:rPr>
        <w:t xml:space="preserve"> na stanowiskach pracy nie występują czynniki szkodliwe.</w:t>
      </w:r>
    </w:p>
    <w:p w:rsidR="00AE0A70" w:rsidRDefault="00756CDD" w:rsidP="00AE0A70">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 xml:space="preserve">Zamawiający informuje, że w </w:t>
      </w:r>
      <w:r w:rsidR="0076479C">
        <w:rPr>
          <w:rFonts w:cs="Times New Roman"/>
          <w:sz w:val="24"/>
          <w:szCs w:val="24"/>
        </w:rPr>
        <w:t>Fundacji Rozwoju Systemu Edukacji</w:t>
      </w:r>
      <w:r w:rsidRPr="005A1403">
        <w:rPr>
          <w:rFonts w:cs="Times New Roman"/>
          <w:sz w:val="24"/>
          <w:szCs w:val="24"/>
        </w:rPr>
        <w:t xml:space="preserve"> na stanowiskach pracy nie występują narażenia.</w:t>
      </w:r>
    </w:p>
    <w:p w:rsidR="00AE0A70" w:rsidRDefault="00AE0A70" w:rsidP="00D14B94">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Pr>
          <w:rFonts w:cs="Times New Roman"/>
          <w:sz w:val="24"/>
          <w:szCs w:val="24"/>
        </w:rPr>
        <w:t xml:space="preserve">W ramach </w:t>
      </w:r>
      <w:r w:rsidR="00D14B94">
        <w:rPr>
          <w:rFonts w:cs="Times New Roman"/>
          <w:sz w:val="24"/>
          <w:szCs w:val="24"/>
        </w:rPr>
        <w:t>abonamentu, świadczona będzie usługa</w:t>
      </w:r>
      <w:r w:rsidR="00D14B94" w:rsidRPr="00D14B94">
        <w:rPr>
          <w:rFonts w:cs="Times New Roman"/>
          <w:sz w:val="24"/>
          <w:szCs w:val="24"/>
        </w:rPr>
        <w:t xml:space="preserve"> monitorowania stanu zdrowia osób pracujących zaliczanych do grup szcz</w:t>
      </w:r>
      <w:r w:rsidR="00D14B94" w:rsidRPr="006C1DBC">
        <w:rPr>
          <w:rFonts w:cs="Times New Roman"/>
          <w:sz w:val="24"/>
          <w:szCs w:val="24"/>
        </w:rPr>
        <w:t>ególnego ryzyka, a zwłaszcza osób wykonujących prace w warunkach przekroczenia normatywów higienicznych, młodocianych, niepełnosprawnych oraza kobiet w wieku rozrodczym i ciężarnych</w:t>
      </w:r>
      <w:r w:rsidR="00972DF2">
        <w:rPr>
          <w:rFonts w:cs="Times New Roman"/>
          <w:sz w:val="24"/>
          <w:szCs w:val="24"/>
        </w:rPr>
        <w:t>.</w:t>
      </w:r>
    </w:p>
    <w:p w:rsidR="00D14B94" w:rsidRDefault="00D14B94" w:rsidP="00D14B94">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Pr>
          <w:rFonts w:cs="Times New Roman"/>
          <w:sz w:val="24"/>
          <w:szCs w:val="24"/>
        </w:rPr>
        <w:t xml:space="preserve">W ramach abonamentu wykonywane będą badania umożliwiające wczesna diagnostykę chorób zawodowych i innych chorób związanych </w:t>
      </w:r>
      <w:r w:rsidR="00972DF2">
        <w:rPr>
          <w:rFonts w:cs="Times New Roman"/>
          <w:sz w:val="24"/>
          <w:szCs w:val="24"/>
        </w:rPr>
        <w:t>z wykonywaną pracą.</w:t>
      </w:r>
    </w:p>
    <w:p w:rsidR="00D14B94" w:rsidRDefault="00D14B94" w:rsidP="00D14B94">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Pr>
          <w:rFonts w:cs="Times New Roman"/>
          <w:sz w:val="24"/>
          <w:szCs w:val="24"/>
        </w:rPr>
        <w:t>Inicjowanie i realizowanie w ramach abonamentu, promocji zdrowia, a zwłaszcza profilaktycznych programów prozdrowotnych</w:t>
      </w:r>
      <w:r w:rsidR="00972DF2">
        <w:rPr>
          <w:rFonts w:cs="Times New Roman"/>
          <w:sz w:val="24"/>
          <w:szCs w:val="24"/>
        </w:rPr>
        <w:t xml:space="preserve"> </w:t>
      </w:r>
      <w:r>
        <w:rPr>
          <w:rFonts w:cs="Times New Roman"/>
          <w:sz w:val="24"/>
          <w:szCs w:val="24"/>
        </w:rPr>
        <w:t xml:space="preserve">wynikających z oceny stanu zdrowia </w:t>
      </w:r>
      <w:r w:rsidR="00972DF2">
        <w:rPr>
          <w:rFonts w:cs="Times New Roman"/>
          <w:sz w:val="24"/>
          <w:szCs w:val="24"/>
        </w:rPr>
        <w:t>pracujących.</w:t>
      </w:r>
    </w:p>
    <w:p w:rsidR="00972DF2" w:rsidRDefault="00972DF2" w:rsidP="00D14B94">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Pr>
          <w:rFonts w:cs="Times New Roman"/>
          <w:sz w:val="24"/>
          <w:szCs w:val="24"/>
        </w:rPr>
        <w:t>Inicjowanie w ramach abonamentu, działań pracodawców na rzecz ochrony zdrowia pracowników i udzielanie pomocy w ich realizacji (informowanie pracowników o zasadach zmniejszania ryzyka zawodowego, wdrażania zasad profilaktyki zdrowotnej, współorganizowanie pierwszej pomocy przedmedycznej).</w:t>
      </w:r>
    </w:p>
    <w:p w:rsidR="00972DF2" w:rsidRPr="00D14B94" w:rsidRDefault="00972DF2" w:rsidP="00D14B94">
      <w:pPr>
        <w:pStyle w:val="Tekstpodstawowy5"/>
        <w:numPr>
          <w:ilvl w:val="0"/>
          <w:numId w:val="5"/>
        </w:numPr>
        <w:tabs>
          <w:tab w:val="left" w:pos="1843"/>
          <w:tab w:val="left" w:pos="2552"/>
        </w:tabs>
        <w:spacing w:before="120" w:after="0" w:line="240" w:lineRule="auto"/>
        <w:ind w:left="714" w:right="23" w:hanging="357"/>
        <w:jc w:val="both"/>
        <w:rPr>
          <w:rFonts w:cs="Times New Roman"/>
          <w:sz w:val="24"/>
          <w:szCs w:val="24"/>
        </w:rPr>
      </w:pPr>
      <w:r>
        <w:rPr>
          <w:rFonts w:cs="Times New Roman"/>
          <w:sz w:val="24"/>
          <w:szCs w:val="24"/>
        </w:rPr>
        <w:lastRenderedPageBreak/>
        <w:t>Prowadzenie w ramach abonamentu analizy stanu zdrowia pracowników.</w:t>
      </w:r>
    </w:p>
    <w:p w:rsidR="00756CDD" w:rsidRPr="005A1403" w:rsidRDefault="00756CDD" w:rsidP="00756CDD">
      <w:pPr>
        <w:pStyle w:val="Tekstpodstawowy5"/>
        <w:numPr>
          <w:ilvl w:val="0"/>
          <w:numId w:val="2"/>
        </w:numPr>
        <w:spacing w:before="240" w:after="0" w:line="240" w:lineRule="auto"/>
        <w:ind w:right="20" w:firstLine="0"/>
        <w:jc w:val="both"/>
        <w:rPr>
          <w:rFonts w:cs="Times New Roman"/>
          <w:b/>
          <w:bCs/>
          <w:sz w:val="24"/>
          <w:szCs w:val="24"/>
        </w:rPr>
      </w:pPr>
      <w:r w:rsidRPr="005A1403">
        <w:rPr>
          <w:rFonts w:cs="Times New Roman"/>
          <w:b/>
          <w:bCs/>
          <w:sz w:val="24"/>
          <w:szCs w:val="24"/>
        </w:rPr>
        <w:t>SPECJALISTYCZNE USŁUGI MEDYCZNE – pracownicy Zakres usług:</w:t>
      </w:r>
    </w:p>
    <w:p w:rsidR="00756CDD" w:rsidRPr="005A1403" w:rsidRDefault="00756CDD" w:rsidP="00756CDD">
      <w:pPr>
        <w:pStyle w:val="Tekstpodstawowy5"/>
        <w:numPr>
          <w:ilvl w:val="0"/>
          <w:numId w:val="7"/>
        </w:numPr>
        <w:tabs>
          <w:tab w:val="left" w:pos="1843"/>
          <w:tab w:val="left" w:pos="2552"/>
        </w:tabs>
        <w:spacing w:before="120" w:after="0" w:line="240" w:lineRule="auto"/>
        <w:ind w:right="23" w:hanging="357"/>
        <w:jc w:val="both"/>
        <w:rPr>
          <w:rFonts w:cs="Times New Roman"/>
          <w:sz w:val="24"/>
          <w:szCs w:val="24"/>
        </w:rPr>
      </w:pPr>
      <w:r w:rsidRPr="005A1403">
        <w:rPr>
          <w:rFonts w:cs="Times New Roman"/>
          <w:sz w:val="24"/>
          <w:szCs w:val="24"/>
        </w:rPr>
        <w:t xml:space="preserve">Nielimitowany dostęp do konsultacji lekarzy specjalistów </w:t>
      </w:r>
      <w:r w:rsidR="00F75F5D" w:rsidRPr="005A1403">
        <w:rPr>
          <w:rFonts w:cs="Times New Roman"/>
          <w:sz w:val="24"/>
          <w:szCs w:val="24"/>
        </w:rPr>
        <w:t xml:space="preserve">zarówno dla dorosłych jak i dziecięcych </w:t>
      </w:r>
      <w:r w:rsidRPr="005A1403">
        <w:rPr>
          <w:rFonts w:cs="Times New Roman"/>
          <w:sz w:val="24"/>
          <w:szCs w:val="24"/>
        </w:rPr>
        <w:t>w szczególności w sytuacjach chorobowych, leczenia i zaostrzenia chorób przewlekłych oraz pomoc w nagłych zachorowaniach.</w:t>
      </w:r>
    </w:p>
    <w:p w:rsidR="00756CDD" w:rsidRPr="005A1403" w:rsidRDefault="00756CDD" w:rsidP="00756CDD">
      <w:pPr>
        <w:pStyle w:val="Tekstpodstawowy5"/>
        <w:numPr>
          <w:ilvl w:val="0"/>
          <w:numId w:val="7"/>
        </w:numPr>
        <w:tabs>
          <w:tab w:val="left" w:pos="1843"/>
          <w:tab w:val="left" w:pos="2552"/>
        </w:tabs>
        <w:spacing w:before="120" w:after="0" w:line="240" w:lineRule="auto"/>
        <w:ind w:right="23" w:hanging="357"/>
        <w:jc w:val="both"/>
        <w:rPr>
          <w:rFonts w:cs="Times New Roman"/>
          <w:sz w:val="24"/>
          <w:szCs w:val="24"/>
        </w:rPr>
      </w:pPr>
      <w:r w:rsidRPr="005A1403">
        <w:rPr>
          <w:rFonts w:cs="Times New Roman"/>
          <w:sz w:val="24"/>
          <w:szCs w:val="24"/>
        </w:rPr>
        <w:t>Konsultacje specjalistyczne:</w:t>
      </w:r>
    </w:p>
    <w:p w:rsidR="00756CDD" w:rsidRPr="005A1403" w:rsidRDefault="00756CDD" w:rsidP="00756CDD">
      <w:pPr>
        <w:pStyle w:val="Tekstpodstawowy5"/>
        <w:numPr>
          <w:ilvl w:val="0"/>
          <w:numId w:val="8"/>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wywiad;</w:t>
      </w:r>
    </w:p>
    <w:p w:rsidR="00756CDD" w:rsidRPr="005A1403" w:rsidRDefault="00756CDD" w:rsidP="00756CDD">
      <w:pPr>
        <w:pStyle w:val="Tekstpodstawowy5"/>
        <w:numPr>
          <w:ilvl w:val="0"/>
          <w:numId w:val="8"/>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porada specjalisty wraz z czynnościami podstawowymi niezbędnymi do postawienia diagnozy;</w:t>
      </w:r>
    </w:p>
    <w:p w:rsidR="00756CDD" w:rsidRPr="005A1403" w:rsidRDefault="00756CDD" w:rsidP="00756CDD">
      <w:pPr>
        <w:pStyle w:val="Tekstpodstawowy5"/>
        <w:numPr>
          <w:ilvl w:val="0"/>
          <w:numId w:val="8"/>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podjęcia właściwej decyzji terapeutycznej;</w:t>
      </w:r>
    </w:p>
    <w:p w:rsidR="00756CDD" w:rsidRPr="005A1403" w:rsidRDefault="00756CDD" w:rsidP="00756CDD">
      <w:pPr>
        <w:pStyle w:val="Tekstpodstawowy5"/>
        <w:numPr>
          <w:ilvl w:val="0"/>
          <w:numId w:val="8"/>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monitorowania leczenia.</w:t>
      </w:r>
    </w:p>
    <w:p w:rsidR="00756CDD" w:rsidRPr="005A1403" w:rsidRDefault="00756CDD" w:rsidP="00756CDD">
      <w:pPr>
        <w:pStyle w:val="Tekstpodstawowy5"/>
        <w:numPr>
          <w:ilvl w:val="0"/>
          <w:numId w:val="7"/>
        </w:numPr>
        <w:tabs>
          <w:tab w:val="left" w:pos="1843"/>
          <w:tab w:val="left" w:pos="2552"/>
        </w:tabs>
        <w:spacing w:before="120" w:after="0" w:line="240" w:lineRule="auto"/>
        <w:ind w:right="23" w:hanging="357"/>
        <w:jc w:val="both"/>
        <w:rPr>
          <w:rFonts w:cs="Times New Roman"/>
          <w:sz w:val="24"/>
          <w:szCs w:val="24"/>
        </w:rPr>
      </w:pPr>
      <w:r w:rsidRPr="005A1403">
        <w:rPr>
          <w:rFonts w:cs="Times New Roman"/>
          <w:sz w:val="24"/>
          <w:szCs w:val="24"/>
        </w:rPr>
        <w:t>Dostęp do lekarzy niżej wymienionych specjalności bez skierowania:</w:t>
      </w:r>
    </w:p>
    <w:p w:rsidR="00756CDD" w:rsidRPr="005A1403" w:rsidRDefault="00756CDD" w:rsidP="00756CDD">
      <w:pPr>
        <w:pStyle w:val="Tekstpodstawowy5"/>
        <w:numPr>
          <w:ilvl w:val="0"/>
          <w:numId w:val="9"/>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choroby wewnętrzne – internista i/lub lekarz medycyny rodzinnej;</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alergologia;</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chirurgia;</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dermatologia;</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diabetologia;</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endokrynologia;</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gastroenterologia;</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ginekologia i położnictwo;</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hematologia;</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kardiologia;</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laryngologia;</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nefrologia;</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neurologia;</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okulistyka;</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ortopedia;</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pediatria;</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proktologia;</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pulmonologia;</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urologia;</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onkologia;</w:t>
      </w:r>
    </w:p>
    <w:p w:rsidR="00756CDD"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reumatologia;</w:t>
      </w:r>
    </w:p>
    <w:p w:rsidR="00756CDD" w:rsidRPr="005A1403" w:rsidRDefault="00756CDD" w:rsidP="00756CDD">
      <w:pPr>
        <w:pStyle w:val="Tekstpodstawowy5"/>
        <w:numPr>
          <w:ilvl w:val="0"/>
          <w:numId w:val="9"/>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lekarze dyżurni – lekarze dostępni w ramach dyżurów w placówkach Wykonawcy.</w:t>
      </w:r>
    </w:p>
    <w:p w:rsidR="00756CDD" w:rsidRPr="005A1403" w:rsidRDefault="00756CDD" w:rsidP="00756CDD">
      <w:pPr>
        <w:pStyle w:val="Tekstpodstawowy5"/>
        <w:numPr>
          <w:ilvl w:val="0"/>
          <w:numId w:val="7"/>
        </w:numPr>
        <w:tabs>
          <w:tab w:val="left" w:pos="1843"/>
          <w:tab w:val="left" w:pos="2552"/>
        </w:tabs>
        <w:spacing w:before="120" w:after="0" w:line="240" w:lineRule="auto"/>
        <w:ind w:right="23" w:hanging="357"/>
        <w:jc w:val="both"/>
        <w:rPr>
          <w:rFonts w:cs="Times New Roman"/>
          <w:sz w:val="24"/>
          <w:szCs w:val="24"/>
        </w:rPr>
      </w:pPr>
      <w:r w:rsidRPr="005A1403">
        <w:rPr>
          <w:rFonts w:cs="Times New Roman"/>
          <w:sz w:val="24"/>
          <w:szCs w:val="24"/>
        </w:rPr>
        <w:t xml:space="preserve">Dostęp do lekarzy niżej wymienionych specjalności bez skierowania; nie </w:t>
      </w:r>
      <w:r w:rsidR="00494A32">
        <w:rPr>
          <w:rFonts w:cs="Times New Roman"/>
          <w:sz w:val="24"/>
          <w:szCs w:val="24"/>
        </w:rPr>
        <w:t xml:space="preserve">więcej </w:t>
      </w:r>
      <w:r w:rsidRPr="005A1403">
        <w:rPr>
          <w:rFonts w:cs="Times New Roman"/>
          <w:sz w:val="24"/>
          <w:szCs w:val="24"/>
        </w:rPr>
        <w:t>niż 3 porady w roku u każdego ze specjalistów:</w:t>
      </w:r>
    </w:p>
    <w:p w:rsidR="00756CDD" w:rsidRPr="005A1403" w:rsidRDefault="00756CDD" w:rsidP="00756CDD">
      <w:pPr>
        <w:pStyle w:val="Tekstpodstawowy5"/>
        <w:numPr>
          <w:ilvl w:val="0"/>
          <w:numId w:val="10"/>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psychiatria</w:t>
      </w:r>
    </w:p>
    <w:p w:rsidR="00756CDD" w:rsidRPr="005A1403" w:rsidRDefault="00756CDD" w:rsidP="00756CDD">
      <w:pPr>
        <w:pStyle w:val="Tekstpodstawowy5"/>
        <w:numPr>
          <w:ilvl w:val="0"/>
          <w:numId w:val="10"/>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psychologia, w tym seksuologia i andrologia.</w:t>
      </w:r>
    </w:p>
    <w:p w:rsidR="00756CDD" w:rsidRPr="005A1403" w:rsidRDefault="00756CDD" w:rsidP="00756CDD">
      <w:pPr>
        <w:pStyle w:val="Tekstpodstawowy5"/>
        <w:numPr>
          <w:ilvl w:val="0"/>
          <w:numId w:val="7"/>
        </w:numPr>
        <w:tabs>
          <w:tab w:val="left" w:pos="1843"/>
          <w:tab w:val="left" w:pos="2552"/>
        </w:tabs>
        <w:spacing w:before="120" w:after="0" w:line="240" w:lineRule="auto"/>
        <w:ind w:right="23" w:hanging="357"/>
        <w:jc w:val="both"/>
        <w:rPr>
          <w:rFonts w:cs="Times New Roman"/>
          <w:sz w:val="24"/>
          <w:szCs w:val="24"/>
        </w:rPr>
      </w:pPr>
      <w:r w:rsidRPr="005A1403">
        <w:rPr>
          <w:rFonts w:cs="Times New Roman"/>
          <w:sz w:val="24"/>
          <w:szCs w:val="24"/>
        </w:rPr>
        <w:t>Dostęp do lekarzy pozostałych specjalności ze skierowaniem, w tym konsultacje profesorskie.</w:t>
      </w:r>
    </w:p>
    <w:p w:rsidR="00756CDD" w:rsidRPr="005A1403" w:rsidRDefault="00756CDD" w:rsidP="00756CDD">
      <w:pPr>
        <w:pStyle w:val="Tekstpodstawowy5"/>
        <w:numPr>
          <w:ilvl w:val="0"/>
          <w:numId w:val="7"/>
        </w:numPr>
        <w:tabs>
          <w:tab w:val="left" w:pos="1843"/>
          <w:tab w:val="left" w:pos="2552"/>
        </w:tabs>
        <w:spacing w:before="120" w:after="0" w:line="240" w:lineRule="auto"/>
        <w:ind w:right="23" w:hanging="357"/>
        <w:jc w:val="both"/>
        <w:rPr>
          <w:rFonts w:cs="Times New Roman"/>
          <w:sz w:val="24"/>
          <w:szCs w:val="24"/>
        </w:rPr>
      </w:pPr>
      <w:r w:rsidRPr="005A1403">
        <w:rPr>
          <w:rFonts w:cs="Times New Roman"/>
          <w:sz w:val="24"/>
          <w:szCs w:val="24"/>
        </w:rPr>
        <w:t>Nielimitowana liczba badań diagnostycznych:</w:t>
      </w:r>
    </w:p>
    <w:p w:rsidR="00756CDD" w:rsidRPr="005A1403" w:rsidRDefault="00756CDD" w:rsidP="00756CDD">
      <w:pPr>
        <w:pStyle w:val="Tekstpodstawowy5"/>
        <w:numPr>
          <w:ilvl w:val="0"/>
          <w:numId w:val="11"/>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Diagnostyka laboratoryjna:</w:t>
      </w:r>
    </w:p>
    <w:p w:rsidR="00756CDD" w:rsidRPr="005A1403" w:rsidRDefault="00756CDD" w:rsidP="00756CDD">
      <w:pPr>
        <w:pStyle w:val="Tekstpodstawowy5"/>
        <w:numPr>
          <w:ilvl w:val="1"/>
          <w:numId w:val="11"/>
        </w:numPr>
        <w:spacing w:after="0" w:line="240" w:lineRule="auto"/>
        <w:ind w:left="1418" w:right="23"/>
        <w:jc w:val="both"/>
        <w:rPr>
          <w:rFonts w:cs="Times New Roman"/>
          <w:sz w:val="24"/>
          <w:szCs w:val="24"/>
        </w:rPr>
      </w:pPr>
      <w:r w:rsidRPr="005A1403">
        <w:rPr>
          <w:rFonts w:cs="Times New Roman"/>
          <w:sz w:val="24"/>
          <w:szCs w:val="24"/>
        </w:rPr>
        <w:t>badania hematologiczne i koaguolologiczne: eozynofilia bezwzględna, leukocyty, OB, morfologia krwi obwodowej z rozmazem, płytki krwi, retikulocyty, czas protrombinowy (tromboplastynowy, PT, INR), czas trombinowy (TT), D-Dimery, APTT, fibrynogen;</w:t>
      </w:r>
    </w:p>
    <w:p w:rsidR="00756CDD" w:rsidRPr="005A1403" w:rsidRDefault="00756CDD" w:rsidP="00756CDD">
      <w:pPr>
        <w:pStyle w:val="Tekstpodstawowy5"/>
        <w:numPr>
          <w:ilvl w:val="1"/>
          <w:numId w:val="11"/>
        </w:numPr>
        <w:spacing w:after="0" w:line="240" w:lineRule="auto"/>
        <w:ind w:left="1418" w:right="23"/>
        <w:jc w:val="both"/>
        <w:rPr>
          <w:rFonts w:cs="Times New Roman"/>
          <w:sz w:val="24"/>
          <w:szCs w:val="24"/>
        </w:rPr>
      </w:pPr>
      <w:r w:rsidRPr="005A1403">
        <w:rPr>
          <w:rFonts w:cs="Times New Roman"/>
          <w:sz w:val="24"/>
          <w:szCs w:val="24"/>
        </w:rPr>
        <w:t xml:space="preserve">badania biochemiczne i hormonalne oraz markery nowotworowe: białko </w:t>
      </w:r>
      <w:r w:rsidRPr="005A1403">
        <w:rPr>
          <w:rFonts w:cs="Times New Roman"/>
          <w:sz w:val="24"/>
          <w:szCs w:val="24"/>
        </w:rPr>
        <w:br/>
        <w:t>c-reaktywne, ALAT-aminotransferaza alaninowa, ASPAT-aminotransferaza asparaginianowa, amylaza, albuminy, białko całkowite, bilirubina całkowita, bilirubina bezpośrednia, chlorki, cholesterol całkowity, cholesterol HDL, cholesterol LDL, kinaza kreatynowa (CPK), dehydrogenaza mleczanowa, fosfataza zasadowa, fosfataza kwaśna, fosforany, GGTP –gamma– glutamylotranspeptydaza, glukoza, glukoza – krzywa, kreatynina, kwas moczowy, lipidogram, magnez, mocznik, potas, proteinogram, sód, trójglicerydy, wapń, żelazo, IGE całkowite, IGA całkowite, IGG całkowite, IGM całkowite, kwas foliowy, witamina B12, TIBC – całkowita zdolność wiązania żelaza, żelazo-krzywa wchłaniania, ferrytyna, ceruloplazmina, transferyna, troponina, tyreoglobulina, apolipoproteina A1, lipaza, miedź, adrenalina (poziom we krwi), kortyzol, test z metocroplamidem, prolaktyna, TSH, estradiol, FSH, FT3 (wolne T3), FT4 (wolne T4), beta-HCG, LH, progesteron, prolaktyna, testosteron, AFP, PSA, CEA, CA-125, CA-15.3, CA-19.9;</w:t>
      </w:r>
    </w:p>
    <w:p w:rsidR="00756CDD" w:rsidRPr="005A1403" w:rsidRDefault="00756CDD" w:rsidP="00756CDD">
      <w:pPr>
        <w:pStyle w:val="Tekstpodstawowy5"/>
        <w:numPr>
          <w:ilvl w:val="1"/>
          <w:numId w:val="11"/>
        </w:numPr>
        <w:spacing w:after="0" w:line="240" w:lineRule="auto"/>
        <w:ind w:left="1418" w:right="23"/>
        <w:jc w:val="both"/>
        <w:rPr>
          <w:rFonts w:cs="Times New Roman"/>
          <w:sz w:val="24"/>
          <w:szCs w:val="24"/>
        </w:rPr>
      </w:pPr>
      <w:r w:rsidRPr="005A1403">
        <w:rPr>
          <w:rFonts w:cs="Times New Roman"/>
          <w:sz w:val="24"/>
          <w:szCs w:val="24"/>
        </w:rPr>
        <w:t>badania serologiczne i diagnostyka infekcji: odczyn: VDRL, ASO, RF, Waalera – Rosego, Coombsa BTA; oznaczenie przeciwciał anty Rh, grupa krwi, badanie przeglądowe alloprzeciwciał, Antygen Hbs (HBs-Ag), aTPO, TRAb, ATG, cytomegalia przeciwciała w klasie IGG/IGM, EBV przeciwciała w klasie IGG/IGM, przeciwciała anty-Hbs, przeciwciała anty-HCV, Helikobakter pylori, przeciwciała HIV1/HIV2 oraz mononukleoza, różyczka, toksoplazmoza przeciwciała w klasie IGG/IGM, chlamydia trachomatis IGG/IGM/IGA, HBc przeciwciała IGM, badanie przeciwciał przeciwjądrowych;</w:t>
      </w:r>
    </w:p>
    <w:p w:rsidR="00756CDD" w:rsidRPr="005A1403" w:rsidRDefault="00756CDD" w:rsidP="00756CDD">
      <w:pPr>
        <w:pStyle w:val="Tekstpodstawowy5"/>
        <w:numPr>
          <w:ilvl w:val="1"/>
          <w:numId w:val="11"/>
        </w:numPr>
        <w:spacing w:after="0" w:line="240" w:lineRule="auto"/>
        <w:ind w:left="1418" w:right="23"/>
        <w:jc w:val="both"/>
        <w:rPr>
          <w:rFonts w:cs="Times New Roman"/>
          <w:sz w:val="24"/>
          <w:szCs w:val="24"/>
        </w:rPr>
      </w:pPr>
      <w:r w:rsidRPr="005A1403">
        <w:rPr>
          <w:rFonts w:cs="Times New Roman"/>
          <w:sz w:val="24"/>
          <w:szCs w:val="24"/>
        </w:rPr>
        <w:t>badania moczu: badanie ogólne + osad, kwas wanilinomigdałowy białko, fosforany, glukoza kreatynina, kwas moczowy, magnez, mocznik, sód, wapń, ALA, miedź, potas, katecholaminy noradrenalina adrenalina, kortyzol, metoksykatecholaminy, ołów w dobowej zbiórce moczu; dobowa zbiórka moczu na wapń, białko, fosforany;</w:t>
      </w:r>
    </w:p>
    <w:p w:rsidR="00756CDD" w:rsidRPr="005A1403" w:rsidRDefault="00756CDD" w:rsidP="00756CDD">
      <w:pPr>
        <w:pStyle w:val="Tekstpodstawowy5"/>
        <w:numPr>
          <w:ilvl w:val="1"/>
          <w:numId w:val="11"/>
        </w:numPr>
        <w:spacing w:after="0" w:line="240" w:lineRule="auto"/>
        <w:ind w:left="1418" w:right="23"/>
        <w:jc w:val="both"/>
        <w:rPr>
          <w:rFonts w:cs="Times New Roman"/>
          <w:sz w:val="24"/>
          <w:szCs w:val="24"/>
        </w:rPr>
      </w:pPr>
      <w:r w:rsidRPr="005A1403">
        <w:rPr>
          <w:rFonts w:cs="Times New Roman"/>
          <w:sz w:val="24"/>
          <w:szCs w:val="24"/>
        </w:rPr>
        <w:t>badania bakteriologiczne: posiewy i wymazy w kierunku bakterii tlenowych, beztlenowych, grzybów - posiew moczu, posiew kału ogólny, w zależności od wskazań dodatkowo antybiogram; posiew kału w kierunku pałeczek Salmonella i Shigella, czystość pochwy, posiew nasienia, posiew plwociny, wymaz z gardła, wymaz z ucha, oka, nosa, odbytu, pochwy, rany wymaz z szyjki macicy;</w:t>
      </w:r>
    </w:p>
    <w:p w:rsidR="00756CDD" w:rsidRPr="005A1403" w:rsidRDefault="00756CDD" w:rsidP="00756CDD">
      <w:pPr>
        <w:pStyle w:val="Tekstpodstawowy5"/>
        <w:numPr>
          <w:ilvl w:val="1"/>
          <w:numId w:val="11"/>
        </w:numPr>
        <w:spacing w:after="0" w:line="240" w:lineRule="auto"/>
        <w:ind w:left="1418" w:right="23"/>
        <w:jc w:val="both"/>
        <w:rPr>
          <w:rFonts w:cs="Times New Roman"/>
          <w:sz w:val="24"/>
          <w:szCs w:val="24"/>
        </w:rPr>
      </w:pPr>
      <w:r w:rsidRPr="005A1403">
        <w:rPr>
          <w:rFonts w:cs="Times New Roman"/>
          <w:sz w:val="24"/>
          <w:szCs w:val="24"/>
        </w:rPr>
        <w:t>badania kału: badanie kału ogólne w kierunku pasożytów (w tym Lamblie), na krew utajoną, oraz na Rota Wirus/adenowirusy;</w:t>
      </w:r>
    </w:p>
    <w:p w:rsidR="00756CDD" w:rsidRPr="005A1403" w:rsidRDefault="00756CDD" w:rsidP="00756CDD">
      <w:pPr>
        <w:pStyle w:val="Tekstpodstawowy5"/>
        <w:numPr>
          <w:ilvl w:val="1"/>
          <w:numId w:val="11"/>
        </w:numPr>
        <w:spacing w:after="0" w:line="240" w:lineRule="auto"/>
        <w:ind w:left="1418" w:right="23"/>
        <w:jc w:val="both"/>
        <w:rPr>
          <w:rFonts w:cs="Times New Roman"/>
          <w:sz w:val="24"/>
          <w:szCs w:val="24"/>
        </w:rPr>
      </w:pPr>
      <w:r w:rsidRPr="005A1403">
        <w:rPr>
          <w:rFonts w:cs="Times New Roman"/>
          <w:sz w:val="24"/>
          <w:szCs w:val="24"/>
        </w:rPr>
        <w:t>badania cytologiczne: cytologia ginekologiczna, cytologia złuszczeniowa z nosa;</w:t>
      </w:r>
    </w:p>
    <w:p w:rsidR="00756CDD" w:rsidRPr="005A1403" w:rsidRDefault="00756CDD" w:rsidP="00756CDD">
      <w:pPr>
        <w:pStyle w:val="Tekstpodstawowy5"/>
        <w:numPr>
          <w:ilvl w:val="1"/>
          <w:numId w:val="11"/>
        </w:numPr>
        <w:spacing w:after="0" w:line="240" w:lineRule="auto"/>
        <w:ind w:left="1418" w:right="23"/>
        <w:jc w:val="both"/>
        <w:rPr>
          <w:rFonts w:cs="Times New Roman"/>
          <w:sz w:val="24"/>
          <w:szCs w:val="24"/>
        </w:rPr>
      </w:pPr>
      <w:r w:rsidRPr="005A1403">
        <w:rPr>
          <w:rFonts w:cs="Times New Roman"/>
          <w:sz w:val="24"/>
          <w:szCs w:val="24"/>
        </w:rPr>
        <w:t>badania mykologiczne z posiewem: wymaz z gardła, wymaz z ucha, oka, nosa, odbytu, pochwy, rany wymaz z szyjki macicy, mykogram;</w:t>
      </w:r>
    </w:p>
    <w:p w:rsidR="00756CDD" w:rsidRPr="005A1403" w:rsidRDefault="00756CDD" w:rsidP="00756CDD">
      <w:pPr>
        <w:pStyle w:val="Tekstpodstawowy5"/>
        <w:numPr>
          <w:ilvl w:val="1"/>
          <w:numId w:val="11"/>
        </w:numPr>
        <w:spacing w:after="0" w:line="240" w:lineRule="auto"/>
        <w:ind w:left="1418" w:right="23"/>
        <w:jc w:val="both"/>
        <w:rPr>
          <w:rFonts w:cs="Times New Roman"/>
          <w:sz w:val="24"/>
          <w:szCs w:val="24"/>
        </w:rPr>
      </w:pPr>
      <w:r w:rsidRPr="005A1403">
        <w:rPr>
          <w:rFonts w:cs="Times New Roman"/>
          <w:sz w:val="24"/>
          <w:szCs w:val="24"/>
        </w:rPr>
        <w:t>badania toksykologiczne: digoksyna, ołów.</w:t>
      </w:r>
    </w:p>
    <w:p w:rsidR="00756CDD" w:rsidRPr="005A1403" w:rsidRDefault="00756CDD" w:rsidP="00756CDD">
      <w:pPr>
        <w:pStyle w:val="Tekstpodstawowy5"/>
        <w:numPr>
          <w:ilvl w:val="0"/>
          <w:numId w:val="11"/>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Diagnostyka obrazowa:</w:t>
      </w:r>
    </w:p>
    <w:p w:rsidR="00756CDD" w:rsidRPr="005A1403" w:rsidRDefault="00756CDD" w:rsidP="00756CDD">
      <w:pPr>
        <w:pStyle w:val="Tekstpodstawowy5"/>
        <w:numPr>
          <w:ilvl w:val="1"/>
          <w:numId w:val="11"/>
        </w:numPr>
        <w:spacing w:after="0" w:line="240" w:lineRule="auto"/>
        <w:ind w:left="1418" w:right="23"/>
        <w:jc w:val="both"/>
        <w:rPr>
          <w:rFonts w:cs="Times New Roman"/>
          <w:sz w:val="24"/>
          <w:szCs w:val="24"/>
        </w:rPr>
      </w:pPr>
      <w:r w:rsidRPr="005A1403">
        <w:rPr>
          <w:rFonts w:cs="Times New Roman"/>
          <w:sz w:val="24"/>
          <w:szCs w:val="24"/>
        </w:rPr>
        <w:t>badania elektrokardiograficzne: EKG spoczynkowe, EKG wysiłkowe, 24 godzinne badanie EKG (Holter EKG), Holter EKG ciśnieniowy; Holter EKG „event”;</w:t>
      </w:r>
    </w:p>
    <w:p w:rsidR="00756CDD" w:rsidRPr="005A1403" w:rsidRDefault="00756CDD" w:rsidP="00756CDD">
      <w:pPr>
        <w:pStyle w:val="Tekstpodstawowy5"/>
        <w:numPr>
          <w:ilvl w:val="1"/>
          <w:numId w:val="11"/>
        </w:numPr>
        <w:spacing w:after="0" w:line="240" w:lineRule="auto"/>
        <w:ind w:left="1418" w:right="23"/>
        <w:jc w:val="both"/>
        <w:rPr>
          <w:rFonts w:cs="Times New Roman"/>
          <w:sz w:val="24"/>
          <w:szCs w:val="24"/>
        </w:rPr>
      </w:pPr>
      <w:r w:rsidRPr="005A1403">
        <w:rPr>
          <w:rFonts w:cs="Times New Roman"/>
          <w:sz w:val="24"/>
          <w:szCs w:val="24"/>
        </w:rPr>
        <w:t>badania rentgenowskie: RTG kości długich i płaskich plus ręce i stopy (w tym RTG czaszki, RTG kości: nosa, podudzia, udowej, ramienia, przedramienia, skroniowych, RTG łopatki, RTG miednicy, RTG mostka, RTG żuchwy, RTG barku, RTG kości krzyżowej i krzyżowo-ogonowej), RTG jamy brzusznej, RTG klatki piersiowej – również z barytem, RTG kręgosłupa (lędźwiowego, krzyżowo-biodrowego, piersiowego, szyjnego, krzyżowo-lędźwiowego), RTG w kierunku skoliozy, RTG zatok, RTG żeber, RTG stawów, RTG kończyn, urografia, RTG nosogardła (trzeci migdał);</w:t>
      </w:r>
    </w:p>
    <w:p w:rsidR="00756CDD" w:rsidRPr="005A1403" w:rsidRDefault="00756CDD" w:rsidP="00756CDD">
      <w:pPr>
        <w:pStyle w:val="Tekstpodstawowy5"/>
        <w:numPr>
          <w:ilvl w:val="1"/>
          <w:numId w:val="11"/>
        </w:numPr>
        <w:spacing w:after="0" w:line="240" w:lineRule="auto"/>
        <w:ind w:left="1418" w:right="23"/>
        <w:jc w:val="both"/>
        <w:rPr>
          <w:rFonts w:cs="Times New Roman"/>
          <w:sz w:val="24"/>
          <w:szCs w:val="24"/>
        </w:rPr>
      </w:pPr>
      <w:r w:rsidRPr="005A1403">
        <w:rPr>
          <w:rFonts w:cs="Times New Roman"/>
          <w:sz w:val="24"/>
          <w:szCs w:val="24"/>
        </w:rPr>
        <w:t>badania ultrasonograficzne: USG jamy brzusznej, USG miednicy mniejszej, USG układu moczowego, USG układu moczowego + TRUS, USG ginekologiczne przez powłoki brzusznej, USG ginekologiczne (ocena ciąży), USG piersi, USG tarczycy, USG gruczołu krokowego przez powłoki brzuszne, USG transwaginalne, USG ciąży przez powłoki brzuszne, USG scriningowe ginekologiczne, USG jąder, USG ślinianek, ECHO serca, USG gruczołu krokowego transrektalne, Doppler USG tętnic szyi, Doppler USG żył szyi, Doppler USG tętnic kończyny, Doppler USG żył kończyny, USG Doppler jamy brzusznej/ układu wrotnego, USG Doppler tętnic nerkowych, USG Doppler tętnic wewnątrzczaszkowych, USG stawu biodrowego, USG stawu kolanowego, USG stawu łokciowego, USG stawu skokowego (w tym ścięgna Achillesa), USG stawu barkowego, USG monitorowanie biopsji, USG tkanek miękkich, USG węzłów chłonnych, USG krtani, USG nadgarstka (w tym palca), USG drobne stawy i więzadła;</w:t>
      </w:r>
    </w:p>
    <w:p w:rsidR="00756CDD" w:rsidRPr="005A1403" w:rsidRDefault="00756CDD" w:rsidP="00756CDD">
      <w:pPr>
        <w:pStyle w:val="Tekstpodstawowy5"/>
        <w:numPr>
          <w:ilvl w:val="1"/>
          <w:numId w:val="11"/>
        </w:numPr>
        <w:spacing w:after="0" w:line="240" w:lineRule="auto"/>
        <w:ind w:left="1418" w:right="23"/>
        <w:jc w:val="both"/>
        <w:rPr>
          <w:rFonts w:cs="Times New Roman"/>
          <w:sz w:val="24"/>
          <w:szCs w:val="24"/>
        </w:rPr>
      </w:pPr>
      <w:r w:rsidRPr="005A1403">
        <w:rPr>
          <w:rFonts w:cs="Times New Roman"/>
          <w:sz w:val="24"/>
          <w:szCs w:val="24"/>
        </w:rPr>
        <w:t>badania endoskopowe: anoskopia, gastroskopia, rektoskopia, sigmoidoskopia, kolonoskopia ze znieczuleniem; pobranie wycinków z oceną histopatologiczną w przypadku wskazań medycznych;</w:t>
      </w:r>
    </w:p>
    <w:p w:rsidR="00756CDD" w:rsidRPr="005A1403" w:rsidRDefault="00756CDD" w:rsidP="00756CDD">
      <w:pPr>
        <w:pStyle w:val="Tekstpodstawowy5"/>
        <w:numPr>
          <w:ilvl w:val="1"/>
          <w:numId w:val="11"/>
        </w:numPr>
        <w:spacing w:after="0" w:line="240" w:lineRule="auto"/>
        <w:ind w:left="1418" w:right="23"/>
        <w:jc w:val="both"/>
        <w:rPr>
          <w:rFonts w:cs="Times New Roman"/>
          <w:sz w:val="24"/>
          <w:szCs w:val="24"/>
        </w:rPr>
      </w:pPr>
      <w:r w:rsidRPr="005A1403">
        <w:rPr>
          <w:rFonts w:cs="Times New Roman"/>
          <w:sz w:val="24"/>
          <w:szCs w:val="24"/>
        </w:rPr>
        <w:t>rezonans magnetyczny: jamy brzusznej, miednicy małej, śródpiersia, klatki piersiowej, kręgosłupa: lędźwiowo-krzyżowego, piersiowego, szyjnego, oczodołów, zatok, przysadki, stawów: barkowego, łokciowego, kolanowego, nadgarstka, skokowego, biodrowych, krzyżowo-biodrowych, stopy, kończyny dolnej (udo, podudzie), kończyny górnej (ramię, przedramię) z kontrastem;</w:t>
      </w:r>
    </w:p>
    <w:p w:rsidR="00756CDD" w:rsidRPr="005A1403" w:rsidRDefault="00756CDD" w:rsidP="00756CDD">
      <w:pPr>
        <w:pStyle w:val="Tekstpodstawowy5"/>
        <w:numPr>
          <w:ilvl w:val="1"/>
          <w:numId w:val="11"/>
        </w:numPr>
        <w:spacing w:after="0" w:line="240" w:lineRule="auto"/>
        <w:ind w:left="1418" w:right="23"/>
        <w:jc w:val="both"/>
        <w:rPr>
          <w:rFonts w:cs="Times New Roman"/>
          <w:sz w:val="24"/>
          <w:szCs w:val="24"/>
        </w:rPr>
      </w:pPr>
      <w:r w:rsidRPr="005A1403">
        <w:rPr>
          <w:rFonts w:cs="Times New Roman"/>
          <w:sz w:val="24"/>
          <w:szCs w:val="24"/>
        </w:rPr>
        <w:t>tomografia komputerowa: głowy, zatok, oczodołów, kości skroniowych, szyi, krtani, klatki piersiowej, klatki piersiowej HRCT, jamy brzusznej, miednicy małej, kręgosłupa: szyjnego, piersiowego, lędźwiowo-krzyżowego, stawów: biodrowych, kolanowego, skokowego, nadgarstka, barkowego, łokciowego, stopy, CT tkanek miękkich (udo, podudzie, ramię, przedramię) z kontrastem;</w:t>
      </w:r>
    </w:p>
    <w:p w:rsidR="00756CDD" w:rsidRPr="005A1403" w:rsidRDefault="00756CDD" w:rsidP="00756CDD">
      <w:pPr>
        <w:pStyle w:val="Tekstpodstawowy5"/>
        <w:numPr>
          <w:ilvl w:val="1"/>
          <w:numId w:val="11"/>
        </w:numPr>
        <w:spacing w:after="0" w:line="240" w:lineRule="auto"/>
        <w:ind w:left="1418" w:right="23" w:hanging="357"/>
        <w:jc w:val="both"/>
        <w:rPr>
          <w:rFonts w:cs="Times New Roman"/>
          <w:sz w:val="24"/>
          <w:szCs w:val="24"/>
        </w:rPr>
      </w:pPr>
      <w:r w:rsidRPr="005A1403">
        <w:rPr>
          <w:rFonts w:cs="Times New Roman"/>
          <w:sz w:val="24"/>
          <w:szCs w:val="24"/>
        </w:rPr>
        <w:t>inne badania diagnostyczne: spirometria, audiometria tonalna, densytometria przesiewowa (screeningowa), badanie uroflowmetryczne, biopsje cienkoigłowe i gruboigłowe – guzka, prostaty, piersi, tarczycy, węzłów chłonnych wraz z oceną histopatologiczną, mammografia;</w:t>
      </w:r>
    </w:p>
    <w:p w:rsidR="00756CDD" w:rsidRPr="005A1403" w:rsidRDefault="00756CDD" w:rsidP="00756CDD">
      <w:pPr>
        <w:pStyle w:val="Tekstpodstawowy5"/>
        <w:numPr>
          <w:ilvl w:val="1"/>
          <w:numId w:val="11"/>
        </w:numPr>
        <w:spacing w:after="0" w:line="240" w:lineRule="auto"/>
        <w:ind w:left="1418" w:right="23" w:hanging="357"/>
        <w:jc w:val="both"/>
        <w:rPr>
          <w:rFonts w:cs="Times New Roman"/>
          <w:sz w:val="24"/>
          <w:szCs w:val="24"/>
        </w:rPr>
      </w:pPr>
      <w:r w:rsidRPr="005A1403">
        <w:rPr>
          <w:rFonts w:cs="Times New Roman"/>
          <w:sz w:val="24"/>
          <w:szCs w:val="24"/>
        </w:rPr>
        <w:t>badania okulistyczne: pole widzenia, dno oka, adaptacja do ciemności, badanie ciśnienia śródgałkowego, badanie widzenia przestrzennego, komputerowe badanie wzroku.</w:t>
      </w:r>
    </w:p>
    <w:p w:rsidR="00756CDD" w:rsidRPr="005A1403" w:rsidRDefault="00756CDD" w:rsidP="00756CDD">
      <w:pPr>
        <w:pStyle w:val="Tekstpodstawowy5"/>
        <w:numPr>
          <w:ilvl w:val="0"/>
          <w:numId w:val="7"/>
        </w:numPr>
        <w:tabs>
          <w:tab w:val="left" w:pos="1843"/>
          <w:tab w:val="left" w:pos="2552"/>
        </w:tabs>
        <w:spacing w:before="120" w:after="0" w:line="240" w:lineRule="auto"/>
        <w:ind w:right="23" w:hanging="357"/>
        <w:jc w:val="both"/>
        <w:rPr>
          <w:rFonts w:cs="Times New Roman"/>
          <w:sz w:val="24"/>
          <w:szCs w:val="24"/>
        </w:rPr>
      </w:pPr>
      <w:r w:rsidRPr="005A1403">
        <w:rPr>
          <w:rFonts w:cs="Times New Roman"/>
          <w:sz w:val="24"/>
          <w:szCs w:val="24"/>
        </w:rPr>
        <w:t>Konsultacyjne zabiegi ambulatoryjne:</w:t>
      </w:r>
    </w:p>
    <w:p w:rsidR="00756CDD" w:rsidRPr="005A1403" w:rsidRDefault="00756CDD" w:rsidP="00756CDD">
      <w:pPr>
        <w:pStyle w:val="Tekstpodstawowy5"/>
        <w:numPr>
          <w:ilvl w:val="0"/>
          <w:numId w:val="12"/>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Ogólnolekarskie:</w:t>
      </w:r>
    </w:p>
    <w:p w:rsidR="00756CDD" w:rsidRPr="005A1403" w:rsidRDefault="00756CDD" w:rsidP="00756CDD">
      <w:pPr>
        <w:pStyle w:val="Tekstpodstawowy5"/>
        <w:numPr>
          <w:ilvl w:val="0"/>
          <w:numId w:val="13"/>
        </w:numPr>
        <w:spacing w:after="0" w:line="240" w:lineRule="auto"/>
        <w:ind w:right="23" w:hanging="357"/>
        <w:jc w:val="both"/>
        <w:rPr>
          <w:rFonts w:cs="Times New Roman"/>
          <w:sz w:val="24"/>
          <w:szCs w:val="24"/>
        </w:rPr>
      </w:pPr>
      <w:r w:rsidRPr="005A1403">
        <w:rPr>
          <w:rFonts w:cs="Times New Roman"/>
          <w:sz w:val="24"/>
          <w:szCs w:val="24"/>
        </w:rPr>
        <w:t>pobranie wymazu/posiewu,</w:t>
      </w:r>
    </w:p>
    <w:p w:rsidR="00756CDD" w:rsidRPr="005A1403" w:rsidRDefault="00756CDD" w:rsidP="00756CDD">
      <w:pPr>
        <w:pStyle w:val="Tekstpodstawowy5"/>
        <w:numPr>
          <w:ilvl w:val="0"/>
          <w:numId w:val="13"/>
        </w:numPr>
        <w:spacing w:after="0" w:line="240" w:lineRule="auto"/>
        <w:ind w:right="23" w:hanging="357"/>
        <w:jc w:val="both"/>
        <w:rPr>
          <w:rFonts w:cs="Times New Roman"/>
          <w:sz w:val="24"/>
          <w:szCs w:val="24"/>
        </w:rPr>
      </w:pPr>
      <w:r w:rsidRPr="005A1403">
        <w:rPr>
          <w:rFonts w:cs="Times New Roman"/>
          <w:sz w:val="24"/>
          <w:szCs w:val="24"/>
        </w:rPr>
        <w:t>pomiar ciśnienia tętniczego,</w:t>
      </w:r>
    </w:p>
    <w:p w:rsidR="00756CDD" w:rsidRPr="005A1403" w:rsidRDefault="00756CDD" w:rsidP="00756CDD">
      <w:pPr>
        <w:pStyle w:val="Tekstpodstawowy5"/>
        <w:numPr>
          <w:ilvl w:val="0"/>
          <w:numId w:val="13"/>
        </w:numPr>
        <w:spacing w:after="0" w:line="240" w:lineRule="auto"/>
        <w:ind w:right="23" w:hanging="357"/>
        <w:jc w:val="both"/>
        <w:rPr>
          <w:rFonts w:cs="Times New Roman"/>
          <w:sz w:val="24"/>
          <w:szCs w:val="24"/>
        </w:rPr>
      </w:pPr>
      <w:r w:rsidRPr="005A1403">
        <w:rPr>
          <w:rFonts w:cs="Times New Roman"/>
          <w:sz w:val="24"/>
          <w:szCs w:val="24"/>
        </w:rPr>
        <w:t>pomiar wzrostu i wagi ciała,</w:t>
      </w:r>
    </w:p>
    <w:p w:rsidR="00756CDD" w:rsidRPr="005A1403" w:rsidRDefault="00756CDD" w:rsidP="00756CDD">
      <w:pPr>
        <w:pStyle w:val="Tekstpodstawowy5"/>
        <w:numPr>
          <w:ilvl w:val="0"/>
          <w:numId w:val="13"/>
        </w:numPr>
        <w:spacing w:after="0" w:line="240" w:lineRule="auto"/>
        <w:ind w:right="23" w:hanging="357"/>
        <w:jc w:val="both"/>
        <w:rPr>
          <w:rFonts w:cs="Times New Roman"/>
          <w:sz w:val="24"/>
          <w:szCs w:val="24"/>
        </w:rPr>
      </w:pPr>
      <w:r w:rsidRPr="005A1403">
        <w:rPr>
          <w:rFonts w:cs="Times New Roman"/>
          <w:sz w:val="24"/>
          <w:szCs w:val="24"/>
        </w:rPr>
        <w:t>odczulanie.</w:t>
      </w:r>
    </w:p>
    <w:p w:rsidR="00756CDD" w:rsidRPr="005A1403" w:rsidRDefault="00756CDD" w:rsidP="00756CDD">
      <w:pPr>
        <w:pStyle w:val="Tekstpodstawowy5"/>
        <w:numPr>
          <w:ilvl w:val="0"/>
          <w:numId w:val="12"/>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Ambulatoryjne i chirurgiczne:</w:t>
      </w:r>
    </w:p>
    <w:p w:rsidR="00756CDD" w:rsidRPr="005A1403" w:rsidRDefault="00756CDD" w:rsidP="00756CDD">
      <w:pPr>
        <w:pStyle w:val="Tekstpodstawowy5"/>
        <w:numPr>
          <w:ilvl w:val="0"/>
          <w:numId w:val="14"/>
        </w:numPr>
        <w:spacing w:after="0" w:line="240" w:lineRule="auto"/>
        <w:ind w:right="23" w:hanging="357"/>
        <w:jc w:val="both"/>
        <w:rPr>
          <w:rFonts w:cs="Times New Roman"/>
          <w:sz w:val="24"/>
          <w:szCs w:val="24"/>
        </w:rPr>
      </w:pPr>
      <w:r w:rsidRPr="005A1403">
        <w:rPr>
          <w:rFonts w:cs="Times New Roman"/>
          <w:sz w:val="24"/>
          <w:szCs w:val="24"/>
        </w:rPr>
        <w:t>założenie i zmiana prostego opatrunku nie wymagającego opracowania chirurgicznego,</w:t>
      </w:r>
    </w:p>
    <w:p w:rsidR="00756CDD" w:rsidRPr="005A1403" w:rsidRDefault="00756CDD" w:rsidP="00756CDD">
      <w:pPr>
        <w:pStyle w:val="Tekstpodstawowy5"/>
        <w:numPr>
          <w:ilvl w:val="0"/>
          <w:numId w:val="14"/>
        </w:numPr>
        <w:spacing w:after="0" w:line="240" w:lineRule="auto"/>
        <w:ind w:right="23" w:hanging="357"/>
        <w:jc w:val="both"/>
        <w:rPr>
          <w:rFonts w:cs="Times New Roman"/>
          <w:sz w:val="24"/>
          <w:szCs w:val="24"/>
        </w:rPr>
      </w:pPr>
      <w:r w:rsidRPr="005A1403">
        <w:rPr>
          <w:rFonts w:cs="Times New Roman"/>
          <w:sz w:val="24"/>
          <w:szCs w:val="24"/>
        </w:rPr>
        <w:t>pobranie wymazu i posiewu,</w:t>
      </w:r>
    </w:p>
    <w:p w:rsidR="00756CDD" w:rsidRPr="005A1403" w:rsidRDefault="00756CDD" w:rsidP="00756CDD">
      <w:pPr>
        <w:pStyle w:val="Tekstpodstawowy5"/>
        <w:numPr>
          <w:ilvl w:val="0"/>
          <w:numId w:val="14"/>
        </w:numPr>
        <w:spacing w:after="0" w:line="240" w:lineRule="auto"/>
        <w:ind w:right="23" w:hanging="357"/>
        <w:jc w:val="both"/>
        <w:rPr>
          <w:rFonts w:cs="Times New Roman"/>
          <w:sz w:val="24"/>
          <w:szCs w:val="24"/>
        </w:rPr>
      </w:pPr>
      <w:r w:rsidRPr="005A1403">
        <w:rPr>
          <w:rFonts w:cs="Times New Roman"/>
          <w:sz w:val="24"/>
          <w:szCs w:val="24"/>
        </w:rPr>
        <w:t>usunięcie szwów,</w:t>
      </w:r>
    </w:p>
    <w:p w:rsidR="00756CDD" w:rsidRPr="005A1403" w:rsidRDefault="00756CDD" w:rsidP="00756CDD">
      <w:pPr>
        <w:pStyle w:val="Tekstpodstawowy5"/>
        <w:numPr>
          <w:ilvl w:val="0"/>
          <w:numId w:val="14"/>
        </w:numPr>
        <w:spacing w:after="0" w:line="240" w:lineRule="auto"/>
        <w:ind w:right="23" w:hanging="357"/>
        <w:jc w:val="both"/>
        <w:rPr>
          <w:rFonts w:cs="Times New Roman"/>
          <w:sz w:val="24"/>
          <w:szCs w:val="24"/>
        </w:rPr>
      </w:pPr>
      <w:r w:rsidRPr="005A1403">
        <w:rPr>
          <w:rFonts w:cs="Times New Roman"/>
          <w:sz w:val="24"/>
          <w:szCs w:val="24"/>
        </w:rPr>
        <w:t>znieczulenie miejscowe,</w:t>
      </w:r>
    </w:p>
    <w:p w:rsidR="00756CDD" w:rsidRPr="005A1403" w:rsidRDefault="00756CDD" w:rsidP="00756CDD">
      <w:pPr>
        <w:pStyle w:val="Tekstpodstawowy5"/>
        <w:numPr>
          <w:ilvl w:val="0"/>
          <w:numId w:val="14"/>
        </w:numPr>
        <w:spacing w:after="0" w:line="240" w:lineRule="auto"/>
        <w:ind w:right="23" w:hanging="357"/>
        <w:jc w:val="both"/>
        <w:rPr>
          <w:rFonts w:cs="Times New Roman"/>
          <w:sz w:val="24"/>
          <w:szCs w:val="24"/>
        </w:rPr>
      </w:pPr>
      <w:r w:rsidRPr="005A1403">
        <w:rPr>
          <w:rFonts w:cs="Times New Roman"/>
          <w:sz w:val="24"/>
          <w:szCs w:val="24"/>
        </w:rPr>
        <w:t>usunięcie kleszcza.</w:t>
      </w:r>
    </w:p>
    <w:p w:rsidR="00756CDD" w:rsidRPr="005A1403" w:rsidRDefault="00756CDD" w:rsidP="00756CDD">
      <w:pPr>
        <w:pStyle w:val="Tekstpodstawowy5"/>
        <w:numPr>
          <w:ilvl w:val="0"/>
          <w:numId w:val="12"/>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Laryngologiczne:</w:t>
      </w:r>
    </w:p>
    <w:p w:rsidR="00756CDD" w:rsidRPr="005A1403" w:rsidRDefault="00756CDD" w:rsidP="00756CDD">
      <w:pPr>
        <w:pStyle w:val="Tekstpodstawowy5"/>
        <w:numPr>
          <w:ilvl w:val="0"/>
          <w:numId w:val="15"/>
        </w:numPr>
        <w:spacing w:after="0" w:line="240" w:lineRule="auto"/>
        <w:ind w:right="23" w:hanging="357"/>
        <w:jc w:val="both"/>
        <w:rPr>
          <w:rFonts w:cs="Times New Roman"/>
          <w:sz w:val="24"/>
          <w:szCs w:val="24"/>
        </w:rPr>
      </w:pPr>
      <w:r w:rsidRPr="005A1403">
        <w:rPr>
          <w:rFonts w:cs="Times New Roman"/>
          <w:sz w:val="24"/>
          <w:szCs w:val="24"/>
        </w:rPr>
        <w:t>założenie i usunięcie przedniej tamponady nosa,</w:t>
      </w:r>
    </w:p>
    <w:p w:rsidR="00756CDD" w:rsidRPr="005A1403" w:rsidRDefault="00756CDD" w:rsidP="00756CDD">
      <w:pPr>
        <w:pStyle w:val="Tekstpodstawowy5"/>
        <w:numPr>
          <w:ilvl w:val="0"/>
          <w:numId w:val="15"/>
        </w:numPr>
        <w:spacing w:after="0" w:line="240" w:lineRule="auto"/>
        <w:ind w:right="23" w:hanging="357"/>
        <w:jc w:val="both"/>
        <w:rPr>
          <w:rFonts w:cs="Times New Roman"/>
          <w:sz w:val="24"/>
          <w:szCs w:val="24"/>
        </w:rPr>
      </w:pPr>
      <w:r w:rsidRPr="005A1403">
        <w:rPr>
          <w:rFonts w:cs="Times New Roman"/>
          <w:sz w:val="24"/>
          <w:szCs w:val="24"/>
        </w:rPr>
        <w:t>przedmuchiwanie (kateteryzacja) trąbki słuchowej,</w:t>
      </w:r>
    </w:p>
    <w:p w:rsidR="00756CDD" w:rsidRPr="005A1403" w:rsidRDefault="00756CDD" w:rsidP="00756CDD">
      <w:pPr>
        <w:pStyle w:val="Tekstpodstawowy5"/>
        <w:numPr>
          <w:ilvl w:val="0"/>
          <w:numId w:val="15"/>
        </w:numPr>
        <w:spacing w:after="0" w:line="240" w:lineRule="auto"/>
        <w:ind w:right="23" w:hanging="357"/>
        <w:jc w:val="both"/>
        <w:rPr>
          <w:rFonts w:cs="Times New Roman"/>
          <w:sz w:val="24"/>
          <w:szCs w:val="24"/>
        </w:rPr>
      </w:pPr>
      <w:r w:rsidRPr="005A1403">
        <w:rPr>
          <w:rFonts w:cs="Times New Roman"/>
          <w:sz w:val="24"/>
          <w:szCs w:val="24"/>
        </w:rPr>
        <w:t>koagulacja naczyń przegrody nosa,</w:t>
      </w:r>
    </w:p>
    <w:p w:rsidR="00756CDD" w:rsidRPr="005A1403" w:rsidRDefault="00756CDD" w:rsidP="00756CDD">
      <w:pPr>
        <w:pStyle w:val="Tekstpodstawowy5"/>
        <w:numPr>
          <w:ilvl w:val="0"/>
          <w:numId w:val="15"/>
        </w:numPr>
        <w:spacing w:after="0" w:line="240" w:lineRule="auto"/>
        <w:ind w:right="23" w:hanging="357"/>
        <w:jc w:val="both"/>
        <w:rPr>
          <w:rFonts w:cs="Times New Roman"/>
          <w:sz w:val="24"/>
          <w:szCs w:val="24"/>
        </w:rPr>
      </w:pPr>
      <w:r w:rsidRPr="005A1403">
        <w:rPr>
          <w:rFonts w:cs="Times New Roman"/>
          <w:sz w:val="24"/>
          <w:szCs w:val="24"/>
        </w:rPr>
        <w:t>usunięcie ciała obcego z nosa, ucha,</w:t>
      </w:r>
    </w:p>
    <w:p w:rsidR="00756CDD" w:rsidRPr="005A1403" w:rsidRDefault="00756CDD" w:rsidP="00756CDD">
      <w:pPr>
        <w:pStyle w:val="Tekstpodstawowy5"/>
        <w:numPr>
          <w:ilvl w:val="0"/>
          <w:numId w:val="15"/>
        </w:numPr>
        <w:spacing w:after="0" w:line="240" w:lineRule="auto"/>
        <w:ind w:right="23" w:hanging="357"/>
        <w:jc w:val="both"/>
        <w:rPr>
          <w:rFonts w:cs="Times New Roman"/>
          <w:sz w:val="24"/>
          <w:szCs w:val="24"/>
        </w:rPr>
      </w:pPr>
      <w:r w:rsidRPr="005A1403">
        <w:rPr>
          <w:rFonts w:cs="Times New Roman"/>
          <w:sz w:val="24"/>
          <w:szCs w:val="24"/>
        </w:rPr>
        <w:t>założenie/zmiana innego opatrunku laryngologicznego,</w:t>
      </w:r>
    </w:p>
    <w:p w:rsidR="00756CDD" w:rsidRPr="005A1403" w:rsidRDefault="00756CDD" w:rsidP="00756CDD">
      <w:pPr>
        <w:pStyle w:val="Tekstpodstawowy5"/>
        <w:numPr>
          <w:ilvl w:val="0"/>
          <w:numId w:val="15"/>
        </w:numPr>
        <w:spacing w:after="0" w:line="240" w:lineRule="auto"/>
        <w:ind w:right="23" w:hanging="357"/>
        <w:jc w:val="both"/>
        <w:rPr>
          <w:rFonts w:cs="Times New Roman"/>
          <w:sz w:val="24"/>
          <w:szCs w:val="24"/>
        </w:rPr>
      </w:pPr>
      <w:r w:rsidRPr="005A1403">
        <w:rPr>
          <w:rFonts w:cs="Times New Roman"/>
          <w:sz w:val="24"/>
          <w:szCs w:val="24"/>
        </w:rPr>
        <w:t>założenie/zmiana/usunięcie sączka,</w:t>
      </w:r>
    </w:p>
    <w:p w:rsidR="00756CDD" w:rsidRPr="005A1403" w:rsidRDefault="00756CDD" w:rsidP="00756CDD">
      <w:pPr>
        <w:pStyle w:val="Tekstpodstawowy5"/>
        <w:numPr>
          <w:ilvl w:val="0"/>
          <w:numId w:val="15"/>
        </w:numPr>
        <w:spacing w:after="0" w:line="240" w:lineRule="auto"/>
        <w:ind w:right="23" w:hanging="357"/>
        <w:jc w:val="both"/>
        <w:rPr>
          <w:rFonts w:cs="Times New Roman"/>
          <w:sz w:val="24"/>
          <w:szCs w:val="24"/>
        </w:rPr>
      </w:pPr>
      <w:r w:rsidRPr="005A1403">
        <w:rPr>
          <w:rFonts w:cs="Times New Roman"/>
          <w:sz w:val="24"/>
          <w:szCs w:val="24"/>
        </w:rPr>
        <w:t>płukanie ucha/nosa,</w:t>
      </w:r>
    </w:p>
    <w:p w:rsidR="00756CDD" w:rsidRPr="005A1403" w:rsidRDefault="00756CDD" w:rsidP="00756CDD">
      <w:pPr>
        <w:pStyle w:val="Tekstpodstawowy5"/>
        <w:numPr>
          <w:ilvl w:val="0"/>
          <w:numId w:val="15"/>
        </w:numPr>
        <w:spacing w:after="0" w:line="240" w:lineRule="auto"/>
        <w:ind w:right="23" w:hanging="357"/>
        <w:jc w:val="both"/>
        <w:rPr>
          <w:rFonts w:cs="Times New Roman"/>
          <w:sz w:val="24"/>
          <w:szCs w:val="24"/>
        </w:rPr>
      </w:pPr>
      <w:r w:rsidRPr="005A1403">
        <w:rPr>
          <w:rFonts w:cs="Times New Roman"/>
          <w:sz w:val="24"/>
          <w:szCs w:val="24"/>
        </w:rPr>
        <w:t>laryngoskopia pośrednia,</w:t>
      </w:r>
    </w:p>
    <w:p w:rsidR="00756CDD" w:rsidRPr="005A1403" w:rsidRDefault="00756CDD" w:rsidP="00756CDD">
      <w:pPr>
        <w:pStyle w:val="Tekstpodstawowy5"/>
        <w:numPr>
          <w:ilvl w:val="0"/>
          <w:numId w:val="15"/>
        </w:numPr>
        <w:spacing w:after="0" w:line="240" w:lineRule="auto"/>
        <w:ind w:right="23" w:hanging="357"/>
        <w:jc w:val="both"/>
        <w:rPr>
          <w:rFonts w:cs="Times New Roman"/>
          <w:sz w:val="24"/>
          <w:szCs w:val="24"/>
        </w:rPr>
      </w:pPr>
      <w:r w:rsidRPr="005A1403">
        <w:rPr>
          <w:rFonts w:cs="Times New Roman"/>
          <w:sz w:val="24"/>
          <w:szCs w:val="24"/>
        </w:rPr>
        <w:t>pobranie wymazu/posiewu,</w:t>
      </w:r>
    </w:p>
    <w:p w:rsidR="00756CDD" w:rsidRPr="005A1403" w:rsidRDefault="00756CDD" w:rsidP="00756CDD">
      <w:pPr>
        <w:pStyle w:val="Tekstpodstawowy5"/>
        <w:numPr>
          <w:ilvl w:val="0"/>
          <w:numId w:val="15"/>
        </w:numPr>
        <w:spacing w:after="0" w:line="240" w:lineRule="auto"/>
        <w:ind w:right="23" w:hanging="357"/>
        <w:jc w:val="both"/>
        <w:rPr>
          <w:rFonts w:cs="Times New Roman"/>
          <w:sz w:val="24"/>
          <w:szCs w:val="24"/>
        </w:rPr>
      </w:pPr>
      <w:r w:rsidRPr="005A1403">
        <w:rPr>
          <w:rFonts w:cs="Times New Roman"/>
          <w:sz w:val="24"/>
          <w:szCs w:val="24"/>
        </w:rPr>
        <w:t>usunięcie szwów po zabiegach laryngologicznych ,</w:t>
      </w:r>
    </w:p>
    <w:p w:rsidR="00756CDD" w:rsidRPr="005A1403" w:rsidRDefault="00756CDD" w:rsidP="00756CDD">
      <w:pPr>
        <w:pStyle w:val="Tekstpodstawowy5"/>
        <w:numPr>
          <w:ilvl w:val="0"/>
          <w:numId w:val="15"/>
        </w:numPr>
        <w:spacing w:after="0" w:line="240" w:lineRule="auto"/>
        <w:ind w:right="23" w:hanging="357"/>
        <w:jc w:val="both"/>
        <w:rPr>
          <w:rFonts w:cs="Times New Roman"/>
          <w:sz w:val="24"/>
          <w:szCs w:val="24"/>
        </w:rPr>
      </w:pPr>
      <w:r w:rsidRPr="005A1403">
        <w:rPr>
          <w:rFonts w:cs="Times New Roman"/>
          <w:sz w:val="24"/>
          <w:szCs w:val="24"/>
        </w:rPr>
        <w:t>donosowe podanie leku obkurczającego śluzówki nosa.</w:t>
      </w:r>
    </w:p>
    <w:p w:rsidR="00756CDD" w:rsidRPr="005A1403" w:rsidRDefault="00756CDD" w:rsidP="00756CDD">
      <w:pPr>
        <w:pStyle w:val="Tekstpodstawowy5"/>
        <w:numPr>
          <w:ilvl w:val="0"/>
          <w:numId w:val="12"/>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Okulistyczne:</w:t>
      </w:r>
    </w:p>
    <w:p w:rsidR="00756CDD" w:rsidRPr="005A1403" w:rsidRDefault="00756CDD" w:rsidP="00756CDD">
      <w:pPr>
        <w:pStyle w:val="Tekstpodstawowy5"/>
        <w:numPr>
          <w:ilvl w:val="0"/>
          <w:numId w:val="16"/>
        </w:numPr>
        <w:spacing w:after="0" w:line="240" w:lineRule="auto"/>
        <w:ind w:right="23"/>
        <w:jc w:val="both"/>
        <w:rPr>
          <w:rFonts w:cs="Times New Roman"/>
          <w:sz w:val="24"/>
          <w:szCs w:val="24"/>
        </w:rPr>
      </w:pPr>
      <w:r w:rsidRPr="005A1403">
        <w:rPr>
          <w:rFonts w:cs="Times New Roman"/>
          <w:sz w:val="24"/>
          <w:szCs w:val="24"/>
        </w:rPr>
        <w:t>badanie dna oka,</w:t>
      </w:r>
    </w:p>
    <w:p w:rsidR="00756CDD" w:rsidRPr="005A1403" w:rsidRDefault="00756CDD" w:rsidP="00756CDD">
      <w:pPr>
        <w:pStyle w:val="Tekstpodstawowy5"/>
        <w:numPr>
          <w:ilvl w:val="0"/>
          <w:numId w:val="16"/>
        </w:numPr>
        <w:spacing w:after="0" w:line="240" w:lineRule="auto"/>
        <w:ind w:right="23" w:hanging="357"/>
        <w:jc w:val="both"/>
        <w:rPr>
          <w:rFonts w:cs="Times New Roman"/>
          <w:sz w:val="24"/>
          <w:szCs w:val="24"/>
        </w:rPr>
      </w:pPr>
      <w:r w:rsidRPr="005A1403">
        <w:rPr>
          <w:rFonts w:cs="Times New Roman"/>
          <w:sz w:val="24"/>
          <w:szCs w:val="24"/>
        </w:rPr>
        <w:t>pomiar ciśnienia śródgałkowego,</w:t>
      </w:r>
    </w:p>
    <w:p w:rsidR="00756CDD" w:rsidRPr="005A1403" w:rsidRDefault="00756CDD" w:rsidP="00756CDD">
      <w:pPr>
        <w:pStyle w:val="Tekstpodstawowy5"/>
        <w:numPr>
          <w:ilvl w:val="0"/>
          <w:numId w:val="16"/>
        </w:numPr>
        <w:spacing w:after="0" w:line="240" w:lineRule="auto"/>
        <w:ind w:right="23" w:hanging="357"/>
        <w:jc w:val="both"/>
        <w:rPr>
          <w:rFonts w:cs="Times New Roman"/>
          <w:sz w:val="24"/>
          <w:szCs w:val="24"/>
        </w:rPr>
      </w:pPr>
      <w:r w:rsidRPr="005A1403">
        <w:rPr>
          <w:rFonts w:cs="Times New Roman"/>
          <w:sz w:val="24"/>
          <w:szCs w:val="24"/>
        </w:rPr>
        <w:t>usunięcie ciała obcego z oka,</w:t>
      </w:r>
    </w:p>
    <w:p w:rsidR="00756CDD" w:rsidRPr="005A1403" w:rsidRDefault="00756CDD" w:rsidP="00756CDD">
      <w:pPr>
        <w:pStyle w:val="Tekstpodstawowy5"/>
        <w:numPr>
          <w:ilvl w:val="0"/>
          <w:numId w:val="16"/>
        </w:numPr>
        <w:spacing w:after="0" w:line="240" w:lineRule="auto"/>
        <w:ind w:right="23" w:hanging="357"/>
        <w:jc w:val="both"/>
        <w:rPr>
          <w:rFonts w:cs="Times New Roman"/>
          <w:sz w:val="24"/>
          <w:szCs w:val="24"/>
        </w:rPr>
      </w:pPr>
      <w:r w:rsidRPr="005A1403">
        <w:rPr>
          <w:rFonts w:cs="Times New Roman"/>
          <w:sz w:val="24"/>
          <w:szCs w:val="24"/>
        </w:rPr>
        <w:t>badanie ostrości widzenia,</w:t>
      </w:r>
    </w:p>
    <w:p w:rsidR="00756CDD" w:rsidRPr="005A1403" w:rsidRDefault="00756CDD" w:rsidP="00756CDD">
      <w:pPr>
        <w:pStyle w:val="Tekstpodstawowy5"/>
        <w:numPr>
          <w:ilvl w:val="0"/>
          <w:numId w:val="16"/>
        </w:numPr>
        <w:spacing w:after="0" w:line="240" w:lineRule="auto"/>
        <w:ind w:right="23" w:hanging="357"/>
        <w:jc w:val="both"/>
        <w:rPr>
          <w:rFonts w:cs="Times New Roman"/>
          <w:sz w:val="24"/>
          <w:szCs w:val="24"/>
        </w:rPr>
      </w:pPr>
      <w:r w:rsidRPr="005A1403">
        <w:rPr>
          <w:rFonts w:cs="Times New Roman"/>
          <w:sz w:val="24"/>
          <w:szCs w:val="24"/>
        </w:rPr>
        <w:t>iniekcja podspojówkowa,</w:t>
      </w:r>
    </w:p>
    <w:p w:rsidR="00756CDD" w:rsidRPr="005A1403" w:rsidRDefault="00756CDD" w:rsidP="00756CDD">
      <w:pPr>
        <w:pStyle w:val="Tekstpodstawowy5"/>
        <w:numPr>
          <w:ilvl w:val="0"/>
          <w:numId w:val="16"/>
        </w:numPr>
        <w:spacing w:after="0" w:line="240" w:lineRule="auto"/>
        <w:ind w:right="23" w:hanging="357"/>
        <w:jc w:val="both"/>
        <w:rPr>
          <w:rFonts w:cs="Times New Roman"/>
          <w:sz w:val="24"/>
          <w:szCs w:val="24"/>
        </w:rPr>
      </w:pPr>
      <w:r w:rsidRPr="005A1403">
        <w:rPr>
          <w:rFonts w:cs="Times New Roman"/>
          <w:sz w:val="24"/>
          <w:szCs w:val="24"/>
        </w:rPr>
        <w:t>badanie autorefraktometrem,</w:t>
      </w:r>
    </w:p>
    <w:p w:rsidR="00756CDD" w:rsidRPr="005A1403" w:rsidRDefault="00756CDD" w:rsidP="00756CDD">
      <w:pPr>
        <w:pStyle w:val="Tekstpodstawowy5"/>
        <w:numPr>
          <w:ilvl w:val="0"/>
          <w:numId w:val="16"/>
        </w:numPr>
        <w:spacing w:after="0" w:line="240" w:lineRule="auto"/>
        <w:ind w:right="23" w:hanging="357"/>
        <w:jc w:val="both"/>
        <w:rPr>
          <w:rFonts w:cs="Times New Roman"/>
          <w:sz w:val="24"/>
          <w:szCs w:val="24"/>
        </w:rPr>
      </w:pPr>
      <w:r w:rsidRPr="005A1403">
        <w:rPr>
          <w:rFonts w:cs="Times New Roman"/>
          <w:sz w:val="24"/>
          <w:szCs w:val="24"/>
        </w:rPr>
        <w:t>podanie leku do worka spojówkowego,</w:t>
      </w:r>
    </w:p>
    <w:p w:rsidR="00756CDD" w:rsidRPr="005A1403" w:rsidRDefault="00756CDD" w:rsidP="00756CDD">
      <w:pPr>
        <w:pStyle w:val="Tekstpodstawowy5"/>
        <w:numPr>
          <w:ilvl w:val="0"/>
          <w:numId w:val="16"/>
        </w:numPr>
        <w:spacing w:after="0" w:line="240" w:lineRule="auto"/>
        <w:ind w:right="23" w:hanging="357"/>
        <w:jc w:val="both"/>
        <w:rPr>
          <w:rFonts w:cs="Times New Roman"/>
          <w:sz w:val="24"/>
          <w:szCs w:val="24"/>
        </w:rPr>
      </w:pPr>
      <w:r w:rsidRPr="005A1403">
        <w:rPr>
          <w:rFonts w:cs="Times New Roman"/>
          <w:sz w:val="24"/>
          <w:szCs w:val="24"/>
        </w:rPr>
        <w:t>płukanie worka spojówkowego,</w:t>
      </w:r>
    </w:p>
    <w:p w:rsidR="00756CDD" w:rsidRPr="005A1403" w:rsidRDefault="00756CDD" w:rsidP="00756CDD">
      <w:pPr>
        <w:pStyle w:val="Tekstpodstawowy5"/>
        <w:numPr>
          <w:ilvl w:val="0"/>
          <w:numId w:val="16"/>
        </w:numPr>
        <w:spacing w:after="0" w:line="240" w:lineRule="auto"/>
        <w:ind w:right="23" w:hanging="357"/>
        <w:jc w:val="both"/>
        <w:rPr>
          <w:rFonts w:cs="Times New Roman"/>
          <w:sz w:val="24"/>
          <w:szCs w:val="24"/>
        </w:rPr>
      </w:pPr>
      <w:r w:rsidRPr="005A1403">
        <w:rPr>
          <w:rFonts w:cs="Times New Roman"/>
          <w:sz w:val="24"/>
          <w:szCs w:val="24"/>
        </w:rPr>
        <w:t>gonioskopie,</w:t>
      </w:r>
    </w:p>
    <w:p w:rsidR="00756CDD" w:rsidRPr="005A1403" w:rsidRDefault="00756CDD" w:rsidP="00756CDD">
      <w:pPr>
        <w:pStyle w:val="Tekstpodstawowy5"/>
        <w:numPr>
          <w:ilvl w:val="0"/>
          <w:numId w:val="16"/>
        </w:numPr>
        <w:spacing w:after="0" w:line="240" w:lineRule="auto"/>
        <w:ind w:right="23" w:hanging="357"/>
        <w:jc w:val="both"/>
        <w:rPr>
          <w:rFonts w:cs="Times New Roman"/>
          <w:sz w:val="24"/>
          <w:szCs w:val="24"/>
        </w:rPr>
      </w:pPr>
      <w:r w:rsidRPr="005A1403">
        <w:rPr>
          <w:rFonts w:cs="Times New Roman"/>
          <w:sz w:val="24"/>
          <w:szCs w:val="24"/>
        </w:rPr>
        <w:t>pobranie wymazu/posiewu,</w:t>
      </w:r>
    </w:p>
    <w:p w:rsidR="00756CDD" w:rsidRPr="005A1403" w:rsidRDefault="00756CDD" w:rsidP="00756CDD">
      <w:pPr>
        <w:pStyle w:val="Tekstpodstawowy5"/>
        <w:numPr>
          <w:ilvl w:val="0"/>
          <w:numId w:val="16"/>
        </w:numPr>
        <w:spacing w:after="0" w:line="240" w:lineRule="auto"/>
        <w:ind w:right="23" w:hanging="357"/>
        <w:jc w:val="both"/>
        <w:rPr>
          <w:rFonts w:cs="Times New Roman"/>
          <w:sz w:val="24"/>
          <w:szCs w:val="24"/>
        </w:rPr>
      </w:pPr>
      <w:r w:rsidRPr="005A1403">
        <w:rPr>
          <w:rFonts w:cs="Times New Roman"/>
          <w:sz w:val="24"/>
          <w:szCs w:val="24"/>
        </w:rPr>
        <w:t>dobór okularów.</w:t>
      </w:r>
    </w:p>
    <w:p w:rsidR="00756CDD" w:rsidRPr="005A1403" w:rsidRDefault="00756CDD" w:rsidP="00756CDD">
      <w:pPr>
        <w:pStyle w:val="Tekstpodstawowy5"/>
        <w:numPr>
          <w:ilvl w:val="0"/>
          <w:numId w:val="12"/>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Ortopedyczne:</w:t>
      </w:r>
    </w:p>
    <w:p w:rsidR="00756CDD" w:rsidRPr="005A1403" w:rsidRDefault="00756CDD" w:rsidP="00756CDD">
      <w:pPr>
        <w:pStyle w:val="Tekstpodstawowy5"/>
        <w:numPr>
          <w:ilvl w:val="0"/>
          <w:numId w:val="17"/>
        </w:numPr>
        <w:spacing w:after="0" w:line="240" w:lineRule="auto"/>
        <w:ind w:right="23"/>
        <w:jc w:val="both"/>
        <w:rPr>
          <w:rFonts w:cs="Times New Roman"/>
          <w:sz w:val="24"/>
          <w:szCs w:val="24"/>
        </w:rPr>
      </w:pPr>
      <w:r w:rsidRPr="005A1403">
        <w:rPr>
          <w:rFonts w:cs="Times New Roman"/>
          <w:sz w:val="24"/>
          <w:szCs w:val="24"/>
        </w:rPr>
        <w:t>założenie/zmiana/usunięcie opatrunku gipsowego,</w:t>
      </w:r>
    </w:p>
    <w:p w:rsidR="00756CDD" w:rsidRPr="005A1403" w:rsidRDefault="00756CDD" w:rsidP="00756CDD">
      <w:pPr>
        <w:pStyle w:val="Tekstpodstawowy5"/>
        <w:numPr>
          <w:ilvl w:val="0"/>
          <w:numId w:val="17"/>
        </w:numPr>
        <w:spacing w:after="0" w:line="240" w:lineRule="auto"/>
        <w:ind w:right="23" w:hanging="357"/>
        <w:jc w:val="both"/>
        <w:rPr>
          <w:rFonts w:cs="Times New Roman"/>
          <w:sz w:val="24"/>
          <w:szCs w:val="24"/>
        </w:rPr>
      </w:pPr>
      <w:r w:rsidRPr="005A1403">
        <w:rPr>
          <w:rFonts w:cs="Times New Roman"/>
          <w:sz w:val="24"/>
          <w:szCs w:val="24"/>
        </w:rPr>
        <w:t>repozycja złamania (jeżeli standard przychodni na to pozwala),</w:t>
      </w:r>
    </w:p>
    <w:p w:rsidR="00756CDD" w:rsidRPr="005A1403" w:rsidRDefault="00756CDD" w:rsidP="00756CDD">
      <w:pPr>
        <w:pStyle w:val="Tekstpodstawowy5"/>
        <w:numPr>
          <w:ilvl w:val="0"/>
          <w:numId w:val="17"/>
        </w:numPr>
        <w:spacing w:after="0" w:line="240" w:lineRule="auto"/>
        <w:ind w:right="23" w:hanging="357"/>
        <w:jc w:val="both"/>
        <w:rPr>
          <w:rFonts w:cs="Times New Roman"/>
          <w:sz w:val="24"/>
          <w:szCs w:val="24"/>
        </w:rPr>
      </w:pPr>
      <w:r w:rsidRPr="005A1403">
        <w:rPr>
          <w:rFonts w:cs="Times New Roman"/>
          <w:sz w:val="24"/>
          <w:szCs w:val="24"/>
        </w:rPr>
        <w:t>założenie/zmiana opatrunku,</w:t>
      </w:r>
    </w:p>
    <w:p w:rsidR="00756CDD" w:rsidRPr="005A1403" w:rsidRDefault="00756CDD" w:rsidP="00756CDD">
      <w:pPr>
        <w:pStyle w:val="Tekstpodstawowy5"/>
        <w:numPr>
          <w:ilvl w:val="0"/>
          <w:numId w:val="17"/>
        </w:numPr>
        <w:spacing w:after="0" w:line="240" w:lineRule="auto"/>
        <w:ind w:right="23" w:hanging="357"/>
        <w:jc w:val="both"/>
        <w:rPr>
          <w:rFonts w:cs="Times New Roman"/>
          <w:sz w:val="24"/>
          <w:szCs w:val="24"/>
        </w:rPr>
      </w:pPr>
      <w:r w:rsidRPr="005A1403">
        <w:rPr>
          <w:rFonts w:cs="Times New Roman"/>
          <w:sz w:val="24"/>
          <w:szCs w:val="24"/>
        </w:rPr>
        <w:t>iniekcje dostawowe i okołostawowe,</w:t>
      </w:r>
    </w:p>
    <w:p w:rsidR="00756CDD" w:rsidRPr="005A1403" w:rsidRDefault="00756CDD" w:rsidP="00756CDD">
      <w:pPr>
        <w:pStyle w:val="Tekstpodstawowy5"/>
        <w:numPr>
          <w:ilvl w:val="0"/>
          <w:numId w:val="17"/>
        </w:numPr>
        <w:spacing w:after="0" w:line="240" w:lineRule="auto"/>
        <w:ind w:right="23" w:hanging="357"/>
        <w:jc w:val="both"/>
        <w:rPr>
          <w:rFonts w:cs="Times New Roman"/>
          <w:sz w:val="24"/>
          <w:szCs w:val="24"/>
        </w:rPr>
      </w:pPr>
      <w:r w:rsidRPr="005A1403">
        <w:rPr>
          <w:rFonts w:cs="Times New Roman"/>
          <w:sz w:val="24"/>
          <w:szCs w:val="24"/>
        </w:rPr>
        <w:t>punkcja stawu – pobranie materiału do badań,</w:t>
      </w:r>
    </w:p>
    <w:p w:rsidR="00756CDD" w:rsidRPr="005A1403" w:rsidRDefault="00756CDD" w:rsidP="00756CDD">
      <w:pPr>
        <w:pStyle w:val="Tekstpodstawowy5"/>
        <w:numPr>
          <w:ilvl w:val="0"/>
          <w:numId w:val="17"/>
        </w:numPr>
        <w:spacing w:after="0" w:line="240" w:lineRule="auto"/>
        <w:ind w:right="23" w:hanging="357"/>
        <w:jc w:val="both"/>
        <w:rPr>
          <w:rFonts w:cs="Times New Roman"/>
          <w:sz w:val="24"/>
          <w:szCs w:val="24"/>
        </w:rPr>
      </w:pPr>
      <w:r w:rsidRPr="005A1403">
        <w:rPr>
          <w:rFonts w:cs="Times New Roman"/>
          <w:sz w:val="24"/>
          <w:szCs w:val="24"/>
        </w:rPr>
        <w:t>założenie opaski elastycznej,</w:t>
      </w:r>
    </w:p>
    <w:p w:rsidR="00756CDD" w:rsidRPr="005A1403" w:rsidRDefault="00756CDD" w:rsidP="00756CDD">
      <w:pPr>
        <w:pStyle w:val="Tekstpodstawowy5"/>
        <w:numPr>
          <w:ilvl w:val="0"/>
          <w:numId w:val="17"/>
        </w:numPr>
        <w:spacing w:after="0" w:line="240" w:lineRule="auto"/>
        <w:ind w:right="23"/>
        <w:jc w:val="both"/>
        <w:rPr>
          <w:rFonts w:cs="Times New Roman"/>
          <w:sz w:val="24"/>
          <w:szCs w:val="24"/>
        </w:rPr>
      </w:pPr>
      <w:r w:rsidRPr="005A1403">
        <w:rPr>
          <w:rFonts w:cs="Times New Roman"/>
          <w:sz w:val="24"/>
          <w:szCs w:val="24"/>
        </w:rPr>
        <w:t>założenie szyny/temblaka,</w:t>
      </w:r>
    </w:p>
    <w:p w:rsidR="00756CDD" w:rsidRPr="005A1403" w:rsidRDefault="00756CDD" w:rsidP="00756CDD">
      <w:pPr>
        <w:pStyle w:val="Tekstpodstawowy5"/>
        <w:numPr>
          <w:ilvl w:val="0"/>
          <w:numId w:val="17"/>
        </w:numPr>
        <w:spacing w:after="0" w:line="240" w:lineRule="auto"/>
        <w:ind w:right="23"/>
        <w:jc w:val="both"/>
        <w:rPr>
          <w:rFonts w:cs="Times New Roman"/>
          <w:sz w:val="24"/>
          <w:szCs w:val="24"/>
        </w:rPr>
      </w:pPr>
      <w:r w:rsidRPr="005A1403">
        <w:rPr>
          <w:rFonts w:cs="Times New Roman"/>
          <w:sz w:val="24"/>
          <w:szCs w:val="24"/>
        </w:rPr>
        <w:t>założenie/dopasowanie kortezy lub stabilizatora.</w:t>
      </w:r>
    </w:p>
    <w:p w:rsidR="00756CDD" w:rsidRPr="005A1403" w:rsidRDefault="00756CDD" w:rsidP="00756CDD">
      <w:pPr>
        <w:pStyle w:val="Tekstpodstawowy5"/>
        <w:numPr>
          <w:ilvl w:val="0"/>
          <w:numId w:val="12"/>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Dermatologiczne:</w:t>
      </w:r>
    </w:p>
    <w:p w:rsidR="00756CDD" w:rsidRPr="005A1403" w:rsidRDefault="00756CDD" w:rsidP="00756CDD">
      <w:pPr>
        <w:pStyle w:val="Tekstpodstawowy5"/>
        <w:numPr>
          <w:ilvl w:val="0"/>
          <w:numId w:val="18"/>
        </w:numPr>
        <w:spacing w:after="0" w:line="240" w:lineRule="auto"/>
        <w:ind w:right="23"/>
        <w:jc w:val="both"/>
        <w:rPr>
          <w:rFonts w:cs="Times New Roman"/>
          <w:sz w:val="24"/>
          <w:szCs w:val="24"/>
        </w:rPr>
      </w:pPr>
      <w:r w:rsidRPr="005A1403">
        <w:rPr>
          <w:rFonts w:cs="Times New Roman"/>
          <w:sz w:val="24"/>
          <w:szCs w:val="24"/>
        </w:rPr>
        <w:t>dermatoskopia,</w:t>
      </w:r>
    </w:p>
    <w:p w:rsidR="00756CDD" w:rsidRPr="005A1403" w:rsidRDefault="00756CDD" w:rsidP="00756CDD">
      <w:pPr>
        <w:pStyle w:val="Tekstpodstawowy5"/>
        <w:numPr>
          <w:ilvl w:val="0"/>
          <w:numId w:val="18"/>
        </w:numPr>
        <w:spacing w:after="0" w:line="240" w:lineRule="auto"/>
        <w:ind w:right="23"/>
        <w:jc w:val="both"/>
        <w:rPr>
          <w:rFonts w:cs="Times New Roman"/>
          <w:sz w:val="24"/>
          <w:szCs w:val="24"/>
        </w:rPr>
      </w:pPr>
      <w:r w:rsidRPr="005A1403">
        <w:rPr>
          <w:rFonts w:cs="Times New Roman"/>
          <w:sz w:val="24"/>
          <w:szCs w:val="24"/>
        </w:rPr>
        <w:t>pobranie wymazu/posiewu.</w:t>
      </w:r>
    </w:p>
    <w:p w:rsidR="00756CDD" w:rsidRPr="005A1403" w:rsidRDefault="00756CDD" w:rsidP="00756CDD">
      <w:pPr>
        <w:pStyle w:val="Tekstpodstawowy5"/>
        <w:numPr>
          <w:ilvl w:val="0"/>
          <w:numId w:val="12"/>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Ginekologiczne:</w:t>
      </w:r>
    </w:p>
    <w:p w:rsidR="00756CDD" w:rsidRPr="005A1403" w:rsidRDefault="00756CDD" w:rsidP="00756CDD">
      <w:pPr>
        <w:pStyle w:val="Tekstpodstawowy5"/>
        <w:numPr>
          <w:ilvl w:val="0"/>
          <w:numId w:val="43"/>
        </w:numPr>
        <w:spacing w:after="0" w:line="240" w:lineRule="auto"/>
        <w:ind w:right="23"/>
        <w:jc w:val="both"/>
        <w:rPr>
          <w:rFonts w:cs="Times New Roman"/>
          <w:sz w:val="24"/>
          <w:szCs w:val="24"/>
        </w:rPr>
      </w:pPr>
      <w:r w:rsidRPr="005A1403">
        <w:rPr>
          <w:rFonts w:cs="Times New Roman"/>
          <w:sz w:val="24"/>
          <w:szCs w:val="24"/>
        </w:rPr>
        <w:t>pobranie cytologii.</w:t>
      </w:r>
    </w:p>
    <w:p w:rsidR="00756CDD" w:rsidRPr="005A1403" w:rsidRDefault="00756CDD" w:rsidP="00756CDD">
      <w:pPr>
        <w:pStyle w:val="Tekstpodstawowy5"/>
        <w:numPr>
          <w:ilvl w:val="0"/>
          <w:numId w:val="12"/>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Pielęgniarskie:</w:t>
      </w:r>
    </w:p>
    <w:p w:rsidR="00756CDD" w:rsidRPr="005A1403" w:rsidRDefault="00756CDD" w:rsidP="00756CDD">
      <w:pPr>
        <w:pStyle w:val="Tekstpodstawowy5"/>
        <w:numPr>
          <w:ilvl w:val="0"/>
          <w:numId w:val="19"/>
        </w:numPr>
        <w:spacing w:after="0" w:line="240" w:lineRule="auto"/>
        <w:ind w:right="23"/>
        <w:jc w:val="both"/>
        <w:rPr>
          <w:rFonts w:cs="Times New Roman"/>
          <w:sz w:val="24"/>
          <w:szCs w:val="24"/>
        </w:rPr>
      </w:pPr>
      <w:r w:rsidRPr="005A1403">
        <w:rPr>
          <w:rFonts w:cs="Times New Roman"/>
          <w:sz w:val="24"/>
          <w:szCs w:val="24"/>
        </w:rPr>
        <w:t>podanie leku doustnego,</w:t>
      </w:r>
    </w:p>
    <w:p w:rsidR="00756CDD" w:rsidRPr="005A1403" w:rsidRDefault="00756CDD" w:rsidP="00756CDD">
      <w:pPr>
        <w:pStyle w:val="Tekstpodstawowy5"/>
        <w:numPr>
          <w:ilvl w:val="0"/>
          <w:numId w:val="19"/>
        </w:numPr>
        <w:spacing w:after="0" w:line="240" w:lineRule="auto"/>
        <w:ind w:right="23"/>
        <w:jc w:val="both"/>
        <w:rPr>
          <w:rFonts w:cs="Times New Roman"/>
          <w:sz w:val="24"/>
          <w:szCs w:val="24"/>
        </w:rPr>
      </w:pPr>
      <w:r w:rsidRPr="005A1403">
        <w:rPr>
          <w:rFonts w:cs="Times New Roman"/>
          <w:sz w:val="24"/>
          <w:szCs w:val="24"/>
        </w:rPr>
        <w:t>iniekcja podskórna, domięśniowa, dożylna,</w:t>
      </w:r>
    </w:p>
    <w:p w:rsidR="00756CDD" w:rsidRPr="005A1403" w:rsidRDefault="00756CDD" w:rsidP="00756CDD">
      <w:pPr>
        <w:pStyle w:val="Tekstpodstawowy5"/>
        <w:numPr>
          <w:ilvl w:val="0"/>
          <w:numId w:val="19"/>
        </w:numPr>
        <w:spacing w:after="0" w:line="240" w:lineRule="auto"/>
        <w:ind w:right="23"/>
        <w:jc w:val="both"/>
        <w:rPr>
          <w:rFonts w:cs="Times New Roman"/>
          <w:sz w:val="24"/>
          <w:szCs w:val="24"/>
        </w:rPr>
      </w:pPr>
      <w:r w:rsidRPr="005A1403">
        <w:rPr>
          <w:rFonts w:cs="Times New Roman"/>
          <w:sz w:val="24"/>
          <w:szCs w:val="24"/>
        </w:rPr>
        <w:t>podłączenie wlewu kroplowego,</w:t>
      </w:r>
    </w:p>
    <w:p w:rsidR="00756CDD" w:rsidRPr="005A1403" w:rsidRDefault="00756CDD" w:rsidP="00756CDD">
      <w:pPr>
        <w:pStyle w:val="Tekstpodstawowy5"/>
        <w:numPr>
          <w:ilvl w:val="0"/>
          <w:numId w:val="19"/>
        </w:numPr>
        <w:spacing w:after="0" w:line="240" w:lineRule="auto"/>
        <w:ind w:right="23"/>
        <w:jc w:val="both"/>
        <w:rPr>
          <w:rFonts w:cs="Times New Roman"/>
          <w:sz w:val="24"/>
          <w:szCs w:val="24"/>
        </w:rPr>
      </w:pPr>
      <w:r w:rsidRPr="005A1403">
        <w:rPr>
          <w:rFonts w:cs="Times New Roman"/>
          <w:sz w:val="24"/>
          <w:szCs w:val="24"/>
        </w:rPr>
        <w:t>pobranie wymazu/posiewu,</w:t>
      </w:r>
    </w:p>
    <w:p w:rsidR="00756CDD" w:rsidRPr="005A1403" w:rsidRDefault="00756CDD" w:rsidP="00756CDD">
      <w:pPr>
        <w:pStyle w:val="Tekstpodstawowy5"/>
        <w:numPr>
          <w:ilvl w:val="0"/>
          <w:numId w:val="19"/>
        </w:numPr>
        <w:spacing w:after="0" w:line="240" w:lineRule="auto"/>
        <w:ind w:right="23"/>
        <w:jc w:val="both"/>
        <w:rPr>
          <w:rFonts w:cs="Times New Roman"/>
          <w:sz w:val="24"/>
          <w:szCs w:val="24"/>
        </w:rPr>
      </w:pPr>
      <w:r w:rsidRPr="005A1403">
        <w:rPr>
          <w:rFonts w:cs="Times New Roman"/>
          <w:sz w:val="24"/>
          <w:szCs w:val="24"/>
        </w:rPr>
        <w:t>założenie/zmiana opatrunku niewymagającego zaopatrzenia chirurgicznego,</w:t>
      </w:r>
    </w:p>
    <w:p w:rsidR="00756CDD" w:rsidRPr="005A1403" w:rsidRDefault="00756CDD" w:rsidP="00756CDD">
      <w:pPr>
        <w:pStyle w:val="Tekstpodstawowy5"/>
        <w:numPr>
          <w:ilvl w:val="0"/>
          <w:numId w:val="19"/>
        </w:numPr>
        <w:spacing w:after="0" w:line="240" w:lineRule="auto"/>
        <w:ind w:right="23"/>
        <w:jc w:val="both"/>
        <w:rPr>
          <w:rFonts w:cs="Times New Roman"/>
          <w:sz w:val="24"/>
          <w:szCs w:val="24"/>
        </w:rPr>
      </w:pPr>
      <w:r w:rsidRPr="005A1403">
        <w:rPr>
          <w:rFonts w:cs="Times New Roman"/>
          <w:sz w:val="24"/>
          <w:szCs w:val="24"/>
        </w:rPr>
        <w:t>pobranie krwi.</w:t>
      </w:r>
    </w:p>
    <w:p w:rsidR="00756CDD" w:rsidRPr="005A1403" w:rsidRDefault="00756CDD" w:rsidP="00756CDD">
      <w:pPr>
        <w:pStyle w:val="Tekstpodstawowy5"/>
        <w:numPr>
          <w:ilvl w:val="0"/>
          <w:numId w:val="12"/>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Materiały i środki medyczne niezbędne do wykonania konsultacyjnych zabiegów ambulatoryjnych wliczone w cenę pakietu.</w:t>
      </w:r>
    </w:p>
    <w:p w:rsidR="00756CDD" w:rsidRPr="005A1403" w:rsidRDefault="00756CDD" w:rsidP="00756CDD">
      <w:pPr>
        <w:pStyle w:val="Tekstpodstawowy5"/>
        <w:numPr>
          <w:ilvl w:val="0"/>
          <w:numId w:val="7"/>
        </w:numPr>
        <w:tabs>
          <w:tab w:val="left" w:pos="1843"/>
          <w:tab w:val="left" w:pos="2552"/>
        </w:tabs>
        <w:spacing w:before="120" w:after="0" w:line="240" w:lineRule="auto"/>
        <w:ind w:right="23" w:hanging="357"/>
        <w:jc w:val="both"/>
        <w:rPr>
          <w:rFonts w:cs="Times New Roman"/>
          <w:sz w:val="24"/>
          <w:szCs w:val="24"/>
        </w:rPr>
      </w:pPr>
      <w:r w:rsidRPr="005A1403">
        <w:rPr>
          <w:rFonts w:cs="Times New Roman"/>
          <w:sz w:val="24"/>
          <w:szCs w:val="24"/>
        </w:rPr>
        <w:t xml:space="preserve">Skórne testy alergiczne metodą nakłuć. Preparat do testów alergicznych uwzględniony jest w cenie usługi. </w:t>
      </w:r>
    </w:p>
    <w:p w:rsidR="00756CDD" w:rsidRPr="005A1403" w:rsidRDefault="00756CDD" w:rsidP="00756CDD">
      <w:pPr>
        <w:pStyle w:val="Tekstpodstawowy5"/>
        <w:numPr>
          <w:ilvl w:val="0"/>
          <w:numId w:val="7"/>
        </w:numPr>
        <w:tabs>
          <w:tab w:val="left" w:pos="1843"/>
          <w:tab w:val="left" w:pos="2552"/>
        </w:tabs>
        <w:spacing w:before="120" w:after="0" w:line="240" w:lineRule="auto"/>
        <w:ind w:right="23" w:hanging="357"/>
        <w:jc w:val="both"/>
        <w:rPr>
          <w:rFonts w:cs="Times New Roman"/>
          <w:sz w:val="24"/>
          <w:szCs w:val="24"/>
        </w:rPr>
      </w:pPr>
      <w:r w:rsidRPr="005A1403">
        <w:rPr>
          <w:rFonts w:cs="Times New Roman"/>
          <w:sz w:val="24"/>
          <w:szCs w:val="24"/>
        </w:rPr>
        <w:t xml:space="preserve">Wydawanie zaświadczeń lekarskich na potrzeby instytucji zewnętrznych. </w:t>
      </w:r>
    </w:p>
    <w:p w:rsidR="00756CDD" w:rsidRPr="005A1403" w:rsidRDefault="00756CDD" w:rsidP="00756CDD">
      <w:pPr>
        <w:pStyle w:val="Tekstpodstawowy5"/>
        <w:numPr>
          <w:ilvl w:val="0"/>
          <w:numId w:val="7"/>
        </w:numPr>
        <w:tabs>
          <w:tab w:val="left" w:pos="1843"/>
          <w:tab w:val="left" w:pos="2552"/>
        </w:tabs>
        <w:spacing w:before="120" w:after="0" w:line="240" w:lineRule="auto"/>
        <w:ind w:right="23" w:hanging="357"/>
        <w:jc w:val="both"/>
        <w:rPr>
          <w:rFonts w:cs="Times New Roman"/>
          <w:sz w:val="24"/>
          <w:szCs w:val="24"/>
        </w:rPr>
      </w:pPr>
      <w:r w:rsidRPr="005A1403">
        <w:rPr>
          <w:rFonts w:cs="Times New Roman"/>
          <w:sz w:val="24"/>
          <w:szCs w:val="24"/>
        </w:rPr>
        <w:t xml:space="preserve">Konsultacje telefoniczne. </w:t>
      </w:r>
    </w:p>
    <w:p w:rsidR="00756CDD" w:rsidRPr="005A1403" w:rsidRDefault="00756CDD" w:rsidP="00756CDD">
      <w:pPr>
        <w:pStyle w:val="Tekstpodstawowy5"/>
        <w:numPr>
          <w:ilvl w:val="0"/>
          <w:numId w:val="7"/>
        </w:numPr>
        <w:tabs>
          <w:tab w:val="left" w:pos="1843"/>
          <w:tab w:val="left" w:pos="2552"/>
        </w:tabs>
        <w:spacing w:before="120" w:after="0" w:line="240" w:lineRule="auto"/>
        <w:ind w:right="23" w:hanging="357"/>
        <w:jc w:val="both"/>
        <w:rPr>
          <w:rFonts w:cs="Times New Roman"/>
          <w:sz w:val="24"/>
          <w:szCs w:val="24"/>
        </w:rPr>
      </w:pPr>
      <w:r w:rsidRPr="005A1403">
        <w:rPr>
          <w:rFonts w:cs="Times New Roman"/>
          <w:sz w:val="24"/>
          <w:szCs w:val="24"/>
        </w:rPr>
        <w:t xml:space="preserve">Interwencja karetki – usługa nielimitowana: </w:t>
      </w:r>
    </w:p>
    <w:p w:rsidR="00756CDD" w:rsidRPr="005A1403" w:rsidRDefault="00756CDD" w:rsidP="00756CDD">
      <w:pPr>
        <w:pStyle w:val="Tekstpodstawowy5"/>
        <w:numPr>
          <w:ilvl w:val="0"/>
          <w:numId w:val="21"/>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korzystanie z interwencyjnego zespołu wyjazdowego możliwe jest w przypadku nagłych zachorowań i wypadków.</w:t>
      </w:r>
    </w:p>
    <w:p w:rsidR="00756CDD" w:rsidRPr="005A1403" w:rsidRDefault="00756CDD" w:rsidP="00756CDD">
      <w:pPr>
        <w:pStyle w:val="Tekstpodstawowy5"/>
        <w:numPr>
          <w:ilvl w:val="0"/>
          <w:numId w:val="21"/>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nagłe zachorowanie jest stanem polegającym na nagłym lub przewidywanym w krótkim czasie pojawieniu się objawów pogarszania zdrowia, którego bezpośrednim następstwem może być poważne uszkodzenie funkcji organizmu lub uszkodzenie ciała lub utrata życia, wymagające podjęcia natychmiastowych medycznych czynności ratunkowych i leczenia.</w:t>
      </w:r>
    </w:p>
    <w:p w:rsidR="00756CDD" w:rsidRPr="005A1403" w:rsidRDefault="00756CDD" w:rsidP="00756CDD">
      <w:pPr>
        <w:pStyle w:val="Tekstpodstawowy5"/>
        <w:numPr>
          <w:ilvl w:val="0"/>
          <w:numId w:val="21"/>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zespół medyczny wyposażony w specjalistyczny środek transportu oraz sprzęt medyczny i leki umożliwiające podjęcie medycznych czynności ratunkowych w przypadku nagłego zagrożenia zdrowotnego udziela pomocy w siedzibie Zamawiającego, a w razie konieczności wykonania badań przewozi Pacjenta do placówki Wykonawcy, zaś w przypadku zagrożenia życia do najbliższego szpitala.</w:t>
      </w:r>
    </w:p>
    <w:p w:rsidR="00756CDD" w:rsidRPr="005A1403" w:rsidRDefault="00756CDD" w:rsidP="00756CDD">
      <w:pPr>
        <w:pStyle w:val="Tekstpodstawowy5"/>
        <w:numPr>
          <w:ilvl w:val="0"/>
          <w:numId w:val="21"/>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usługa ta nie zastępuje świadczeń realizowanych w ramach Państwowego Systemu Ratownictwa Medycznego.</w:t>
      </w:r>
    </w:p>
    <w:p w:rsidR="00F75F5D" w:rsidRPr="005A1403" w:rsidRDefault="00F75F5D" w:rsidP="00F75F5D">
      <w:pPr>
        <w:pStyle w:val="Nagwek1"/>
        <w:numPr>
          <w:ilvl w:val="0"/>
          <w:numId w:val="7"/>
        </w:numPr>
        <w:rPr>
          <w:rFonts w:ascii="Times New Roman" w:eastAsia="Times New Roman" w:hAnsi="Times New Roman" w:cs="Times New Roman"/>
          <w:color w:val="000000" w:themeColor="text1"/>
          <w:sz w:val="24"/>
          <w:szCs w:val="24"/>
          <w:lang w:eastAsia="pl-PL"/>
        </w:rPr>
      </w:pPr>
      <w:bookmarkStart w:id="0" w:name="_Toc463615282"/>
      <w:r w:rsidRPr="005A1403">
        <w:rPr>
          <w:rFonts w:ascii="Times New Roman" w:eastAsia="Times New Roman" w:hAnsi="Times New Roman" w:cs="Times New Roman"/>
          <w:color w:val="000000" w:themeColor="text1"/>
          <w:sz w:val="24"/>
          <w:szCs w:val="24"/>
          <w:lang w:eastAsia="pl-PL"/>
        </w:rPr>
        <w:t xml:space="preserve">Wizyty domowe </w:t>
      </w:r>
      <w:bookmarkEnd w:id="0"/>
    </w:p>
    <w:p w:rsidR="00F75F5D" w:rsidRPr="005A1403" w:rsidRDefault="00F75F5D" w:rsidP="00F75F5D">
      <w:pPr>
        <w:pStyle w:val="LXtre"/>
        <w:ind w:left="720"/>
        <w:rPr>
          <w:rFonts w:ascii="Times New Roman" w:eastAsia="Times New Roman" w:hAnsi="Times New Roman"/>
          <w:bCs w:val="0"/>
          <w:sz w:val="24"/>
          <w:szCs w:val="24"/>
          <w:lang w:eastAsia="pl-PL"/>
        </w:rPr>
      </w:pPr>
      <w:r w:rsidRPr="005A1403">
        <w:rPr>
          <w:rFonts w:ascii="Times New Roman" w:eastAsia="Times New Roman" w:hAnsi="Times New Roman"/>
          <w:bCs w:val="0"/>
          <w:sz w:val="24"/>
          <w:szCs w:val="24"/>
          <w:lang w:eastAsia="pl-PL"/>
        </w:rPr>
        <w:t xml:space="preserve">Usługa jest </w:t>
      </w:r>
      <w:r w:rsidR="00F05148">
        <w:rPr>
          <w:rFonts w:ascii="Times New Roman" w:eastAsia="Times New Roman" w:hAnsi="Times New Roman"/>
          <w:bCs w:val="0"/>
          <w:sz w:val="24"/>
          <w:szCs w:val="24"/>
          <w:lang w:eastAsia="pl-PL"/>
        </w:rPr>
        <w:t>nielimitowana</w:t>
      </w:r>
      <w:r w:rsidRPr="005A1403">
        <w:rPr>
          <w:rFonts w:ascii="Times New Roman" w:eastAsia="Times New Roman" w:hAnsi="Times New Roman"/>
          <w:bCs w:val="0"/>
          <w:sz w:val="24"/>
          <w:szCs w:val="24"/>
          <w:lang w:eastAsia="pl-PL"/>
        </w:rPr>
        <w:t xml:space="preserve"> i obejmuje zakres: interny, pediatrii lub medycyny rodzinnej i jest realizowana w miejscu zamieszkania Pacjenta, w przypadkach uniemożliwiających Pacjentowi przybycie do ambulatoryjnej Placówki medycznej wskazanej przez </w:t>
      </w:r>
      <w:r w:rsidR="00F05148">
        <w:rPr>
          <w:rFonts w:ascii="Times New Roman" w:eastAsia="Times New Roman" w:hAnsi="Times New Roman"/>
          <w:bCs w:val="0"/>
          <w:sz w:val="24"/>
          <w:szCs w:val="24"/>
          <w:lang w:eastAsia="pl-PL"/>
        </w:rPr>
        <w:t>Wykonawcę</w:t>
      </w:r>
      <w:r w:rsidRPr="005A1403">
        <w:rPr>
          <w:rFonts w:ascii="Times New Roman" w:eastAsia="Times New Roman" w:hAnsi="Times New Roman"/>
          <w:bCs w:val="0"/>
          <w:sz w:val="24"/>
          <w:szCs w:val="24"/>
          <w:lang w:eastAsia="pl-PL"/>
        </w:rPr>
        <w:t xml:space="preserve"> z powodu nagłego zachorowania lub nagłego pogorszenia stanu zdrowia, z wyłączeniem stanów bezpośredniego zagrożenia życia. Do przyczyn uniemożliwiających Pacjentowi zgłoszenie się do placówki nie zalicza się: niedogodnego dojazdu do placówki, wypisania recepty lub zwolnienia. </w:t>
      </w:r>
    </w:p>
    <w:p w:rsidR="00F75F5D" w:rsidRPr="005A1403" w:rsidRDefault="00F75F5D" w:rsidP="00AC7451">
      <w:pPr>
        <w:pStyle w:val="LXtre"/>
        <w:ind w:left="720"/>
        <w:rPr>
          <w:rFonts w:ascii="Times New Roman" w:eastAsia="Times New Roman" w:hAnsi="Times New Roman"/>
          <w:bCs w:val="0"/>
          <w:sz w:val="24"/>
          <w:szCs w:val="24"/>
          <w:lang w:eastAsia="pl-PL"/>
        </w:rPr>
      </w:pPr>
      <w:r w:rsidRPr="005A1403">
        <w:rPr>
          <w:rFonts w:ascii="Times New Roman" w:eastAsia="Times New Roman" w:hAnsi="Times New Roman"/>
          <w:bCs w:val="0"/>
          <w:sz w:val="24"/>
          <w:szCs w:val="24"/>
          <w:lang w:eastAsia="pl-PL"/>
        </w:rPr>
        <w:t>Wizyta domowa jest świadczeniem pomocy doraźnej udzielanym wyłącznie w dniu zgłoszenia i ma n</w:t>
      </w:r>
      <w:r w:rsidR="004438D7">
        <w:rPr>
          <w:rFonts w:ascii="Times New Roman" w:eastAsia="Times New Roman" w:hAnsi="Times New Roman"/>
          <w:bCs w:val="0"/>
          <w:sz w:val="24"/>
          <w:szCs w:val="24"/>
          <w:lang w:eastAsia="pl-PL"/>
        </w:rPr>
        <w:t xml:space="preserve">a celu postawienie rozpoznania </w:t>
      </w:r>
      <w:r w:rsidRPr="005A1403">
        <w:rPr>
          <w:rFonts w:ascii="Times New Roman" w:eastAsia="Times New Roman" w:hAnsi="Times New Roman"/>
          <w:bCs w:val="0"/>
          <w:sz w:val="24"/>
          <w:szCs w:val="24"/>
          <w:lang w:eastAsia="pl-PL"/>
        </w:rPr>
        <w:t xml:space="preserve">i rozpoczęcie leczenia, natomiast kontynuacja leczenia, a także wizyty kontrolne odbywają się w ambulatoryjnych Placówkach medycznych wskazanych przez </w:t>
      </w:r>
      <w:r w:rsidR="00F05148">
        <w:rPr>
          <w:rFonts w:ascii="Times New Roman" w:eastAsia="Times New Roman" w:hAnsi="Times New Roman"/>
          <w:bCs w:val="0"/>
          <w:sz w:val="24"/>
          <w:szCs w:val="24"/>
          <w:lang w:eastAsia="pl-PL"/>
        </w:rPr>
        <w:t>Wykonawcę</w:t>
      </w:r>
      <w:r w:rsidRPr="005A1403">
        <w:rPr>
          <w:rFonts w:ascii="Times New Roman" w:eastAsia="Times New Roman" w:hAnsi="Times New Roman"/>
          <w:bCs w:val="0"/>
          <w:sz w:val="24"/>
          <w:szCs w:val="24"/>
          <w:lang w:eastAsia="pl-PL"/>
        </w:rPr>
        <w:t xml:space="preserve">. W przypadku wizyty domowej nie ma możliwości swobodnego wyboru Lekarza. O przyjęciu lub odmowie wizyty domowej decyduje dyspozytor medyczny (wskazany przez </w:t>
      </w:r>
      <w:r w:rsidR="00F05148">
        <w:rPr>
          <w:rFonts w:ascii="Times New Roman" w:eastAsia="Times New Roman" w:hAnsi="Times New Roman"/>
          <w:bCs w:val="0"/>
          <w:sz w:val="24"/>
          <w:szCs w:val="24"/>
          <w:lang w:eastAsia="pl-PL"/>
        </w:rPr>
        <w:t>Wykonawcę</w:t>
      </w:r>
      <w:r w:rsidRPr="005A1403">
        <w:rPr>
          <w:rFonts w:ascii="Times New Roman" w:eastAsia="Times New Roman" w:hAnsi="Times New Roman"/>
          <w:bCs w:val="0"/>
          <w:sz w:val="24"/>
          <w:szCs w:val="24"/>
          <w:lang w:eastAsia="pl-PL"/>
        </w:rPr>
        <w:t xml:space="preserve">), na podstawie uzyskanego wywiadu. Wizyty domowe są dostępne </w:t>
      </w:r>
      <w:r w:rsidRPr="005A1403">
        <w:rPr>
          <w:rFonts w:ascii="Times New Roman" w:eastAsia="Times New Roman" w:hAnsi="Times New Roman"/>
          <w:bCs w:val="0"/>
          <w:sz w:val="24"/>
          <w:szCs w:val="24"/>
          <w:lang w:eastAsia="pl-PL"/>
        </w:rPr>
        <w:br/>
        <w:t xml:space="preserve">w granicach administracyjnych miast oraz ich okolicach w których występują </w:t>
      </w:r>
      <w:r w:rsidR="00F05148">
        <w:rPr>
          <w:rFonts w:ascii="Times New Roman" w:eastAsia="Times New Roman" w:hAnsi="Times New Roman"/>
          <w:bCs w:val="0"/>
          <w:sz w:val="24"/>
          <w:szCs w:val="24"/>
          <w:lang w:eastAsia="pl-PL"/>
        </w:rPr>
        <w:t>ambulatoryjne placówki medyczne.</w:t>
      </w:r>
      <w:r w:rsidR="00C64E40">
        <w:rPr>
          <w:rFonts w:ascii="Times New Roman" w:eastAsia="Times New Roman" w:hAnsi="Times New Roman"/>
          <w:bCs w:val="0"/>
          <w:sz w:val="24"/>
          <w:szCs w:val="24"/>
          <w:lang w:eastAsia="pl-PL"/>
        </w:rPr>
        <w:t xml:space="preserve"> Usługa świadczona do 5 godzin od momentu zgłoszenia.</w:t>
      </w:r>
    </w:p>
    <w:p w:rsidR="00AC7451" w:rsidRPr="005A1403" w:rsidRDefault="00AC7451" w:rsidP="00AC7451">
      <w:pPr>
        <w:pStyle w:val="Nagwek1"/>
        <w:numPr>
          <w:ilvl w:val="0"/>
          <w:numId w:val="7"/>
        </w:numPr>
        <w:rPr>
          <w:rFonts w:ascii="Times New Roman" w:hAnsi="Times New Roman" w:cs="Times New Roman"/>
          <w:color w:val="000000" w:themeColor="text1"/>
          <w:sz w:val="24"/>
          <w:szCs w:val="24"/>
        </w:rPr>
      </w:pPr>
      <w:bookmarkStart w:id="1" w:name="_Toc463615272"/>
      <w:r w:rsidRPr="005A1403">
        <w:rPr>
          <w:rFonts w:ascii="Times New Roman" w:hAnsi="Times New Roman" w:cs="Times New Roman"/>
          <w:color w:val="000000" w:themeColor="text1"/>
          <w:sz w:val="24"/>
          <w:szCs w:val="24"/>
        </w:rPr>
        <w:t xml:space="preserve">Fizjoterapia </w:t>
      </w:r>
      <w:bookmarkEnd w:id="1"/>
    </w:p>
    <w:p w:rsidR="00AC7451" w:rsidRPr="005A1403" w:rsidRDefault="00AC7451" w:rsidP="00AE0DEE">
      <w:pPr>
        <w:pStyle w:val="LXtre"/>
        <w:ind w:left="709"/>
        <w:rPr>
          <w:rFonts w:ascii="Times New Roman" w:hAnsi="Times New Roman"/>
          <w:sz w:val="24"/>
          <w:szCs w:val="24"/>
        </w:rPr>
      </w:pPr>
      <w:r w:rsidRPr="005A1403">
        <w:rPr>
          <w:rFonts w:ascii="Times New Roman" w:hAnsi="Times New Roman"/>
          <w:sz w:val="24"/>
          <w:szCs w:val="24"/>
        </w:rPr>
        <w:t>Usługa obejmuje rehabilitację narządu ruchu z następujących wskazań – dotyczy Pacjentów:</w:t>
      </w:r>
    </w:p>
    <w:p w:rsidR="00AC7451" w:rsidRPr="005A1403" w:rsidRDefault="00AC7451" w:rsidP="00AE0DEE">
      <w:pPr>
        <w:pStyle w:val="LXpunktator"/>
        <w:ind w:left="709" w:firstLine="0"/>
        <w:rPr>
          <w:rFonts w:ascii="Times New Roman" w:hAnsi="Times New Roman"/>
          <w:sz w:val="24"/>
          <w:szCs w:val="24"/>
        </w:rPr>
      </w:pPr>
      <w:r w:rsidRPr="005A1403">
        <w:rPr>
          <w:rFonts w:ascii="Times New Roman" w:hAnsi="Times New Roman"/>
          <w:sz w:val="24"/>
          <w:szCs w:val="24"/>
        </w:rPr>
        <w:t>po urazach ortopedycznych;</w:t>
      </w:r>
    </w:p>
    <w:p w:rsidR="00AC7451" w:rsidRPr="005A1403" w:rsidRDefault="00AC7451" w:rsidP="00AE0DEE">
      <w:pPr>
        <w:pStyle w:val="LXpunktator"/>
        <w:ind w:left="709" w:firstLine="0"/>
        <w:rPr>
          <w:rFonts w:ascii="Times New Roman" w:hAnsi="Times New Roman"/>
          <w:sz w:val="24"/>
          <w:szCs w:val="24"/>
        </w:rPr>
      </w:pPr>
      <w:r w:rsidRPr="005A1403">
        <w:rPr>
          <w:rFonts w:ascii="Times New Roman" w:hAnsi="Times New Roman"/>
          <w:sz w:val="24"/>
          <w:szCs w:val="24"/>
        </w:rPr>
        <w:t xml:space="preserve">cierpiących na chorobę zwyrodnieniową stawów; </w:t>
      </w:r>
    </w:p>
    <w:p w:rsidR="00AC7451" w:rsidRPr="005A1403" w:rsidRDefault="00AC7451" w:rsidP="00AE0DEE">
      <w:pPr>
        <w:pStyle w:val="LXpunktator"/>
        <w:ind w:left="709" w:firstLine="0"/>
        <w:rPr>
          <w:rFonts w:ascii="Times New Roman" w:hAnsi="Times New Roman"/>
          <w:sz w:val="24"/>
          <w:szCs w:val="24"/>
        </w:rPr>
      </w:pPr>
      <w:r w:rsidRPr="005A1403">
        <w:rPr>
          <w:rFonts w:ascii="Times New Roman" w:hAnsi="Times New Roman"/>
          <w:sz w:val="24"/>
          <w:szCs w:val="24"/>
        </w:rPr>
        <w:t xml:space="preserve">cierpiących z powodu chorób zawodowych związanych z narządem ruchu (potwierdzonych); </w:t>
      </w:r>
    </w:p>
    <w:p w:rsidR="00AC7451" w:rsidRPr="005A1403" w:rsidRDefault="00AC7451" w:rsidP="00AE0DEE">
      <w:pPr>
        <w:pStyle w:val="LXpunktator"/>
        <w:ind w:left="709" w:firstLine="0"/>
        <w:rPr>
          <w:rFonts w:ascii="Times New Roman" w:hAnsi="Times New Roman"/>
          <w:sz w:val="24"/>
          <w:szCs w:val="24"/>
        </w:rPr>
      </w:pPr>
      <w:r w:rsidRPr="005A1403">
        <w:rPr>
          <w:rFonts w:ascii="Times New Roman" w:hAnsi="Times New Roman"/>
          <w:sz w:val="24"/>
          <w:szCs w:val="24"/>
        </w:rPr>
        <w:t>cierpiących z powodu neurologicznych zespołów bólowych.</w:t>
      </w:r>
    </w:p>
    <w:p w:rsidR="00AC7451" w:rsidRPr="005A1403" w:rsidRDefault="00AC7451" w:rsidP="00AE0DEE">
      <w:pPr>
        <w:pStyle w:val="LXtre"/>
        <w:ind w:left="709"/>
        <w:rPr>
          <w:rFonts w:ascii="Times New Roman" w:hAnsi="Times New Roman"/>
          <w:sz w:val="24"/>
          <w:szCs w:val="24"/>
        </w:rPr>
      </w:pPr>
    </w:p>
    <w:p w:rsidR="00AC7451" w:rsidRPr="005A1403" w:rsidRDefault="00AC7451" w:rsidP="00AE0DEE">
      <w:pPr>
        <w:pStyle w:val="LXtre"/>
        <w:ind w:left="709"/>
        <w:rPr>
          <w:rFonts w:ascii="Times New Roman" w:hAnsi="Times New Roman"/>
          <w:sz w:val="24"/>
          <w:szCs w:val="24"/>
        </w:rPr>
      </w:pPr>
      <w:r w:rsidRPr="005A1403">
        <w:rPr>
          <w:rFonts w:ascii="Times New Roman" w:hAnsi="Times New Roman"/>
          <w:sz w:val="24"/>
          <w:szCs w:val="24"/>
        </w:rPr>
        <w:t xml:space="preserve">Usługa jest realizowana na podstawie skierowań Lekarzy (przyjmujących w zakresie ortopedii, neurologii, neurochirurgii, reumatologii, rehabilitacji medycznej, balneologii) z ambulatoryjnej Placówki medycznej wskazanej przez </w:t>
      </w:r>
      <w:r w:rsidR="00D02D91">
        <w:rPr>
          <w:rFonts w:ascii="Times New Roman" w:hAnsi="Times New Roman"/>
          <w:sz w:val="24"/>
          <w:szCs w:val="24"/>
        </w:rPr>
        <w:t>Wykonawcę</w:t>
      </w:r>
      <w:r w:rsidRPr="005A1403">
        <w:rPr>
          <w:rFonts w:ascii="Times New Roman" w:hAnsi="Times New Roman"/>
          <w:sz w:val="24"/>
          <w:szCs w:val="24"/>
        </w:rPr>
        <w:t xml:space="preserve">, określających zakres i rodzaj zabiegów rehabilitacyjnych i dotyczy fizjoterapii prowadzonej w ambulatoryjnych Placówkach medycznych wskazanych przez </w:t>
      </w:r>
      <w:r w:rsidR="00D02D91">
        <w:rPr>
          <w:rFonts w:ascii="Times New Roman" w:hAnsi="Times New Roman"/>
          <w:sz w:val="24"/>
          <w:szCs w:val="24"/>
        </w:rPr>
        <w:t>Wykonawcę</w:t>
      </w:r>
      <w:r w:rsidRPr="005A1403">
        <w:rPr>
          <w:rFonts w:ascii="Times New Roman" w:hAnsi="Times New Roman"/>
          <w:sz w:val="24"/>
          <w:szCs w:val="24"/>
        </w:rPr>
        <w:t>.</w:t>
      </w:r>
    </w:p>
    <w:p w:rsidR="00AC7451" w:rsidRPr="005A1403" w:rsidRDefault="00AC7451" w:rsidP="00AE0DEE">
      <w:pPr>
        <w:pStyle w:val="LXtre"/>
        <w:ind w:left="709"/>
        <w:rPr>
          <w:rFonts w:ascii="Times New Roman" w:hAnsi="Times New Roman"/>
          <w:sz w:val="24"/>
          <w:szCs w:val="24"/>
        </w:rPr>
      </w:pPr>
      <w:r w:rsidRPr="005A1403">
        <w:rPr>
          <w:rFonts w:ascii="Times New Roman" w:hAnsi="Times New Roman"/>
          <w:sz w:val="24"/>
          <w:szCs w:val="24"/>
        </w:rPr>
        <w:t xml:space="preserve">Efektywność i bezpieczeństwo zastosowanej fizjoterapii, podlega nieustannej weryfikacji podczas procesu jej realizacji. W tym celu fizjoterapeuta z ambulatoryjnej Placówki medycznej wskazanej przez </w:t>
      </w:r>
      <w:r w:rsidR="00D02D91">
        <w:rPr>
          <w:rFonts w:ascii="Times New Roman" w:hAnsi="Times New Roman"/>
          <w:sz w:val="24"/>
          <w:szCs w:val="24"/>
        </w:rPr>
        <w:t>Wykonawcę</w:t>
      </w:r>
      <w:r w:rsidRPr="005A1403">
        <w:rPr>
          <w:rFonts w:ascii="Times New Roman" w:hAnsi="Times New Roman"/>
          <w:sz w:val="24"/>
          <w:szCs w:val="24"/>
        </w:rPr>
        <w:t xml:space="preserve"> może skierować (konsultacja fizjoterapeuty) Pacjenta w trakcie terapii zleconej przez Lekarza na konsultację lekarską – ustalenie trybu rehabilitacji medycznej (konsultacja </w:t>
      </w:r>
      <w:r w:rsidRPr="005A1403">
        <w:rPr>
          <w:rFonts w:ascii="Times New Roman" w:hAnsi="Times New Roman"/>
          <w:i/>
          <w:sz w:val="24"/>
          <w:szCs w:val="24"/>
        </w:rPr>
        <w:t>dostępna wyłącznie w ramach usługi Fizjoterapia</w:t>
      </w:r>
      <w:r w:rsidRPr="005A1403">
        <w:rPr>
          <w:rFonts w:ascii="Times New Roman" w:hAnsi="Times New Roman"/>
          <w:sz w:val="24"/>
          <w:szCs w:val="24"/>
        </w:rPr>
        <w:t xml:space="preserve">). Usługa Fizjoterapia jest limitowana i obejmuje wykonanie </w:t>
      </w:r>
      <w:r w:rsidR="00DF2CF9">
        <w:rPr>
          <w:rFonts w:ascii="Times New Roman" w:hAnsi="Times New Roman"/>
          <w:sz w:val="24"/>
          <w:szCs w:val="24"/>
        </w:rPr>
        <w:t xml:space="preserve">w ciągu 1 roku kalendarzowego </w:t>
      </w:r>
      <w:r w:rsidRPr="005A1403">
        <w:rPr>
          <w:rFonts w:ascii="Times New Roman" w:hAnsi="Times New Roman"/>
          <w:b/>
          <w:sz w:val="24"/>
          <w:szCs w:val="24"/>
        </w:rPr>
        <w:t>10 zabiegów fizykoterapeutycznych oraz 3 zabiegów kinezyterapeutycznych (w tym masaż leczniczy)</w:t>
      </w:r>
      <w:r w:rsidRPr="005A1403">
        <w:rPr>
          <w:rFonts w:ascii="Times New Roman" w:hAnsi="Times New Roman"/>
          <w:sz w:val="24"/>
          <w:szCs w:val="24"/>
        </w:rPr>
        <w:t xml:space="preserve"> z następującego zakresu zabiegów fizyko- i kinezyterapii:</w:t>
      </w:r>
    </w:p>
    <w:p w:rsidR="00AC7451" w:rsidRPr="005A1403" w:rsidRDefault="00AC7451" w:rsidP="00AC7451">
      <w:pPr>
        <w:pStyle w:val="LXpunktator"/>
        <w:rPr>
          <w:rFonts w:ascii="Times New Roman" w:hAnsi="Times New Roman"/>
          <w:sz w:val="24"/>
          <w:szCs w:val="24"/>
        </w:rPr>
        <w:sectPr w:rsidR="00AC7451" w:rsidRPr="005A1403" w:rsidSect="00305422">
          <w:headerReference w:type="default" r:id="rId8"/>
          <w:footerReference w:type="default" r:id="rId9"/>
          <w:pgSz w:w="11906" w:h="16838"/>
          <w:pgMar w:top="1418" w:right="851" w:bottom="851" w:left="851" w:header="709" w:footer="340" w:gutter="0"/>
          <w:cols w:space="708"/>
          <w:docGrid w:linePitch="360"/>
        </w:sectPr>
      </w:pP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Konsultacja fizjoterapeuty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Konsultacja lekarska – ustalenie trybu rehabilitacji</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elektrostymulacja mm. k. dolnej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elektrostymulacja mm. k. górnej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fonoforeza kręgosłup lędźwiowy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fonoforeza kręgosłup piersiowy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fonoforeza kręgosłup szyjny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fonoforeza nadgarstek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fonoforeza podudzie</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fonoforeza przedramię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fonoforeza 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fonoforeza ręka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fonoforeza staw barkowy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fonoforeza staw biodrowy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fonoforeza staw kolanowy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fonoforeza staw łokciowy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fonoforeza staw skokowy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fonoforeza stopa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fonoforeza udo</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galwanizacja kręgosłup lędźwiowy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galwanizacja kręgosłup piersiowy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galwanizacja kręgosłup szyjny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galwanizacja nadgarstek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galwanizacja podudzie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galwanizacja przedramię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galwanizacja 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galwanizacja ręka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galwanizacja staw barkowy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galwanizacja staw biodrowy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galwanizacja staw kolanowy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galwanizacja staw łokciowy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galwanizacja staw skokowy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galwanizacja stopa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galwanizacja udo</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jonoforeza kręgosłup lędźwiowy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jonoforeza kręgosłup piersiowy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jonoforeza kręgosłup szyjny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jonoforeza nadgarstek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jonoforeza podudzie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jonoforeza przedramię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jonoforeza 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jonoforeza ręka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jonoforeza staw barkowy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jonoforeza staw biodrowy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jonoforeza staw kolanowy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jonoforeza staw łokciowy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jonoforeza staw skokowy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jonoforeza stopa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jonoforeza udo</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krioterapia miejscowa kręgosłup lędźwiowy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krioterapia miejscowa kręgosłup piersiowy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krioterapia miejscowa kręgosłup szyjny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krioterapia miejscowa nadgarstek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krioterapia miejscowa podudzie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krioterapia miejscowa przedramię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krioterapia miejscowa 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krioterapia miejscowa ręka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krioterapia miejscowa staw barkowy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krioterapia miejscowa staw biodrowy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krioterapia miejscowa staw kolanowy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krioterapia miejscowa staw łokciowy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krioterapia miejscowa staw skokowy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krioterapia miejscowa stopa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krioterapia miejscowa udo</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laser kręgosłup lędźwiowy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laser kręgosłup piersiowy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laser kręgosłup szyjny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laser nadgarstek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laser podudzie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laser przedramię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laser 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laser ręka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laser staw barkowy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laser staw biodrowy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laser staw kolanowy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laser staw łokciowy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laser staw skokowy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laser stopa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laser udo</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pole magnetyczne kręgosłup lędźwiowy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pole magnetyczne kręgosłup piersiowy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pole magnetyczne kręgosłup szyjny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pole magnetyczne nadgarstek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pole magnetyczne podudzie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pole magnetyczne przedramię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pole magnetyczne 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pole magnetyczne ręka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pole magnetyczne staw barkowy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pole magnetyczne staw biodrowy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pole magnetyczne staw kolanowy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pole magnetyczne staw łokciowy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pole magnetyczne staw skokowy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pole magnetyczne stopa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pole magnetyczne udo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prądy DD kręgosłup lędźwiowy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prądy DD kręgosłup piersiowy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prądy DD kręgosłup szyjny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DD nadgarstek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DD podudzie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DD przedramię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DD 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DD ręka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DD staw barkowy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DD staw biodrowy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DD staw kolanowy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DD staw łokciowy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prądy DD staw skokowy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DD stopa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DD udo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prądy interferencyjne kręgosłup lędźwiowy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prądy interferencyjne kręgosłup piersiowy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prądy interferencyjne kręgosłup szyjny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interferencyjne nadgarstek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interferencyjne podudzie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interferencyjne przedramię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interferencyjne 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interferencyjne ręka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interferencyjne staw barkowy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interferencyjne staw biodrowy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interferencyjne staw kolanowy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interferencyjne staw łokciowy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interferencyjne staw skokowy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interferencyjne stopa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interferencyjne udo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prądy TENS kręgosłup lędźwiowy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prądy TENS kręgosłup piersiowy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prądy TENS kręgosłup szyjny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TENS nadgarstek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TENS podudzie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TENS przedramię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TENS 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TENS ręka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TENS staw barkowy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TENS staw biodrowy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TENS staw kolanowy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TENS staw łokciowy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TENS staw skokowy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TENS stopa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prądy TENS udo</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ultradźwięki kręgosłup lędźwiowy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ultradźwięki kręgosłup piersiowy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ultradźwięki kręgosłup szyjny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ultradźwięki nadgarstek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ultradźwięki podudzie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ultradźwięki przedramię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ultradźwięki 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ultradźwięki ręka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ultradźwięki staw barkowy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ultradźwięki staw biodrowy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ultradźwięki staw kolanowy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ultradźwięki staw łokciowy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ultradźwięki staw skokowy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ultradźwięki stopa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ultradźwięki udo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ultradźwięki (w wodzie)</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prądy Traberta kręgosłup lędźwiowy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prądy Traberta kręgosłup piersiowy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prądy Traberta kręgosłup szyjny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Traberta nadgarstek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Traberta podudzie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Traberta przedramię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Traberta 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Traberta ręka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Traberta staw barkowy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Traberta staw biodrowy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Traberta staw kolanowy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Traberta staw łokciowy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Fizykoterapia – prądy Traberta staw skokowy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prądy Traberta stopa</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Fizykoterapia – prądy Traberta udo</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Kinezyterapia – ćw. instruktażowe kręgosłup lędźwiowy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Kinezyterapia – ćw. instruktażowe kręgosłup piersiowy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Kinezyterapia – ćw. instruktażowe kręgosłup szyjny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instruktażowe nadgarstek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instruktażowe podudzie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instruktażowe przedramię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instruktażowe 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instruktażowe ręka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Kinezyterapia – ćw. instruktażowe staw barkowy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instruktażowe staw biodrowy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instruktażowe staw kolanowy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instruktażowe staw łokciowy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instruktażowe staw skokowy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instruktażowe stopa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instruktażowe udo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Kinezyterapia – ćw. usprawniające kręgosłup lędźwiowy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Kinezyterapia – ćw. usprawniające kręgosłup piersiowy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Kinezyterapia – ćw. usprawniające kręgosłup szyjny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usprawniające nadgarstek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usprawniające podudzie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usprawniające przedramię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usprawniające 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usprawniające ręka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usprawniające staw barkowy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usprawniające staw biodrowy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usprawniające staw kolanowy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usprawniające staw łokciowy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usprawniające staw skokowy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usprawniające stopa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ćw. usprawniające udo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Kinezyterapia – Terapia indywidualna kręgosłup lędźwiowy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Kinezyterapia – Terapia indywidualna kręgosłup piersiowy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Kinezyterapia – Terapia indywidualna kręgosłup szyjny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Terapia indywidualna nadgarstek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Terapia indywidualna podudzie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Terapia indywidualna przedramię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Terapia indywidualna ramię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Terapia indywidualna ręka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Terapia indywidualna staw barkowy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Terapia indywidualna staw biodrowy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Terapia indywidualna staw kolanowy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Terapia indywidualna staw łokciowy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Terapia indywidualna staw skokowy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Terapia indywidualna stopa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 xml:space="preserve">Kinezyterapia – Terapia indywidualna udo </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Kinezyterapia – wyciąg trakcyjny kręgosłup lędźwiowy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Kinezyterapia – wyciąg trakcyjny kręgosłup szyjny</w:t>
      </w:r>
    </w:p>
    <w:p w:rsidR="00AC7451" w:rsidRPr="005A1403" w:rsidRDefault="00AC7451" w:rsidP="00AC7451">
      <w:pPr>
        <w:pStyle w:val="LXpunktator"/>
        <w:rPr>
          <w:rFonts w:ascii="Times New Roman" w:hAnsi="Times New Roman"/>
          <w:sz w:val="24"/>
          <w:szCs w:val="24"/>
        </w:rPr>
      </w:pPr>
      <w:r w:rsidRPr="005A1403">
        <w:rPr>
          <w:rFonts w:ascii="Times New Roman" w:hAnsi="Times New Roman"/>
          <w:sz w:val="24"/>
          <w:szCs w:val="24"/>
        </w:rPr>
        <w:t>Terapia miorelaksacyjna - masaż leczniczy kręgosłupa</w:t>
      </w:r>
    </w:p>
    <w:p w:rsidR="00AC7451" w:rsidRPr="005A1403" w:rsidRDefault="00AC7451" w:rsidP="00AC7451">
      <w:pPr>
        <w:pStyle w:val="LXtre"/>
        <w:rPr>
          <w:rFonts w:ascii="Times New Roman" w:hAnsi="Times New Roman"/>
          <w:sz w:val="24"/>
          <w:szCs w:val="24"/>
        </w:rPr>
        <w:sectPr w:rsidR="00AC7451" w:rsidRPr="005A1403" w:rsidSect="00AE0DEE">
          <w:type w:val="continuous"/>
          <w:pgSz w:w="11906" w:h="16838"/>
          <w:pgMar w:top="709" w:right="851" w:bottom="851" w:left="851" w:header="709" w:footer="340" w:gutter="0"/>
          <w:cols w:num="3" w:space="708"/>
          <w:docGrid w:linePitch="360"/>
        </w:sectPr>
      </w:pPr>
    </w:p>
    <w:p w:rsidR="00AC7451" w:rsidRPr="005A1403" w:rsidRDefault="00AC7451" w:rsidP="00AC7451">
      <w:pPr>
        <w:pStyle w:val="LXuwaga"/>
        <w:rPr>
          <w:rFonts w:ascii="Times New Roman" w:hAnsi="Times New Roman"/>
          <w:sz w:val="24"/>
          <w:szCs w:val="24"/>
        </w:rPr>
      </w:pPr>
    </w:p>
    <w:p w:rsidR="00756CDD" w:rsidRPr="005A1403" w:rsidRDefault="00756CDD" w:rsidP="00756CDD">
      <w:pPr>
        <w:pStyle w:val="Tekstpodstawowy5"/>
        <w:numPr>
          <w:ilvl w:val="0"/>
          <w:numId w:val="7"/>
        </w:numPr>
        <w:tabs>
          <w:tab w:val="left" w:pos="1843"/>
          <w:tab w:val="left" w:pos="2552"/>
        </w:tabs>
        <w:spacing w:before="120" w:after="0" w:line="240" w:lineRule="auto"/>
        <w:ind w:right="23" w:hanging="357"/>
        <w:jc w:val="both"/>
        <w:rPr>
          <w:rFonts w:cs="Times New Roman"/>
          <w:sz w:val="24"/>
          <w:szCs w:val="24"/>
        </w:rPr>
      </w:pPr>
      <w:r w:rsidRPr="005A1403">
        <w:rPr>
          <w:rFonts w:cs="Times New Roman"/>
          <w:sz w:val="24"/>
          <w:szCs w:val="24"/>
        </w:rPr>
        <w:t>Profilaktyka stomatologiczna:</w:t>
      </w:r>
    </w:p>
    <w:p w:rsidR="00756CDD" w:rsidRPr="005A1403" w:rsidRDefault="00756CDD" w:rsidP="00756CDD">
      <w:pPr>
        <w:pStyle w:val="Tekstpodstawowy5"/>
        <w:numPr>
          <w:ilvl w:val="0"/>
          <w:numId w:val="22"/>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bezpłatny przegląd stomatologiczny raz w roku,</w:t>
      </w:r>
    </w:p>
    <w:p w:rsidR="00756CDD" w:rsidRPr="005A1403" w:rsidRDefault="00756CDD" w:rsidP="00756CDD">
      <w:pPr>
        <w:pStyle w:val="Tekstpodstawowy5"/>
        <w:numPr>
          <w:ilvl w:val="0"/>
          <w:numId w:val="22"/>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rabat w wysokości minimum 50% na następujące usługi wraz z materiałami:</w:t>
      </w:r>
    </w:p>
    <w:p w:rsidR="00756CDD" w:rsidRPr="005A1403" w:rsidRDefault="00756CDD" w:rsidP="00756CDD">
      <w:pPr>
        <w:pStyle w:val="Tekstpodstawowy5"/>
        <w:numPr>
          <w:ilvl w:val="0"/>
          <w:numId w:val="44"/>
        </w:numPr>
        <w:spacing w:after="0" w:line="240" w:lineRule="auto"/>
        <w:ind w:right="23"/>
        <w:jc w:val="both"/>
        <w:rPr>
          <w:rFonts w:cs="Times New Roman"/>
          <w:sz w:val="24"/>
          <w:szCs w:val="24"/>
        </w:rPr>
      </w:pPr>
      <w:r w:rsidRPr="005A1403">
        <w:rPr>
          <w:rFonts w:cs="Times New Roman"/>
          <w:sz w:val="24"/>
          <w:szCs w:val="24"/>
        </w:rPr>
        <w:t>fluoryzację zębów,</w:t>
      </w:r>
    </w:p>
    <w:p w:rsidR="00756CDD" w:rsidRPr="005A1403" w:rsidRDefault="00756CDD" w:rsidP="00756CDD">
      <w:pPr>
        <w:pStyle w:val="Tekstpodstawowy5"/>
        <w:numPr>
          <w:ilvl w:val="0"/>
          <w:numId w:val="44"/>
        </w:numPr>
        <w:spacing w:after="0" w:line="240" w:lineRule="auto"/>
        <w:ind w:right="23"/>
        <w:jc w:val="both"/>
        <w:rPr>
          <w:rFonts w:cs="Times New Roman"/>
          <w:sz w:val="24"/>
          <w:szCs w:val="24"/>
        </w:rPr>
      </w:pPr>
      <w:r w:rsidRPr="005A1403">
        <w:rPr>
          <w:rFonts w:cs="Times New Roman"/>
          <w:sz w:val="24"/>
          <w:szCs w:val="24"/>
        </w:rPr>
        <w:t>usuwanie kamienia nazębnego (scaling),</w:t>
      </w:r>
    </w:p>
    <w:p w:rsidR="00756CDD" w:rsidRPr="005A1403" w:rsidRDefault="00756CDD" w:rsidP="00756CDD">
      <w:pPr>
        <w:pStyle w:val="Tekstpodstawowy5"/>
        <w:numPr>
          <w:ilvl w:val="0"/>
          <w:numId w:val="44"/>
        </w:numPr>
        <w:spacing w:after="0" w:line="240" w:lineRule="auto"/>
        <w:ind w:right="23"/>
        <w:jc w:val="both"/>
        <w:rPr>
          <w:rFonts w:cs="Times New Roman"/>
          <w:sz w:val="24"/>
          <w:szCs w:val="24"/>
        </w:rPr>
      </w:pPr>
      <w:r w:rsidRPr="005A1403">
        <w:rPr>
          <w:rFonts w:cs="Times New Roman"/>
          <w:sz w:val="24"/>
          <w:szCs w:val="24"/>
        </w:rPr>
        <w:t>uszczelnianie bruzd,</w:t>
      </w:r>
    </w:p>
    <w:p w:rsidR="00756CDD" w:rsidRPr="005A1403" w:rsidRDefault="00756CDD" w:rsidP="00756CDD">
      <w:pPr>
        <w:pStyle w:val="Tekstpodstawowy5"/>
        <w:numPr>
          <w:ilvl w:val="0"/>
          <w:numId w:val="44"/>
        </w:numPr>
        <w:spacing w:after="0" w:line="240" w:lineRule="auto"/>
        <w:ind w:right="23"/>
        <w:jc w:val="both"/>
        <w:rPr>
          <w:rFonts w:cs="Times New Roman"/>
          <w:sz w:val="24"/>
          <w:szCs w:val="24"/>
        </w:rPr>
      </w:pPr>
      <w:r w:rsidRPr="005A1403">
        <w:rPr>
          <w:rFonts w:cs="Times New Roman"/>
          <w:sz w:val="24"/>
          <w:szCs w:val="24"/>
        </w:rPr>
        <w:t>piaskowanie.</w:t>
      </w:r>
    </w:p>
    <w:p w:rsidR="00756CDD" w:rsidRPr="005A1403" w:rsidRDefault="00756CDD" w:rsidP="00756CDD">
      <w:pPr>
        <w:pStyle w:val="Tekstpodstawowy5"/>
        <w:numPr>
          <w:ilvl w:val="0"/>
          <w:numId w:val="7"/>
        </w:numPr>
        <w:tabs>
          <w:tab w:val="left" w:pos="1843"/>
          <w:tab w:val="left" w:pos="2552"/>
        </w:tabs>
        <w:spacing w:before="120" w:after="0" w:line="240" w:lineRule="auto"/>
        <w:ind w:right="23" w:hanging="357"/>
        <w:jc w:val="both"/>
        <w:rPr>
          <w:rFonts w:cs="Times New Roman"/>
          <w:sz w:val="24"/>
          <w:szCs w:val="24"/>
        </w:rPr>
      </w:pPr>
      <w:r w:rsidRPr="005A1403">
        <w:rPr>
          <w:rFonts w:cs="Times New Roman"/>
          <w:sz w:val="24"/>
          <w:szCs w:val="24"/>
        </w:rPr>
        <w:t>Stomatologia zachowawcza - usługa z rabatem minimum 50% na usługi wraz materiałami, wykonywane przez lekarzy stomatologów. Zakres stomatologii zachowawczej powinien obejmować:</w:t>
      </w:r>
    </w:p>
    <w:p w:rsidR="00756CDD" w:rsidRPr="005A1403" w:rsidRDefault="00756CDD" w:rsidP="00756CDD">
      <w:pPr>
        <w:pStyle w:val="Tekstpodstawowy5"/>
        <w:numPr>
          <w:ilvl w:val="0"/>
          <w:numId w:val="45"/>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konsultacje specjalistyczne: stomatologa, ortodonty, chirurga stomatologicznego, periodontologa, protetyka (plan leczenia);</w:t>
      </w:r>
    </w:p>
    <w:p w:rsidR="00756CDD" w:rsidRPr="005A1403" w:rsidRDefault="00756CDD" w:rsidP="00756CDD">
      <w:pPr>
        <w:pStyle w:val="Tekstpodstawowy5"/>
        <w:numPr>
          <w:ilvl w:val="0"/>
          <w:numId w:val="45"/>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stomatologia  zachowawczą, w tym: leczenie ubytków próchniczych, leczenie kanałowe zębów, odbudowa zębów, suchy zębodół, dewitalizacja, amputacja i ekstyrpacja miazgi, impregnacja zębiny;</w:t>
      </w:r>
    </w:p>
    <w:p w:rsidR="00756CDD" w:rsidRPr="005A1403" w:rsidRDefault="00756CDD" w:rsidP="00756CDD">
      <w:pPr>
        <w:pStyle w:val="Tekstpodstawowy5"/>
        <w:numPr>
          <w:ilvl w:val="0"/>
          <w:numId w:val="45"/>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RTG zęba;</w:t>
      </w:r>
    </w:p>
    <w:p w:rsidR="00756CDD" w:rsidRPr="005A1403" w:rsidRDefault="00756CDD" w:rsidP="00756CDD">
      <w:pPr>
        <w:pStyle w:val="Tekstpodstawowy5"/>
        <w:numPr>
          <w:ilvl w:val="0"/>
          <w:numId w:val="45"/>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Pantomogram;</w:t>
      </w:r>
    </w:p>
    <w:p w:rsidR="00756CDD" w:rsidRPr="005A1403" w:rsidRDefault="00756CDD" w:rsidP="00756CDD">
      <w:pPr>
        <w:pStyle w:val="Tekstpodstawowy5"/>
        <w:numPr>
          <w:ilvl w:val="0"/>
          <w:numId w:val="45"/>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znieczulenie miejscowe;</w:t>
      </w:r>
    </w:p>
    <w:p w:rsidR="00756CDD" w:rsidRPr="005A1403" w:rsidRDefault="00756CDD" w:rsidP="00756CDD">
      <w:pPr>
        <w:pStyle w:val="Tekstpodstawowy5"/>
        <w:numPr>
          <w:ilvl w:val="0"/>
          <w:numId w:val="45"/>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w skład usługi stomatologicznej powinna wchodzić także nocna pomoc stomatologiczna (pomoc doraźna) w godzinach 20.00-8.00, w czasie której w ramach abonamentu wykonywane są bezpłatnie usługi w razie bólu i w nagłych przypadkach.</w:t>
      </w:r>
    </w:p>
    <w:p w:rsidR="00756CDD" w:rsidRPr="005A1403" w:rsidRDefault="00756CDD" w:rsidP="00756CDD">
      <w:pPr>
        <w:pStyle w:val="Tekstpodstawowy5"/>
        <w:numPr>
          <w:ilvl w:val="0"/>
          <w:numId w:val="7"/>
        </w:numPr>
        <w:tabs>
          <w:tab w:val="left" w:pos="1843"/>
          <w:tab w:val="left" w:pos="2552"/>
        </w:tabs>
        <w:spacing w:before="120" w:after="0" w:line="240" w:lineRule="auto"/>
        <w:ind w:right="23" w:hanging="357"/>
        <w:jc w:val="both"/>
        <w:rPr>
          <w:rFonts w:cs="Times New Roman"/>
          <w:sz w:val="24"/>
          <w:szCs w:val="24"/>
        </w:rPr>
      </w:pPr>
      <w:r w:rsidRPr="005A1403">
        <w:rPr>
          <w:rFonts w:cs="Times New Roman"/>
          <w:sz w:val="24"/>
          <w:szCs w:val="24"/>
        </w:rPr>
        <w:t>Zapewnienie świadczeń z zakresu specjalistycznych usług medycznych:</w:t>
      </w:r>
    </w:p>
    <w:p w:rsidR="00756CDD" w:rsidRPr="005A1403" w:rsidRDefault="00756CDD" w:rsidP="00756CDD">
      <w:pPr>
        <w:pStyle w:val="Tekstpodstawowy5"/>
        <w:numPr>
          <w:ilvl w:val="0"/>
          <w:numId w:val="23"/>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w placówkach Wykonawcy,</w:t>
      </w:r>
    </w:p>
    <w:p w:rsidR="00756CDD" w:rsidRPr="005A1403" w:rsidRDefault="00756CDD" w:rsidP="00756CDD">
      <w:pPr>
        <w:pStyle w:val="Tekstpodstawowy5"/>
        <w:numPr>
          <w:ilvl w:val="0"/>
          <w:numId w:val="23"/>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w przypadku braku w placówkach Wykonawcy wymaganego dostępu do specjalisty w odpowiednim terminie, skierowanie pacjenta przez lekarza Wykonawcy na konsultację specjalistyczną do lekarza, który nie przyjmuje w placówkach Wykonawcy, ale jest dostępny na terenie Polski,</w:t>
      </w:r>
    </w:p>
    <w:p w:rsidR="00685C1C" w:rsidRPr="00685C1C" w:rsidRDefault="00756CDD" w:rsidP="00685C1C">
      <w:pPr>
        <w:pStyle w:val="Tekstpodstawowy5"/>
        <w:numPr>
          <w:ilvl w:val="0"/>
          <w:numId w:val="23"/>
        </w:numPr>
        <w:tabs>
          <w:tab w:val="left" w:pos="1843"/>
          <w:tab w:val="left" w:pos="2552"/>
        </w:tabs>
        <w:spacing w:after="0" w:line="240" w:lineRule="auto"/>
        <w:ind w:right="23" w:hanging="357"/>
        <w:jc w:val="both"/>
        <w:rPr>
          <w:rFonts w:cs="Times New Roman"/>
          <w:sz w:val="24"/>
          <w:szCs w:val="24"/>
        </w:rPr>
      </w:pPr>
      <w:r w:rsidRPr="005A1403">
        <w:rPr>
          <w:rFonts w:cs="Times New Roman"/>
          <w:sz w:val="24"/>
          <w:szCs w:val="24"/>
        </w:rPr>
        <w:t>Zamawiający wymaga, aby wykonawca świadczył powyższy zakres usług w pakietach:</w:t>
      </w:r>
    </w:p>
    <w:p w:rsidR="00756CDD" w:rsidRDefault="00756CDD" w:rsidP="00756CDD">
      <w:pPr>
        <w:pStyle w:val="Tekstpodstawowy5"/>
        <w:numPr>
          <w:ilvl w:val="0"/>
          <w:numId w:val="24"/>
        </w:numPr>
        <w:spacing w:after="0" w:line="240" w:lineRule="auto"/>
        <w:ind w:right="23"/>
        <w:jc w:val="both"/>
        <w:rPr>
          <w:rFonts w:cs="Times New Roman"/>
          <w:sz w:val="24"/>
          <w:szCs w:val="24"/>
        </w:rPr>
      </w:pPr>
      <w:r w:rsidRPr="005A1403">
        <w:rPr>
          <w:rFonts w:cs="Times New Roman"/>
          <w:sz w:val="24"/>
          <w:szCs w:val="24"/>
        </w:rPr>
        <w:t xml:space="preserve">pakiet indywidualny (obejmuje świadczenie usług </w:t>
      </w:r>
      <w:r w:rsidR="00685C1C">
        <w:rPr>
          <w:rFonts w:cs="Times New Roman"/>
          <w:sz w:val="24"/>
          <w:szCs w:val="24"/>
        </w:rPr>
        <w:t xml:space="preserve">medycznych </w:t>
      </w:r>
      <w:r w:rsidRPr="005A1403">
        <w:rPr>
          <w:rFonts w:cs="Times New Roman"/>
          <w:sz w:val="24"/>
          <w:szCs w:val="24"/>
        </w:rPr>
        <w:t>dla pracownika),</w:t>
      </w:r>
    </w:p>
    <w:p w:rsidR="00685C1C" w:rsidRPr="005A1403" w:rsidRDefault="00685C1C" w:rsidP="00756CDD">
      <w:pPr>
        <w:pStyle w:val="Tekstpodstawowy5"/>
        <w:numPr>
          <w:ilvl w:val="0"/>
          <w:numId w:val="24"/>
        </w:numPr>
        <w:spacing w:after="0" w:line="240" w:lineRule="auto"/>
        <w:ind w:right="23"/>
        <w:jc w:val="both"/>
        <w:rPr>
          <w:rFonts w:cs="Times New Roman"/>
          <w:sz w:val="24"/>
          <w:szCs w:val="24"/>
        </w:rPr>
      </w:pPr>
      <w:r>
        <w:rPr>
          <w:rFonts w:cs="Times New Roman"/>
          <w:sz w:val="24"/>
          <w:szCs w:val="24"/>
        </w:rPr>
        <w:t>pakiet medycyna pracy,</w:t>
      </w:r>
    </w:p>
    <w:p w:rsidR="00756CDD" w:rsidRPr="005A1403" w:rsidRDefault="00756CDD" w:rsidP="00756CDD">
      <w:pPr>
        <w:pStyle w:val="Tekstpodstawowy5"/>
        <w:numPr>
          <w:ilvl w:val="0"/>
          <w:numId w:val="24"/>
        </w:numPr>
        <w:spacing w:after="0" w:line="240" w:lineRule="auto"/>
        <w:ind w:right="23"/>
        <w:jc w:val="both"/>
        <w:rPr>
          <w:rFonts w:cs="Times New Roman"/>
          <w:sz w:val="24"/>
          <w:szCs w:val="24"/>
        </w:rPr>
      </w:pPr>
      <w:r w:rsidRPr="005A1403">
        <w:rPr>
          <w:rFonts w:cs="Times New Roman"/>
          <w:sz w:val="24"/>
          <w:szCs w:val="24"/>
        </w:rPr>
        <w:t>pakiet dla współmałżonka/partnera/dziecka (obejmuje świadczenie usług dla współmałżonka lub jednego partnera lub dla jednego dziecka do ukończenia 25 roku życia ),</w:t>
      </w:r>
    </w:p>
    <w:p w:rsidR="006C1DBC" w:rsidRDefault="00756CDD" w:rsidP="006C1DBC">
      <w:pPr>
        <w:pStyle w:val="Tekstpodstawowy5"/>
        <w:numPr>
          <w:ilvl w:val="0"/>
          <w:numId w:val="24"/>
        </w:numPr>
        <w:spacing w:after="0" w:line="240" w:lineRule="auto"/>
        <w:ind w:right="23"/>
        <w:jc w:val="both"/>
        <w:rPr>
          <w:rFonts w:cs="Times New Roman"/>
          <w:sz w:val="24"/>
          <w:szCs w:val="24"/>
        </w:rPr>
      </w:pPr>
      <w:r w:rsidRPr="005A1403">
        <w:rPr>
          <w:rFonts w:cs="Times New Roman"/>
          <w:sz w:val="24"/>
          <w:szCs w:val="24"/>
        </w:rPr>
        <w:t>pakiet rodzinny (obejmuje świadczenie usług dla partnera lub współmałżonka i dzieci do ukończenia 25 roku życia).</w:t>
      </w:r>
    </w:p>
    <w:p w:rsidR="006C1DBC" w:rsidRDefault="006C1DBC" w:rsidP="006F179C">
      <w:pPr>
        <w:pStyle w:val="Tekstpodstawowy5"/>
        <w:spacing w:after="0" w:line="240" w:lineRule="auto"/>
        <w:ind w:left="1429" w:right="23" w:firstLine="0"/>
        <w:jc w:val="both"/>
        <w:rPr>
          <w:rFonts w:cs="Times New Roman"/>
          <w:sz w:val="24"/>
          <w:szCs w:val="24"/>
        </w:rPr>
      </w:pPr>
    </w:p>
    <w:p w:rsidR="006C1DBC" w:rsidRPr="00441412" w:rsidRDefault="006C1DBC" w:rsidP="006C1DBC">
      <w:pPr>
        <w:pStyle w:val="Default"/>
        <w:rPr>
          <w:b/>
          <w:color w:val="auto"/>
        </w:rPr>
      </w:pPr>
      <w:r>
        <w:t>19</w:t>
      </w:r>
      <w:r w:rsidRPr="00441412">
        <w:rPr>
          <w:b/>
          <w:color w:val="auto"/>
        </w:rPr>
        <w:t xml:space="preserve">. Szczepienia profilaktyczne w ramach profilaktyki chorób zakaźnych: </w:t>
      </w:r>
    </w:p>
    <w:p w:rsidR="006C1DBC" w:rsidRPr="00EA6A11" w:rsidRDefault="006C1DBC" w:rsidP="006C1DBC">
      <w:pPr>
        <w:pStyle w:val="Default"/>
        <w:rPr>
          <w:color w:val="auto"/>
        </w:rPr>
      </w:pPr>
    </w:p>
    <w:p w:rsidR="006C1DBC" w:rsidRPr="00EA6A11" w:rsidRDefault="006C1DBC" w:rsidP="006C1DBC">
      <w:pPr>
        <w:pStyle w:val="Default"/>
        <w:numPr>
          <w:ilvl w:val="1"/>
          <w:numId w:val="49"/>
        </w:numPr>
        <w:ind w:left="284" w:hanging="284"/>
        <w:rPr>
          <w:color w:val="auto"/>
        </w:rPr>
      </w:pPr>
      <w:r w:rsidRPr="00EA6A11">
        <w:rPr>
          <w:color w:val="auto"/>
        </w:rPr>
        <w:t xml:space="preserve">wirusowemu zapaleniu wątroby typu B </w:t>
      </w:r>
    </w:p>
    <w:p w:rsidR="006C1DBC" w:rsidRPr="00EA6A11" w:rsidRDefault="006C1DBC" w:rsidP="006C1DBC">
      <w:pPr>
        <w:pStyle w:val="Default"/>
        <w:numPr>
          <w:ilvl w:val="1"/>
          <w:numId w:val="49"/>
        </w:numPr>
        <w:ind w:left="284" w:hanging="284"/>
        <w:rPr>
          <w:color w:val="auto"/>
        </w:rPr>
      </w:pPr>
      <w:r w:rsidRPr="00EA6A11">
        <w:rPr>
          <w:color w:val="auto"/>
        </w:rPr>
        <w:t xml:space="preserve">odkleszczowemu zapaleniu opon mózgowych </w:t>
      </w:r>
    </w:p>
    <w:p w:rsidR="006C1DBC" w:rsidRPr="00EA6A11" w:rsidRDefault="006C1DBC" w:rsidP="006C1DBC">
      <w:pPr>
        <w:pStyle w:val="Default"/>
        <w:numPr>
          <w:ilvl w:val="1"/>
          <w:numId w:val="49"/>
        </w:numPr>
        <w:ind w:left="284" w:hanging="284"/>
        <w:rPr>
          <w:color w:val="auto"/>
        </w:rPr>
      </w:pPr>
      <w:r w:rsidRPr="00EA6A11">
        <w:rPr>
          <w:color w:val="auto"/>
        </w:rPr>
        <w:t xml:space="preserve">wirusowemu zapaleniu wątroby typu A </w:t>
      </w:r>
    </w:p>
    <w:p w:rsidR="006C1DBC" w:rsidRPr="00EA6A11" w:rsidRDefault="006C1DBC" w:rsidP="006C1DBC">
      <w:pPr>
        <w:pStyle w:val="Default"/>
        <w:numPr>
          <w:ilvl w:val="1"/>
          <w:numId w:val="49"/>
        </w:numPr>
        <w:ind w:left="284" w:hanging="284"/>
        <w:rPr>
          <w:color w:val="auto"/>
        </w:rPr>
      </w:pPr>
      <w:r w:rsidRPr="00EA6A11">
        <w:rPr>
          <w:color w:val="auto"/>
        </w:rPr>
        <w:t xml:space="preserve">wirusowemu zapaleniu wątroby typu A i B </w:t>
      </w:r>
    </w:p>
    <w:p w:rsidR="006C1DBC" w:rsidRPr="00EA6A11" w:rsidRDefault="006C1DBC" w:rsidP="006C1DBC">
      <w:pPr>
        <w:pStyle w:val="Default"/>
        <w:numPr>
          <w:ilvl w:val="1"/>
          <w:numId w:val="49"/>
        </w:numPr>
        <w:ind w:left="284" w:hanging="284"/>
        <w:rPr>
          <w:color w:val="auto"/>
        </w:rPr>
      </w:pPr>
      <w:r w:rsidRPr="00EA6A11">
        <w:rPr>
          <w:color w:val="auto"/>
        </w:rPr>
        <w:t xml:space="preserve">różyczce, śwince, odrze </w:t>
      </w:r>
    </w:p>
    <w:p w:rsidR="006C1DBC" w:rsidRPr="00EA6A11" w:rsidRDefault="006C1DBC" w:rsidP="006C1DBC">
      <w:pPr>
        <w:pStyle w:val="Default"/>
        <w:rPr>
          <w:color w:val="auto"/>
        </w:rPr>
      </w:pPr>
    </w:p>
    <w:p w:rsidR="006C1DBC" w:rsidRPr="00EA6A11" w:rsidRDefault="006C1DBC" w:rsidP="006C1DBC">
      <w:pPr>
        <w:pStyle w:val="Default"/>
        <w:rPr>
          <w:color w:val="auto"/>
        </w:rPr>
      </w:pPr>
      <w:r w:rsidRPr="00EA6A11">
        <w:rPr>
          <w:color w:val="auto"/>
        </w:rPr>
        <w:t>Usługa</w:t>
      </w:r>
      <w:r>
        <w:rPr>
          <w:color w:val="auto"/>
        </w:rPr>
        <w:t xml:space="preserve"> powinna obejmować</w:t>
      </w:r>
      <w:r w:rsidRPr="00EA6A11">
        <w:rPr>
          <w:color w:val="auto"/>
        </w:rPr>
        <w:t xml:space="preserve">: </w:t>
      </w:r>
    </w:p>
    <w:p w:rsidR="006C1DBC" w:rsidRPr="00EA6A11" w:rsidRDefault="006C1DBC" w:rsidP="006C1DBC">
      <w:pPr>
        <w:pStyle w:val="Default"/>
        <w:rPr>
          <w:color w:val="auto"/>
        </w:rPr>
      </w:pPr>
      <w:r w:rsidRPr="00EA6A11">
        <w:rPr>
          <w:color w:val="auto"/>
        </w:rPr>
        <w:t xml:space="preserve">- konsultację lekarską przed szczepieniem </w:t>
      </w:r>
    </w:p>
    <w:p w:rsidR="006C1DBC" w:rsidRPr="00EA6A11" w:rsidRDefault="006C1DBC" w:rsidP="006C1DBC">
      <w:pPr>
        <w:pStyle w:val="Default"/>
        <w:rPr>
          <w:color w:val="auto"/>
        </w:rPr>
      </w:pPr>
      <w:r w:rsidRPr="00EA6A11">
        <w:rPr>
          <w:color w:val="auto"/>
        </w:rPr>
        <w:t xml:space="preserve">- szczepionkę (preparat) </w:t>
      </w:r>
    </w:p>
    <w:p w:rsidR="006C1DBC" w:rsidRDefault="006C1DBC" w:rsidP="006F179C">
      <w:pPr>
        <w:pStyle w:val="Default"/>
      </w:pPr>
      <w:r w:rsidRPr="00EA6A11">
        <w:rPr>
          <w:color w:val="auto"/>
        </w:rPr>
        <w:t xml:space="preserve">- wykonanie usługi pielęgniarskiej w postaci iniekcji. </w:t>
      </w:r>
    </w:p>
    <w:p w:rsidR="006C1DBC" w:rsidRDefault="006C1DBC" w:rsidP="006F179C">
      <w:pPr>
        <w:pStyle w:val="Default"/>
      </w:pPr>
    </w:p>
    <w:p w:rsidR="006C1DBC" w:rsidRPr="00441412" w:rsidRDefault="006C1DBC" w:rsidP="006C1DBC">
      <w:pPr>
        <w:pStyle w:val="Default"/>
        <w:rPr>
          <w:b/>
          <w:color w:val="auto"/>
        </w:rPr>
      </w:pPr>
      <w:r>
        <w:rPr>
          <w:color w:val="auto"/>
        </w:rPr>
        <w:t xml:space="preserve">20. </w:t>
      </w:r>
      <w:r w:rsidRPr="00441412">
        <w:rPr>
          <w:b/>
          <w:color w:val="auto"/>
        </w:rPr>
        <w:t xml:space="preserve">Chirurgia 1-go dnia obejmująca rabat w wysokości 15% na poniższy zakres zabiegów: </w:t>
      </w:r>
    </w:p>
    <w:p w:rsidR="006C1DBC" w:rsidRPr="00EA6A11" w:rsidRDefault="006C1DBC" w:rsidP="006C1DBC">
      <w:pPr>
        <w:pStyle w:val="Default"/>
        <w:numPr>
          <w:ilvl w:val="1"/>
          <w:numId w:val="50"/>
        </w:numPr>
        <w:ind w:left="425" w:hanging="425"/>
        <w:rPr>
          <w:color w:val="auto"/>
        </w:rPr>
      </w:pPr>
      <w:r w:rsidRPr="00EA6A11">
        <w:rPr>
          <w:color w:val="auto"/>
        </w:rPr>
        <w:t xml:space="preserve">Nacięcie tkanki podskórnej, ropnia z drenażem w znieczuleniu miejscowym </w:t>
      </w:r>
    </w:p>
    <w:p w:rsidR="006C1DBC" w:rsidRPr="00EA6A11" w:rsidRDefault="006C1DBC" w:rsidP="006C1DBC">
      <w:pPr>
        <w:pStyle w:val="Default"/>
        <w:numPr>
          <w:ilvl w:val="1"/>
          <w:numId w:val="50"/>
        </w:numPr>
        <w:ind w:left="425" w:hanging="425"/>
        <w:rPr>
          <w:color w:val="auto"/>
        </w:rPr>
      </w:pPr>
      <w:r w:rsidRPr="00EA6A11">
        <w:rPr>
          <w:color w:val="auto"/>
        </w:rPr>
        <w:t xml:space="preserve">Operacja palca zatrzaskującego </w:t>
      </w:r>
    </w:p>
    <w:p w:rsidR="006C1DBC" w:rsidRPr="00EA6A11" w:rsidRDefault="006C1DBC" w:rsidP="006C1DBC">
      <w:pPr>
        <w:pStyle w:val="Default"/>
        <w:numPr>
          <w:ilvl w:val="1"/>
          <w:numId w:val="50"/>
        </w:numPr>
        <w:ind w:left="425" w:hanging="425"/>
        <w:rPr>
          <w:color w:val="auto"/>
        </w:rPr>
      </w:pPr>
      <w:r w:rsidRPr="00EA6A11">
        <w:rPr>
          <w:color w:val="auto"/>
        </w:rPr>
        <w:t xml:space="preserve">Gruczołu Bartholine’a marsupializacja torbieli </w:t>
      </w:r>
    </w:p>
    <w:p w:rsidR="006C1DBC" w:rsidRPr="00EA6A11" w:rsidRDefault="006C1DBC" w:rsidP="006C1DBC">
      <w:pPr>
        <w:pStyle w:val="Default"/>
        <w:numPr>
          <w:ilvl w:val="1"/>
          <w:numId w:val="50"/>
        </w:numPr>
        <w:ind w:left="425" w:hanging="425"/>
        <w:rPr>
          <w:color w:val="auto"/>
        </w:rPr>
      </w:pPr>
      <w:r w:rsidRPr="00EA6A11">
        <w:rPr>
          <w:color w:val="auto"/>
        </w:rPr>
        <w:t xml:space="preserve">Operacja jądra, wodniaka jądra </w:t>
      </w:r>
    </w:p>
    <w:p w:rsidR="006C1DBC" w:rsidRPr="00EA6A11" w:rsidRDefault="006C1DBC" w:rsidP="006C1DBC">
      <w:pPr>
        <w:pStyle w:val="Default"/>
        <w:numPr>
          <w:ilvl w:val="1"/>
          <w:numId w:val="50"/>
        </w:numPr>
        <w:ind w:left="425" w:hanging="425"/>
        <w:rPr>
          <w:color w:val="auto"/>
        </w:rPr>
      </w:pPr>
      <w:r w:rsidRPr="00EA6A11">
        <w:rPr>
          <w:color w:val="auto"/>
        </w:rPr>
        <w:t xml:space="preserve">Operacja nosa polipectomia – jednostronna, obustronna, obustronna w znieczuleniu ogólnym </w:t>
      </w:r>
    </w:p>
    <w:p w:rsidR="006C1DBC" w:rsidRPr="00EA6A11" w:rsidRDefault="006C1DBC" w:rsidP="006C1DBC">
      <w:pPr>
        <w:pStyle w:val="Default"/>
        <w:numPr>
          <w:ilvl w:val="1"/>
          <w:numId w:val="50"/>
        </w:numPr>
        <w:ind w:left="425" w:hanging="425"/>
        <w:rPr>
          <w:color w:val="auto"/>
        </w:rPr>
      </w:pPr>
      <w:r w:rsidRPr="00EA6A11">
        <w:rPr>
          <w:color w:val="auto"/>
        </w:rPr>
        <w:t xml:space="preserve">Operacja nosa septoplastyka </w:t>
      </w:r>
    </w:p>
    <w:p w:rsidR="006C1DBC" w:rsidRPr="00EA6A11" w:rsidRDefault="006C1DBC" w:rsidP="006C1DBC">
      <w:pPr>
        <w:pStyle w:val="Default"/>
        <w:numPr>
          <w:ilvl w:val="1"/>
          <w:numId w:val="50"/>
        </w:numPr>
        <w:ind w:left="425" w:hanging="425"/>
        <w:rPr>
          <w:color w:val="auto"/>
        </w:rPr>
      </w:pPr>
      <w:r w:rsidRPr="00EA6A11">
        <w:rPr>
          <w:color w:val="auto"/>
        </w:rPr>
        <w:t xml:space="preserve">Operacja paznokcia/łożyska/wału paznokciowego – oczyszczenie, usunięcie </w:t>
      </w:r>
    </w:p>
    <w:p w:rsidR="006C1DBC" w:rsidRPr="00EA6A11" w:rsidRDefault="006C1DBC" w:rsidP="006C1DBC">
      <w:pPr>
        <w:pStyle w:val="Default"/>
        <w:numPr>
          <w:ilvl w:val="1"/>
          <w:numId w:val="50"/>
        </w:numPr>
        <w:ind w:left="425" w:hanging="425"/>
        <w:rPr>
          <w:color w:val="auto"/>
        </w:rPr>
      </w:pPr>
      <w:r w:rsidRPr="00EA6A11">
        <w:rPr>
          <w:color w:val="auto"/>
        </w:rPr>
        <w:t xml:space="preserve">Operacja prącia grzbietowo-boczne nacięcie napletka </w:t>
      </w:r>
    </w:p>
    <w:p w:rsidR="006C1DBC" w:rsidRPr="00EA6A11" w:rsidRDefault="006C1DBC" w:rsidP="006C1DBC">
      <w:pPr>
        <w:pStyle w:val="Default"/>
        <w:numPr>
          <w:ilvl w:val="1"/>
          <w:numId w:val="50"/>
        </w:numPr>
        <w:ind w:left="425" w:hanging="425"/>
        <w:rPr>
          <w:color w:val="auto"/>
        </w:rPr>
      </w:pPr>
      <w:r w:rsidRPr="00EA6A11">
        <w:rPr>
          <w:color w:val="auto"/>
        </w:rPr>
        <w:t xml:space="preserve">Operacja prącia obrzezanie w znieczuleniu miejscowym/w znieczuleniu ogólnym </w:t>
      </w:r>
    </w:p>
    <w:p w:rsidR="006C1DBC" w:rsidRPr="00EA6A11" w:rsidRDefault="006C1DBC" w:rsidP="006C1DBC">
      <w:pPr>
        <w:pStyle w:val="Default"/>
        <w:numPr>
          <w:ilvl w:val="1"/>
          <w:numId w:val="50"/>
        </w:numPr>
        <w:ind w:left="425" w:hanging="425"/>
        <w:rPr>
          <w:color w:val="auto"/>
        </w:rPr>
      </w:pPr>
      <w:r w:rsidRPr="00EA6A11">
        <w:rPr>
          <w:color w:val="auto"/>
        </w:rPr>
        <w:t xml:space="preserve">Operacja prącia wydłużenie wędzidełka prącia </w:t>
      </w:r>
    </w:p>
    <w:p w:rsidR="006C1DBC" w:rsidRPr="00EA6A11" w:rsidRDefault="006C1DBC" w:rsidP="006C1DBC">
      <w:pPr>
        <w:pStyle w:val="Default"/>
        <w:numPr>
          <w:ilvl w:val="1"/>
          <w:numId w:val="50"/>
        </w:numPr>
        <w:ind w:left="425" w:hanging="425"/>
        <w:rPr>
          <w:color w:val="auto"/>
        </w:rPr>
      </w:pPr>
      <w:r w:rsidRPr="00EA6A11">
        <w:rPr>
          <w:color w:val="auto"/>
        </w:rPr>
        <w:t xml:space="preserve">Operacja sutka ginekomastia jednostronna/obustronna w znieczuleniu ogólnym </w:t>
      </w:r>
    </w:p>
    <w:p w:rsidR="006C1DBC" w:rsidRPr="00EA6A11" w:rsidRDefault="006C1DBC" w:rsidP="006C1DBC">
      <w:pPr>
        <w:pStyle w:val="Default"/>
        <w:numPr>
          <w:ilvl w:val="1"/>
          <w:numId w:val="50"/>
        </w:numPr>
        <w:ind w:left="425" w:hanging="425"/>
        <w:rPr>
          <w:color w:val="auto"/>
        </w:rPr>
      </w:pPr>
      <w:r w:rsidRPr="00EA6A11">
        <w:rPr>
          <w:color w:val="auto"/>
        </w:rPr>
        <w:t xml:space="preserve">Operacja sutka - miejscowe wycięcie zmiany sutka w znieczuleniu miejscowym </w:t>
      </w:r>
    </w:p>
    <w:p w:rsidR="006C1DBC" w:rsidRPr="00EA6A11" w:rsidRDefault="006C1DBC" w:rsidP="006C1DBC">
      <w:pPr>
        <w:pStyle w:val="Default"/>
        <w:numPr>
          <w:ilvl w:val="1"/>
          <w:numId w:val="50"/>
        </w:numPr>
        <w:ind w:left="425" w:hanging="425"/>
        <w:rPr>
          <w:color w:val="auto"/>
        </w:rPr>
      </w:pPr>
      <w:r w:rsidRPr="00EA6A11">
        <w:rPr>
          <w:color w:val="auto"/>
        </w:rPr>
        <w:t xml:space="preserve">Operacja sutka – tumorectomia sutka w znieczuleniu miejscowym </w:t>
      </w:r>
    </w:p>
    <w:p w:rsidR="006C1DBC" w:rsidRPr="00EA6A11" w:rsidRDefault="006C1DBC" w:rsidP="006C1DBC">
      <w:pPr>
        <w:pStyle w:val="Default"/>
        <w:numPr>
          <w:ilvl w:val="1"/>
          <w:numId w:val="50"/>
        </w:numPr>
        <w:ind w:left="425" w:hanging="425"/>
        <w:rPr>
          <w:color w:val="auto"/>
        </w:rPr>
      </w:pPr>
      <w:r w:rsidRPr="00EA6A11">
        <w:rPr>
          <w:color w:val="auto"/>
        </w:rPr>
        <w:t xml:space="preserve">Operacja żylaków kończyn miniflebectomia – 1 noga w znieczuleniu miejscowym </w:t>
      </w:r>
    </w:p>
    <w:p w:rsidR="006C1DBC" w:rsidRPr="00EA6A11" w:rsidRDefault="006C1DBC" w:rsidP="006C1DBC">
      <w:pPr>
        <w:pStyle w:val="Default"/>
        <w:numPr>
          <w:ilvl w:val="1"/>
          <w:numId w:val="50"/>
        </w:numPr>
        <w:ind w:left="425" w:hanging="425"/>
        <w:rPr>
          <w:color w:val="auto"/>
        </w:rPr>
      </w:pPr>
      <w:r w:rsidRPr="00EA6A11">
        <w:rPr>
          <w:color w:val="auto"/>
        </w:rPr>
        <w:t xml:space="preserve">Operacja żylaków kończyn nastrzykniecie pajączków </w:t>
      </w:r>
    </w:p>
    <w:p w:rsidR="006C1DBC" w:rsidRPr="00EA6A11" w:rsidRDefault="006C1DBC" w:rsidP="006C1DBC">
      <w:pPr>
        <w:pStyle w:val="Default"/>
        <w:numPr>
          <w:ilvl w:val="1"/>
          <w:numId w:val="50"/>
        </w:numPr>
        <w:ind w:left="425" w:hanging="425"/>
        <w:rPr>
          <w:color w:val="auto"/>
        </w:rPr>
      </w:pPr>
      <w:r w:rsidRPr="00EA6A11">
        <w:rPr>
          <w:color w:val="auto"/>
        </w:rPr>
        <w:t xml:space="preserve">Operacja żylaków kończyn nastrzykniecie żylaków </w:t>
      </w:r>
    </w:p>
    <w:p w:rsidR="006C1DBC" w:rsidRPr="00EA6A11" w:rsidRDefault="006C1DBC" w:rsidP="006C1DBC">
      <w:pPr>
        <w:pStyle w:val="Default"/>
        <w:numPr>
          <w:ilvl w:val="1"/>
          <w:numId w:val="50"/>
        </w:numPr>
        <w:ind w:left="425" w:hanging="425"/>
        <w:rPr>
          <w:color w:val="auto"/>
        </w:rPr>
      </w:pPr>
      <w:r w:rsidRPr="00EA6A11">
        <w:rPr>
          <w:color w:val="auto"/>
        </w:rPr>
        <w:t xml:space="preserve">Plastyka sromu </w:t>
      </w:r>
    </w:p>
    <w:p w:rsidR="006C1DBC" w:rsidRPr="00EA6A11" w:rsidRDefault="006C1DBC" w:rsidP="006C1DBC">
      <w:pPr>
        <w:pStyle w:val="Default"/>
        <w:numPr>
          <w:ilvl w:val="1"/>
          <w:numId w:val="50"/>
        </w:numPr>
        <w:ind w:left="425" w:hanging="425"/>
        <w:rPr>
          <w:color w:val="auto"/>
        </w:rPr>
      </w:pPr>
      <w:r w:rsidRPr="00EA6A11">
        <w:rPr>
          <w:color w:val="auto"/>
        </w:rPr>
        <w:t xml:space="preserve">Plastyka sromu w znieczuleniu miejscowym </w:t>
      </w:r>
    </w:p>
    <w:p w:rsidR="006C1DBC" w:rsidRPr="00EA6A11" w:rsidRDefault="006C1DBC" w:rsidP="006C1DBC">
      <w:pPr>
        <w:pStyle w:val="Default"/>
        <w:numPr>
          <w:ilvl w:val="1"/>
          <w:numId w:val="50"/>
        </w:numPr>
        <w:ind w:left="425" w:hanging="425"/>
        <w:rPr>
          <w:color w:val="auto"/>
        </w:rPr>
      </w:pPr>
      <w:r w:rsidRPr="00EA6A11">
        <w:rPr>
          <w:color w:val="auto"/>
        </w:rPr>
        <w:t xml:space="preserve">Plastyka ścięgna Achillesa </w:t>
      </w:r>
    </w:p>
    <w:p w:rsidR="006C1DBC" w:rsidRPr="00EA6A11" w:rsidRDefault="006C1DBC" w:rsidP="006C1DBC">
      <w:pPr>
        <w:pStyle w:val="Default"/>
        <w:numPr>
          <w:ilvl w:val="1"/>
          <w:numId w:val="50"/>
        </w:numPr>
        <w:ind w:left="425" w:hanging="425"/>
        <w:rPr>
          <w:color w:val="auto"/>
        </w:rPr>
      </w:pPr>
      <w:r w:rsidRPr="00EA6A11">
        <w:rPr>
          <w:color w:val="auto"/>
        </w:rPr>
        <w:t xml:space="preserve">Przeszczep ścięgna kończyny górnej </w:t>
      </w:r>
    </w:p>
    <w:p w:rsidR="006C1DBC" w:rsidRPr="00EA6A11" w:rsidRDefault="006C1DBC" w:rsidP="006C1DBC">
      <w:pPr>
        <w:pStyle w:val="Default"/>
        <w:numPr>
          <w:ilvl w:val="1"/>
          <w:numId w:val="50"/>
        </w:numPr>
        <w:ind w:left="425" w:hanging="425"/>
        <w:rPr>
          <w:color w:val="auto"/>
        </w:rPr>
      </w:pPr>
      <w:r w:rsidRPr="00EA6A11">
        <w:rPr>
          <w:color w:val="auto"/>
        </w:rPr>
        <w:t xml:space="preserve">Radykalne wycięcie zmiany skóry </w:t>
      </w:r>
    </w:p>
    <w:p w:rsidR="006C1DBC" w:rsidRPr="00EA6A11" w:rsidRDefault="006C1DBC" w:rsidP="006C1DBC">
      <w:pPr>
        <w:pStyle w:val="Default"/>
        <w:numPr>
          <w:ilvl w:val="1"/>
          <w:numId w:val="50"/>
        </w:numPr>
        <w:ind w:left="425" w:hanging="425"/>
        <w:rPr>
          <w:color w:val="auto"/>
        </w:rPr>
      </w:pPr>
      <w:r w:rsidRPr="00EA6A11">
        <w:rPr>
          <w:color w:val="auto"/>
        </w:rPr>
        <w:t xml:space="preserve">Radykalne wycięcie zmiany skóry diatermia, diatermia – okolica oka </w:t>
      </w:r>
    </w:p>
    <w:p w:rsidR="006C1DBC" w:rsidRPr="00EA6A11" w:rsidRDefault="006C1DBC" w:rsidP="006C1DBC">
      <w:pPr>
        <w:pStyle w:val="Default"/>
        <w:numPr>
          <w:ilvl w:val="1"/>
          <w:numId w:val="50"/>
        </w:numPr>
        <w:ind w:left="425" w:hanging="425"/>
        <w:rPr>
          <w:color w:val="auto"/>
        </w:rPr>
      </w:pPr>
      <w:r w:rsidRPr="00EA6A11">
        <w:rPr>
          <w:color w:val="auto"/>
        </w:rPr>
        <w:t xml:space="preserve">Radykalne wycięcie zmiany skóry kaszaka, tłuszczaka </w:t>
      </w:r>
    </w:p>
    <w:p w:rsidR="006C1DBC" w:rsidRPr="00EA6A11" w:rsidRDefault="006C1DBC" w:rsidP="006C1DBC">
      <w:pPr>
        <w:pStyle w:val="Default"/>
        <w:numPr>
          <w:ilvl w:val="1"/>
          <w:numId w:val="50"/>
        </w:numPr>
        <w:ind w:left="425" w:hanging="425"/>
        <w:rPr>
          <w:color w:val="auto"/>
        </w:rPr>
      </w:pPr>
      <w:r w:rsidRPr="00EA6A11">
        <w:rPr>
          <w:color w:val="auto"/>
        </w:rPr>
        <w:t xml:space="preserve">Radykalne wycięcie zmiany skóry plastyczne </w:t>
      </w:r>
    </w:p>
    <w:p w:rsidR="006C1DBC" w:rsidRPr="00EA6A11" w:rsidRDefault="006C1DBC" w:rsidP="006C1DBC">
      <w:pPr>
        <w:pStyle w:val="Default"/>
        <w:numPr>
          <w:ilvl w:val="1"/>
          <w:numId w:val="50"/>
        </w:numPr>
        <w:ind w:left="425" w:hanging="425"/>
        <w:rPr>
          <w:color w:val="auto"/>
        </w:rPr>
      </w:pPr>
      <w:r w:rsidRPr="00EA6A11">
        <w:rPr>
          <w:color w:val="auto"/>
        </w:rPr>
        <w:t xml:space="preserve">Radykalne wycięcie zmiany skóry, usunięcie ciała obcego </w:t>
      </w:r>
    </w:p>
    <w:p w:rsidR="006C1DBC" w:rsidRPr="00EA6A11" w:rsidRDefault="006C1DBC" w:rsidP="006C1DBC">
      <w:pPr>
        <w:pStyle w:val="Default"/>
        <w:numPr>
          <w:ilvl w:val="1"/>
          <w:numId w:val="50"/>
        </w:numPr>
        <w:ind w:left="425" w:hanging="425"/>
        <w:rPr>
          <w:color w:val="auto"/>
        </w:rPr>
      </w:pPr>
      <w:r w:rsidRPr="00EA6A11">
        <w:rPr>
          <w:color w:val="auto"/>
        </w:rPr>
        <w:t xml:space="preserve">Wycięcie modzela skórnego z palca młotkowatego </w:t>
      </w:r>
    </w:p>
    <w:p w:rsidR="006C1DBC" w:rsidRPr="00EA6A11" w:rsidRDefault="006C1DBC" w:rsidP="006C1DBC">
      <w:pPr>
        <w:pStyle w:val="Default"/>
        <w:numPr>
          <w:ilvl w:val="1"/>
          <w:numId w:val="50"/>
        </w:numPr>
        <w:ind w:left="425" w:hanging="425"/>
        <w:rPr>
          <w:color w:val="auto"/>
        </w:rPr>
      </w:pPr>
      <w:r w:rsidRPr="00EA6A11">
        <w:rPr>
          <w:color w:val="auto"/>
        </w:rPr>
        <w:t xml:space="preserve">Zabiegi w obrębie szyjki macicy – konizacja, zniszczenie lub wycięcie polipa </w:t>
      </w:r>
    </w:p>
    <w:p w:rsidR="006C1DBC" w:rsidRDefault="006C1DBC" w:rsidP="006F179C">
      <w:pPr>
        <w:pStyle w:val="Default"/>
      </w:pPr>
      <w:r w:rsidRPr="00EA6A11">
        <w:rPr>
          <w:color w:val="auto"/>
        </w:rPr>
        <w:t>Zabiegi w okolicy oka – gradówka, kępki żółte.</w:t>
      </w:r>
    </w:p>
    <w:p w:rsidR="006C1DBC" w:rsidRDefault="006C1DBC" w:rsidP="006F179C">
      <w:pPr>
        <w:pStyle w:val="Default"/>
      </w:pPr>
    </w:p>
    <w:p w:rsidR="006C1DBC" w:rsidRPr="00D30E25" w:rsidRDefault="006C1DBC" w:rsidP="006C1DBC">
      <w:pPr>
        <w:pStyle w:val="Default"/>
        <w:spacing w:after="189"/>
        <w:rPr>
          <w:b/>
        </w:rPr>
      </w:pPr>
      <w:r>
        <w:rPr>
          <w:color w:val="auto"/>
        </w:rPr>
        <w:t xml:space="preserve">21. </w:t>
      </w:r>
      <w:r w:rsidRPr="00D30E25">
        <w:rPr>
          <w:b/>
        </w:rPr>
        <w:t xml:space="preserve">Prowadzenie ciąży: opieka lekarza ginekologa, konieczne konsultacje, niezbędne badania diagnostyczne oraz czynne poradnictwo zdrowotne w zakresie fizjologii przebiegu ciąży i porodu. </w:t>
      </w:r>
    </w:p>
    <w:p w:rsidR="006C1DBC" w:rsidRPr="00D30E25" w:rsidRDefault="006C1DBC" w:rsidP="006C1DBC">
      <w:pPr>
        <w:ind w:left="284"/>
        <w:jc w:val="both"/>
        <w:rPr>
          <w:rFonts w:ascii="Times New Roman" w:hAnsi="Times New Roman"/>
          <w:b/>
          <w:color w:val="000000"/>
        </w:rPr>
      </w:pPr>
      <w:r>
        <w:rPr>
          <w:rFonts w:ascii="Times New Roman" w:hAnsi="Times New Roman"/>
          <w:b/>
          <w:color w:val="000000"/>
        </w:rPr>
        <w:t>21</w:t>
      </w:r>
      <w:r w:rsidRPr="00D30E25">
        <w:rPr>
          <w:rFonts w:ascii="Times New Roman" w:hAnsi="Times New Roman"/>
          <w:b/>
          <w:color w:val="000000"/>
        </w:rPr>
        <w:t>.1. usług</w:t>
      </w:r>
      <w:r>
        <w:rPr>
          <w:rFonts w:ascii="Times New Roman" w:hAnsi="Times New Roman"/>
          <w:b/>
          <w:color w:val="000000"/>
        </w:rPr>
        <w:t>a</w:t>
      </w:r>
      <w:r w:rsidRPr="00D30E25">
        <w:rPr>
          <w:rFonts w:ascii="Times New Roman" w:hAnsi="Times New Roman"/>
          <w:b/>
          <w:color w:val="000000"/>
        </w:rPr>
        <w:t xml:space="preserve"> obejmuje:</w:t>
      </w:r>
    </w:p>
    <w:tbl>
      <w:tblPr>
        <w:tblW w:w="11080" w:type="dxa"/>
        <w:tblInd w:w="55" w:type="dxa"/>
        <w:tblCellMar>
          <w:left w:w="70" w:type="dxa"/>
          <w:right w:w="70" w:type="dxa"/>
        </w:tblCellMar>
        <w:tblLook w:val="04A0" w:firstRow="1" w:lastRow="0" w:firstColumn="1" w:lastColumn="0" w:noHBand="0" w:noVBand="1"/>
      </w:tblPr>
      <w:tblGrid>
        <w:gridCol w:w="11080"/>
      </w:tblGrid>
      <w:tr w:rsidR="006C1DBC" w:rsidRPr="00D30E25" w:rsidTr="00A866D5">
        <w:trPr>
          <w:trHeight w:val="315"/>
        </w:trPr>
        <w:tc>
          <w:tcPr>
            <w:tcW w:w="11080" w:type="dxa"/>
            <w:noWrap/>
            <w:vAlign w:val="bottom"/>
            <w:hideMark/>
          </w:tcPr>
          <w:p w:rsidR="006C1DBC" w:rsidRPr="00D30E25" w:rsidRDefault="006C1DBC" w:rsidP="006C1DBC">
            <w:pPr>
              <w:numPr>
                <w:ilvl w:val="0"/>
                <w:numId w:val="51"/>
              </w:numPr>
              <w:ind w:left="371" w:hanging="284"/>
              <w:rPr>
                <w:rFonts w:ascii="Times New Roman" w:hAnsi="Times New Roman"/>
                <w:bCs/>
                <w:color w:val="000000"/>
                <w:lang w:eastAsia="ar-SA"/>
              </w:rPr>
            </w:pPr>
            <w:r w:rsidRPr="00D30E25">
              <w:rPr>
                <w:rFonts w:ascii="Times New Roman" w:hAnsi="Times New Roman"/>
                <w:bCs/>
                <w:color w:val="000000"/>
              </w:rPr>
              <w:t>Badanie cytologiczne</w:t>
            </w:r>
            <w:r w:rsidRPr="00D30E25">
              <w:rPr>
                <w:rFonts w:ascii="Times New Roman" w:hAnsi="Times New Roman"/>
                <w:color w:val="000000"/>
              </w:rPr>
              <w:t xml:space="preserve"> </w:t>
            </w:r>
          </w:p>
        </w:tc>
      </w:tr>
      <w:tr w:rsidR="006C1DBC" w:rsidRPr="00D30E25" w:rsidTr="00A866D5">
        <w:trPr>
          <w:trHeight w:val="315"/>
        </w:trPr>
        <w:tc>
          <w:tcPr>
            <w:tcW w:w="11080" w:type="dxa"/>
            <w:noWrap/>
            <w:vAlign w:val="bottom"/>
            <w:hideMark/>
          </w:tcPr>
          <w:p w:rsidR="006C1DBC" w:rsidRPr="00D30E25" w:rsidRDefault="006C1DBC" w:rsidP="006C1DBC">
            <w:pPr>
              <w:numPr>
                <w:ilvl w:val="0"/>
                <w:numId w:val="51"/>
              </w:numPr>
              <w:ind w:left="371" w:hanging="284"/>
              <w:rPr>
                <w:rFonts w:ascii="Times New Roman" w:hAnsi="Times New Roman"/>
                <w:bCs/>
                <w:color w:val="000000"/>
                <w:lang w:eastAsia="ar-SA"/>
              </w:rPr>
            </w:pPr>
            <w:r w:rsidRPr="00D30E25">
              <w:rPr>
                <w:rFonts w:ascii="Times New Roman" w:hAnsi="Times New Roman"/>
                <w:bCs/>
                <w:color w:val="000000"/>
              </w:rPr>
              <w:t>Grupa krwi i czynnik Rh  oraz przeciwciała odpornościowe dla krwinek czerwonych</w:t>
            </w:r>
            <w:r w:rsidRPr="00D30E25">
              <w:rPr>
                <w:rFonts w:ascii="Times New Roman" w:hAnsi="Times New Roman"/>
                <w:color w:val="000000"/>
              </w:rPr>
              <w:t xml:space="preserve"> </w:t>
            </w:r>
          </w:p>
        </w:tc>
      </w:tr>
      <w:tr w:rsidR="006C1DBC" w:rsidRPr="00D30E25" w:rsidTr="00A866D5">
        <w:trPr>
          <w:trHeight w:val="315"/>
        </w:trPr>
        <w:tc>
          <w:tcPr>
            <w:tcW w:w="11080" w:type="dxa"/>
            <w:noWrap/>
            <w:vAlign w:val="bottom"/>
            <w:hideMark/>
          </w:tcPr>
          <w:p w:rsidR="006C1DBC" w:rsidRPr="00D30E25" w:rsidRDefault="006C1DBC" w:rsidP="006C1DBC">
            <w:pPr>
              <w:numPr>
                <w:ilvl w:val="0"/>
                <w:numId w:val="51"/>
              </w:numPr>
              <w:ind w:left="371" w:hanging="284"/>
              <w:rPr>
                <w:rFonts w:ascii="Times New Roman" w:hAnsi="Times New Roman"/>
                <w:bCs/>
                <w:color w:val="000000"/>
                <w:lang w:eastAsia="ar-SA"/>
              </w:rPr>
            </w:pPr>
            <w:r w:rsidRPr="00D30E25">
              <w:rPr>
                <w:rFonts w:ascii="Times New Roman" w:hAnsi="Times New Roman"/>
                <w:bCs/>
                <w:color w:val="000000"/>
              </w:rPr>
              <w:t>Przeciwciała odpornościowe dla krwinek czerwonych (BTA)</w:t>
            </w:r>
          </w:p>
        </w:tc>
      </w:tr>
      <w:tr w:rsidR="006C1DBC" w:rsidRPr="00D30E25" w:rsidTr="00A866D5">
        <w:trPr>
          <w:trHeight w:val="315"/>
        </w:trPr>
        <w:tc>
          <w:tcPr>
            <w:tcW w:w="11080" w:type="dxa"/>
            <w:noWrap/>
            <w:vAlign w:val="bottom"/>
            <w:hideMark/>
          </w:tcPr>
          <w:p w:rsidR="006C1DBC" w:rsidRPr="00D30E25" w:rsidRDefault="006C1DBC" w:rsidP="006C1DBC">
            <w:pPr>
              <w:numPr>
                <w:ilvl w:val="0"/>
                <w:numId w:val="51"/>
              </w:numPr>
              <w:ind w:left="371" w:hanging="284"/>
              <w:rPr>
                <w:rFonts w:ascii="Times New Roman" w:hAnsi="Times New Roman"/>
                <w:bCs/>
                <w:color w:val="000000"/>
                <w:lang w:eastAsia="ar-SA"/>
              </w:rPr>
            </w:pPr>
            <w:r w:rsidRPr="00D30E25">
              <w:rPr>
                <w:rFonts w:ascii="Times New Roman" w:hAnsi="Times New Roman"/>
                <w:bCs/>
                <w:color w:val="000000"/>
              </w:rPr>
              <w:t>Morfologia krwi</w:t>
            </w:r>
          </w:p>
        </w:tc>
      </w:tr>
      <w:tr w:rsidR="006C1DBC" w:rsidRPr="00D30E25" w:rsidTr="00A866D5">
        <w:trPr>
          <w:trHeight w:val="315"/>
        </w:trPr>
        <w:tc>
          <w:tcPr>
            <w:tcW w:w="11080" w:type="dxa"/>
            <w:noWrap/>
            <w:vAlign w:val="bottom"/>
            <w:hideMark/>
          </w:tcPr>
          <w:p w:rsidR="006C1DBC" w:rsidRPr="00D30E25" w:rsidRDefault="006C1DBC" w:rsidP="006C1DBC">
            <w:pPr>
              <w:numPr>
                <w:ilvl w:val="0"/>
                <w:numId w:val="51"/>
              </w:numPr>
              <w:ind w:left="371" w:hanging="284"/>
              <w:rPr>
                <w:rFonts w:ascii="Times New Roman" w:hAnsi="Times New Roman"/>
                <w:bCs/>
                <w:color w:val="000000"/>
                <w:lang w:eastAsia="ar-SA"/>
              </w:rPr>
            </w:pPr>
            <w:r w:rsidRPr="00D30E25">
              <w:rPr>
                <w:rFonts w:ascii="Times New Roman" w:hAnsi="Times New Roman"/>
                <w:bCs/>
                <w:color w:val="000000"/>
              </w:rPr>
              <w:t>Badanie ogólne moczu</w:t>
            </w:r>
            <w:r w:rsidRPr="00D30E25">
              <w:rPr>
                <w:rFonts w:ascii="Times New Roman" w:hAnsi="Times New Roman"/>
                <w:color w:val="000000"/>
              </w:rPr>
              <w:t xml:space="preserve"> </w:t>
            </w:r>
          </w:p>
        </w:tc>
      </w:tr>
      <w:tr w:rsidR="006C1DBC" w:rsidRPr="00D30E25" w:rsidTr="00A866D5">
        <w:trPr>
          <w:trHeight w:val="315"/>
        </w:trPr>
        <w:tc>
          <w:tcPr>
            <w:tcW w:w="11080" w:type="dxa"/>
            <w:noWrap/>
            <w:vAlign w:val="bottom"/>
            <w:hideMark/>
          </w:tcPr>
          <w:p w:rsidR="006C1DBC" w:rsidRPr="00D30E25" w:rsidRDefault="006C1DBC" w:rsidP="006C1DBC">
            <w:pPr>
              <w:numPr>
                <w:ilvl w:val="0"/>
                <w:numId w:val="51"/>
              </w:numPr>
              <w:ind w:left="371" w:hanging="284"/>
              <w:rPr>
                <w:rFonts w:ascii="Times New Roman" w:hAnsi="Times New Roman"/>
                <w:bCs/>
                <w:color w:val="000000"/>
                <w:lang w:eastAsia="ar-SA"/>
              </w:rPr>
            </w:pPr>
            <w:r w:rsidRPr="00D30E25">
              <w:rPr>
                <w:rFonts w:ascii="Times New Roman" w:hAnsi="Times New Roman"/>
                <w:bCs/>
                <w:color w:val="000000"/>
              </w:rPr>
              <w:t>Badanie stężenia glukozy we krwi na czczo</w:t>
            </w:r>
            <w:r w:rsidRPr="00D30E25">
              <w:rPr>
                <w:rFonts w:ascii="Times New Roman" w:hAnsi="Times New Roman"/>
                <w:color w:val="000000"/>
              </w:rPr>
              <w:t xml:space="preserve"> </w:t>
            </w:r>
          </w:p>
        </w:tc>
      </w:tr>
      <w:tr w:rsidR="006C1DBC" w:rsidRPr="00D30E25" w:rsidTr="00A866D5">
        <w:trPr>
          <w:trHeight w:val="315"/>
        </w:trPr>
        <w:tc>
          <w:tcPr>
            <w:tcW w:w="11080" w:type="dxa"/>
            <w:noWrap/>
            <w:vAlign w:val="bottom"/>
            <w:hideMark/>
          </w:tcPr>
          <w:p w:rsidR="006C1DBC" w:rsidRPr="00D30E25" w:rsidRDefault="006C1DBC" w:rsidP="006C1DBC">
            <w:pPr>
              <w:numPr>
                <w:ilvl w:val="0"/>
                <w:numId w:val="51"/>
              </w:numPr>
              <w:ind w:left="371" w:hanging="284"/>
              <w:rPr>
                <w:rFonts w:ascii="Times New Roman" w:hAnsi="Times New Roman"/>
                <w:bCs/>
                <w:color w:val="000000"/>
                <w:lang w:eastAsia="ar-SA"/>
              </w:rPr>
            </w:pPr>
            <w:r w:rsidRPr="00D30E25">
              <w:rPr>
                <w:rFonts w:ascii="Times New Roman" w:hAnsi="Times New Roman"/>
                <w:bCs/>
                <w:color w:val="000000"/>
              </w:rPr>
              <w:t xml:space="preserve">Badanie stężenia glukozy na czczo i 2 godz. po podaniu doustnym 75 g glukozy </w:t>
            </w:r>
          </w:p>
        </w:tc>
      </w:tr>
      <w:tr w:rsidR="006C1DBC" w:rsidRPr="00D30E25" w:rsidTr="00A866D5">
        <w:trPr>
          <w:trHeight w:val="315"/>
        </w:trPr>
        <w:tc>
          <w:tcPr>
            <w:tcW w:w="11080" w:type="dxa"/>
            <w:noWrap/>
            <w:vAlign w:val="bottom"/>
            <w:hideMark/>
          </w:tcPr>
          <w:p w:rsidR="006C1DBC" w:rsidRPr="00D30E25" w:rsidRDefault="006C1DBC" w:rsidP="006C1DBC">
            <w:pPr>
              <w:numPr>
                <w:ilvl w:val="0"/>
                <w:numId w:val="51"/>
              </w:numPr>
              <w:ind w:left="371" w:hanging="284"/>
              <w:rPr>
                <w:rFonts w:ascii="Times New Roman" w:hAnsi="Times New Roman"/>
                <w:bCs/>
                <w:color w:val="000000"/>
                <w:lang w:eastAsia="ar-SA"/>
              </w:rPr>
            </w:pPr>
            <w:r w:rsidRPr="00D30E25">
              <w:rPr>
                <w:rFonts w:ascii="Times New Roman" w:hAnsi="Times New Roman"/>
                <w:bCs/>
                <w:color w:val="000000"/>
              </w:rPr>
              <w:t>VDRL</w:t>
            </w:r>
          </w:p>
        </w:tc>
      </w:tr>
      <w:tr w:rsidR="006C1DBC" w:rsidRPr="00D30E25" w:rsidTr="00A866D5">
        <w:trPr>
          <w:trHeight w:val="315"/>
        </w:trPr>
        <w:tc>
          <w:tcPr>
            <w:tcW w:w="11080" w:type="dxa"/>
            <w:noWrap/>
            <w:vAlign w:val="bottom"/>
            <w:hideMark/>
          </w:tcPr>
          <w:p w:rsidR="006C1DBC" w:rsidRPr="00D30E25" w:rsidRDefault="006C1DBC" w:rsidP="006C1DBC">
            <w:pPr>
              <w:numPr>
                <w:ilvl w:val="0"/>
                <w:numId w:val="51"/>
              </w:numPr>
              <w:ind w:left="371" w:hanging="284"/>
              <w:rPr>
                <w:rFonts w:ascii="Times New Roman" w:hAnsi="Times New Roman"/>
                <w:bCs/>
                <w:color w:val="000000"/>
                <w:lang w:eastAsia="ar-SA"/>
              </w:rPr>
            </w:pPr>
            <w:r w:rsidRPr="00D30E25">
              <w:rPr>
                <w:rFonts w:ascii="Times New Roman" w:hAnsi="Times New Roman"/>
                <w:bCs/>
                <w:color w:val="000000"/>
              </w:rPr>
              <w:t xml:space="preserve">Antygen HBs </w:t>
            </w:r>
            <w:r w:rsidRPr="00D30E25">
              <w:rPr>
                <w:rFonts w:ascii="Times New Roman" w:hAnsi="Times New Roman"/>
                <w:color w:val="000000"/>
              </w:rPr>
              <w:t> </w:t>
            </w:r>
          </w:p>
        </w:tc>
      </w:tr>
      <w:tr w:rsidR="006C1DBC" w:rsidRPr="00D30E25" w:rsidTr="00A866D5">
        <w:trPr>
          <w:trHeight w:val="315"/>
        </w:trPr>
        <w:tc>
          <w:tcPr>
            <w:tcW w:w="11080" w:type="dxa"/>
            <w:noWrap/>
            <w:vAlign w:val="bottom"/>
            <w:hideMark/>
          </w:tcPr>
          <w:p w:rsidR="006C1DBC" w:rsidRPr="00D30E25" w:rsidRDefault="006C1DBC" w:rsidP="006C1DBC">
            <w:pPr>
              <w:numPr>
                <w:ilvl w:val="0"/>
                <w:numId w:val="51"/>
              </w:numPr>
              <w:ind w:left="371" w:hanging="284"/>
              <w:rPr>
                <w:rFonts w:ascii="Times New Roman" w:hAnsi="Times New Roman"/>
                <w:bCs/>
                <w:color w:val="000000"/>
                <w:lang w:eastAsia="ar-SA"/>
              </w:rPr>
            </w:pPr>
            <w:r w:rsidRPr="00D30E25">
              <w:rPr>
                <w:rFonts w:ascii="Times New Roman" w:hAnsi="Times New Roman"/>
                <w:bCs/>
                <w:color w:val="000000"/>
              </w:rPr>
              <w:t>Przeciwciała anty-HBV</w:t>
            </w:r>
          </w:p>
        </w:tc>
      </w:tr>
      <w:tr w:rsidR="006C1DBC" w:rsidRPr="00D30E25" w:rsidTr="00A866D5">
        <w:trPr>
          <w:trHeight w:val="315"/>
        </w:trPr>
        <w:tc>
          <w:tcPr>
            <w:tcW w:w="11080" w:type="dxa"/>
            <w:noWrap/>
            <w:vAlign w:val="bottom"/>
            <w:hideMark/>
          </w:tcPr>
          <w:p w:rsidR="006C1DBC" w:rsidRPr="00D30E25" w:rsidRDefault="006C1DBC" w:rsidP="006C1DBC">
            <w:pPr>
              <w:numPr>
                <w:ilvl w:val="0"/>
                <w:numId w:val="51"/>
              </w:numPr>
              <w:ind w:left="371" w:hanging="284"/>
              <w:rPr>
                <w:rFonts w:ascii="Times New Roman" w:hAnsi="Times New Roman"/>
                <w:bCs/>
                <w:color w:val="000000"/>
                <w:lang w:eastAsia="ar-SA"/>
              </w:rPr>
            </w:pPr>
            <w:r w:rsidRPr="00D30E25">
              <w:rPr>
                <w:rFonts w:ascii="Times New Roman" w:hAnsi="Times New Roman"/>
                <w:bCs/>
                <w:color w:val="000000"/>
              </w:rPr>
              <w:t>Przeciwciała anty-HCV</w:t>
            </w:r>
            <w:r w:rsidRPr="00D30E25">
              <w:rPr>
                <w:rFonts w:ascii="Times New Roman" w:hAnsi="Times New Roman"/>
                <w:color w:val="000000"/>
              </w:rPr>
              <w:t xml:space="preserve"> </w:t>
            </w:r>
          </w:p>
        </w:tc>
      </w:tr>
      <w:tr w:rsidR="006C1DBC" w:rsidRPr="00D30E25" w:rsidTr="00A866D5">
        <w:trPr>
          <w:trHeight w:val="315"/>
        </w:trPr>
        <w:tc>
          <w:tcPr>
            <w:tcW w:w="11080" w:type="dxa"/>
            <w:noWrap/>
            <w:vAlign w:val="bottom"/>
            <w:hideMark/>
          </w:tcPr>
          <w:p w:rsidR="006C1DBC" w:rsidRPr="00D30E25" w:rsidRDefault="006C1DBC" w:rsidP="006C1DBC">
            <w:pPr>
              <w:numPr>
                <w:ilvl w:val="0"/>
                <w:numId w:val="51"/>
              </w:numPr>
              <w:ind w:left="371" w:hanging="284"/>
              <w:rPr>
                <w:rFonts w:ascii="Times New Roman" w:hAnsi="Times New Roman"/>
                <w:bCs/>
                <w:color w:val="000000"/>
                <w:lang w:eastAsia="ar-SA"/>
              </w:rPr>
            </w:pPr>
            <w:r w:rsidRPr="00D30E25">
              <w:rPr>
                <w:rFonts w:ascii="Times New Roman" w:hAnsi="Times New Roman"/>
                <w:bCs/>
                <w:color w:val="000000"/>
              </w:rPr>
              <w:t>Przeciwciała anty HIV</w:t>
            </w:r>
            <w:r w:rsidRPr="00D30E25">
              <w:rPr>
                <w:rFonts w:ascii="Times New Roman" w:hAnsi="Times New Roman"/>
                <w:color w:val="000000"/>
              </w:rPr>
              <w:t xml:space="preserve"> </w:t>
            </w:r>
          </w:p>
        </w:tc>
      </w:tr>
      <w:tr w:rsidR="006C1DBC" w:rsidRPr="00D30E25" w:rsidTr="00A866D5">
        <w:trPr>
          <w:trHeight w:val="315"/>
        </w:trPr>
        <w:tc>
          <w:tcPr>
            <w:tcW w:w="11080" w:type="dxa"/>
            <w:noWrap/>
            <w:vAlign w:val="bottom"/>
            <w:hideMark/>
          </w:tcPr>
          <w:p w:rsidR="006C1DBC" w:rsidRPr="00D30E25" w:rsidRDefault="006C1DBC" w:rsidP="006C1DBC">
            <w:pPr>
              <w:numPr>
                <w:ilvl w:val="0"/>
                <w:numId w:val="51"/>
              </w:numPr>
              <w:ind w:left="371" w:hanging="284"/>
              <w:rPr>
                <w:rFonts w:ascii="Times New Roman" w:hAnsi="Times New Roman"/>
                <w:bCs/>
                <w:color w:val="000000"/>
                <w:lang w:eastAsia="ar-SA"/>
              </w:rPr>
            </w:pPr>
            <w:r w:rsidRPr="00D30E25">
              <w:rPr>
                <w:rFonts w:ascii="Times New Roman" w:hAnsi="Times New Roman"/>
                <w:bCs/>
                <w:color w:val="000000"/>
              </w:rPr>
              <w:t xml:space="preserve">Przeciwciała w kierunku różyczki (IgG, IgM) </w:t>
            </w:r>
          </w:p>
        </w:tc>
      </w:tr>
      <w:tr w:rsidR="006C1DBC" w:rsidRPr="00D30E25" w:rsidTr="00A866D5">
        <w:trPr>
          <w:trHeight w:val="315"/>
        </w:trPr>
        <w:tc>
          <w:tcPr>
            <w:tcW w:w="11080" w:type="dxa"/>
            <w:noWrap/>
            <w:vAlign w:val="bottom"/>
            <w:hideMark/>
          </w:tcPr>
          <w:p w:rsidR="006C1DBC" w:rsidRPr="00D30E25" w:rsidRDefault="006C1DBC" w:rsidP="006C1DBC">
            <w:pPr>
              <w:numPr>
                <w:ilvl w:val="0"/>
                <w:numId w:val="51"/>
              </w:numPr>
              <w:ind w:left="371" w:hanging="284"/>
              <w:rPr>
                <w:rFonts w:ascii="Times New Roman" w:hAnsi="Times New Roman"/>
                <w:bCs/>
                <w:color w:val="000000"/>
                <w:lang w:eastAsia="ar-SA"/>
              </w:rPr>
            </w:pPr>
            <w:r w:rsidRPr="00D30E25">
              <w:rPr>
                <w:rFonts w:ascii="Times New Roman" w:hAnsi="Times New Roman"/>
                <w:bCs/>
                <w:color w:val="000000"/>
              </w:rPr>
              <w:t xml:space="preserve">Przeciwciała w kierunku toksoplazmozy (IgG, IgM) </w:t>
            </w:r>
          </w:p>
        </w:tc>
      </w:tr>
      <w:tr w:rsidR="006C1DBC" w:rsidRPr="00D30E25" w:rsidTr="00A866D5">
        <w:trPr>
          <w:trHeight w:val="315"/>
        </w:trPr>
        <w:tc>
          <w:tcPr>
            <w:tcW w:w="11080" w:type="dxa"/>
            <w:noWrap/>
            <w:vAlign w:val="bottom"/>
            <w:hideMark/>
          </w:tcPr>
          <w:p w:rsidR="006C1DBC" w:rsidRPr="00D30E25" w:rsidRDefault="006C1DBC" w:rsidP="006C1DBC">
            <w:pPr>
              <w:numPr>
                <w:ilvl w:val="0"/>
                <w:numId w:val="51"/>
              </w:numPr>
              <w:ind w:left="371" w:hanging="284"/>
              <w:rPr>
                <w:rFonts w:ascii="Times New Roman" w:hAnsi="Times New Roman"/>
                <w:bCs/>
                <w:color w:val="000000"/>
                <w:lang w:eastAsia="ar-SA"/>
              </w:rPr>
            </w:pPr>
            <w:r w:rsidRPr="00D30E25">
              <w:rPr>
                <w:rFonts w:ascii="Times New Roman" w:hAnsi="Times New Roman"/>
                <w:bCs/>
                <w:color w:val="000000"/>
              </w:rPr>
              <w:t xml:space="preserve">Przeciwciała w kierunku cytomegalii (IgG, IgM) </w:t>
            </w:r>
          </w:p>
        </w:tc>
      </w:tr>
      <w:tr w:rsidR="006C1DBC" w:rsidRPr="00D30E25" w:rsidTr="00A866D5">
        <w:trPr>
          <w:trHeight w:val="315"/>
        </w:trPr>
        <w:tc>
          <w:tcPr>
            <w:tcW w:w="11080" w:type="dxa"/>
            <w:noWrap/>
            <w:vAlign w:val="bottom"/>
            <w:hideMark/>
          </w:tcPr>
          <w:p w:rsidR="006C1DBC" w:rsidRPr="00D30E25" w:rsidRDefault="006C1DBC" w:rsidP="006C1DBC">
            <w:pPr>
              <w:numPr>
                <w:ilvl w:val="0"/>
                <w:numId w:val="51"/>
              </w:numPr>
              <w:ind w:left="371" w:hanging="284"/>
              <w:rPr>
                <w:rFonts w:ascii="Times New Roman" w:hAnsi="Times New Roman"/>
                <w:bCs/>
                <w:color w:val="000000"/>
                <w:lang w:eastAsia="ar-SA"/>
              </w:rPr>
            </w:pPr>
            <w:r w:rsidRPr="00D30E25">
              <w:rPr>
                <w:rFonts w:ascii="Times New Roman" w:hAnsi="Times New Roman"/>
                <w:bCs/>
                <w:color w:val="000000"/>
              </w:rPr>
              <w:t>Posiew w kierunku paciorkowców ß-hemolizujących z pochwy i okolicy odbytu</w:t>
            </w:r>
          </w:p>
        </w:tc>
      </w:tr>
      <w:tr w:rsidR="006C1DBC" w:rsidRPr="00D30E25" w:rsidTr="00A866D5">
        <w:trPr>
          <w:trHeight w:val="315"/>
        </w:trPr>
        <w:tc>
          <w:tcPr>
            <w:tcW w:w="11080" w:type="dxa"/>
            <w:noWrap/>
            <w:vAlign w:val="bottom"/>
            <w:hideMark/>
          </w:tcPr>
          <w:p w:rsidR="006C1DBC" w:rsidRPr="00D30E25" w:rsidRDefault="006C1DBC" w:rsidP="006C1DBC">
            <w:pPr>
              <w:numPr>
                <w:ilvl w:val="0"/>
                <w:numId w:val="51"/>
              </w:numPr>
              <w:ind w:left="371" w:hanging="284"/>
              <w:rPr>
                <w:rFonts w:ascii="Times New Roman" w:hAnsi="Times New Roman"/>
                <w:bCs/>
                <w:color w:val="000000"/>
                <w:lang w:eastAsia="ar-SA"/>
              </w:rPr>
            </w:pPr>
            <w:r w:rsidRPr="00D30E25">
              <w:rPr>
                <w:rFonts w:ascii="Times New Roman" w:hAnsi="Times New Roman"/>
                <w:bCs/>
                <w:color w:val="000000"/>
              </w:rPr>
              <w:t xml:space="preserve">Posiew z kanału szyjki macicy </w:t>
            </w:r>
          </w:p>
        </w:tc>
      </w:tr>
      <w:tr w:rsidR="006C1DBC" w:rsidRPr="00D30E25" w:rsidTr="00A866D5">
        <w:trPr>
          <w:trHeight w:val="315"/>
        </w:trPr>
        <w:tc>
          <w:tcPr>
            <w:tcW w:w="11080" w:type="dxa"/>
            <w:noWrap/>
            <w:vAlign w:val="bottom"/>
            <w:hideMark/>
          </w:tcPr>
          <w:p w:rsidR="006C1DBC" w:rsidRPr="00D30E25" w:rsidRDefault="006C1DBC" w:rsidP="006C1DBC">
            <w:pPr>
              <w:numPr>
                <w:ilvl w:val="0"/>
                <w:numId w:val="51"/>
              </w:numPr>
              <w:ind w:left="371" w:hanging="284"/>
              <w:rPr>
                <w:rFonts w:ascii="Times New Roman" w:hAnsi="Times New Roman"/>
                <w:bCs/>
                <w:color w:val="000000"/>
                <w:lang w:eastAsia="ar-SA"/>
              </w:rPr>
            </w:pPr>
            <w:r w:rsidRPr="00D30E25">
              <w:rPr>
                <w:rFonts w:ascii="Times New Roman" w:hAnsi="Times New Roman"/>
                <w:bCs/>
                <w:color w:val="000000"/>
              </w:rPr>
              <w:t>Badania ultrasonograficzne macicy i przydatków</w:t>
            </w:r>
          </w:p>
          <w:p w:rsidR="006C1DBC" w:rsidRPr="00D30E25" w:rsidRDefault="006C1DBC" w:rsidP="00A866D5">
            <w:pPr>
              <w:ind w:left="371" w:hanging="284"/>
              <w:rPr>
                <w:rFonts w:ascii="Times New Roman" w:hAnsi="Times New Roman"/>
                <w:bCs/>
                <w:color w:val="000000"/>
                <w:lang w:eastAsia="ar-SA"/>
              </w:rPr>
            </w:pPr>
          </w:p>
        </w:tc>
      </w:tr>
    </w:tbl>
    <w:p w:rsidR="005D6A02" w:rsidRPr="005D6A02" w:rsidRDefault="005D6A02" w:rsidP="005D6A02">
      <w:pPr>
        <w:spacing w:after="160" w:line="259" w:lineRule="auto"/>
        <w:rPr>
          <w:rFonts w:ascii="Times New Roman" w:eastAsiaTheme="minorHAnsi" w:hAnsi="Times New Roman"/>
          <w:color w:val="000000"/>
          <w:lang w:eastAsia="en-US"/>
        </w:rPr>
      </w:pPr>
      <w:r>
        <w:rPr>
          <w:rFonts w:ascii="Times New Roman" w:eastAsiaTheme="minorHAnsi" w:hAnsi="Times New Roman"/>
          <w:color w:val="000000"/>
          <w:lang w:eastAsia="en-US"/>
        </w:rPr>
        <w:t xml:space="preserve">22. </w:t>
      </w:r>
      <w:r w:rsidRPr="006F179C">
        <w:rPr>
          <w:rFonts w:ascii="Times New Roman" w:eastAsiaTheme="minorHAnsi" w:hAnsi="Times New Roman"/>
          <w:b/>
          <w:color w:val="000000"/>
          <w:lang w:eastAsia="en-US"/>
        </w:rPr>
        <w:t>Profilaktyczny przegląd stanu zdrowia dostosowany do indywidualnych potrzeb, wieku i płci pacjenta.</w:t>
      </w:r>
      <w:r w:rsidRPr="005D6A02">
        <w:rPr>
          <w:rFonts w:ascii="Times New Roman" w:eastAsiaTheme="minorHAnsi" w:hAnsi="Times New Roman"/>
          <w:color w:val="000000"/>
          <w:lang w:eastAsia="en-US"/>
        </w:rPr>
        <w:t xml:space="preserve"> </w:t>
      </w:r>
    </w:p>
    <w:p w:rsidR="005D6A02" w:rsidRPr="005D6A02" w:rsidRDefault="005D6A02" w:rsidP="005D6A02">
      <w:pPr>
        <w:spacing w:after="160" w:line="259" w:lineRule="auto"/>
        <w:rPr>
          <w:rFonts w:ascii="Times New Roman" w:eastAsiaTheme="minorHAnsi" w:hAnsi="Times New Roman"/>
          <w:color w:val="000000"/>
          <w:lang w:eastAsia="en-US"/>
        </w:rPr>
      </w:pPr>
      <w:r w:rsidRPr="005D6A02">
        <w:rPr>
          <w:rFonts w:ascii="Times New Roman" w:eastAsiaTheme="minorHAnsi" w:hAnsi="Times New Roman"/>
          <w:color w:val="000000"/>
          <w:lang w:eastAsia="en-US"/>
        </w:rPr>
        <w:t>12.1. Zakres programu powinien obejmować:</w:t>
      </w:r>
    </w:p>
    <w:p w:rsidR="005D6A02" w:rsidRPr="005D6A02" w:rsidRDefault="005D6A02" w:rsidP="006F179C">
      <w:pPr>
        <w:spacing w:line="259" w:lineRule="auto"/>
        <w:rPr>
          <w:rFonts w:ascii="Times New Roman" w:eastAsiaTheme="minorHAnsi" w:hAnsi="Times New Roman"/>
          <w:color w:val="000000"/>
          <w:lang w:eastAsia="en-US"/>
        </w:rPr>
      </w:pPr>
      <w:r w:rsidRPr="005D6A02">
        <w:rPr>
          <w:rFonts w:ascii="Times New Roman" w:eastAsiaTheme="minorHAnsi" w:hAnsi="Times New Roman"/>
          <w:color w:val="000000"/>
          <w:lang w:eastAsia="en-US"/>
        </w:rPr>
        <w:t xml:space="preserve">- badania laboratoryjne (kał na krew utajoną, ogólne badanie moczu + osad, morfologia krwi, OB., glukoza, HCV przeciwciała, HBs Antygen) </w:t>
      </w:r>
    </w:p>
    <w:p w:rsidR="005D6A02" w:rsidRPr="005D6A02" w:rsidRDefault="005D6A02" w:rsidP="006F179C">
      <w:pPr>
        <w:spacing w:line="259" w:lineRule="auto"/>
        <w:rPr>
          <w:rFonts w:ascii="Times New Roman" w:eastAsiaTheme="minorHAnsi" w:hAnsi="Times New Roman"/>
          <w:color w:val="000000"/>
          <w:lang w:eastAsia="en-US"/>
        </w:rPr>
      </w:pPr>
      <w:r w:rsidRPr="005D6A02">
        <w:rPr>
          <w:rFonts w:ascii="Times New Roman" w:eastAsiaTheme="minorHAnsi" w:hAnsi="Times New Roman"/>
          <w:color w:val="000000"/>
          <w:lang w:eastAsia="en-US"/>
        </w:rPr>
        <w:t xml:space="preserve">- EKG spoczynkowe </w:t>
      </w:r>
    </w:p>
    <w:p w:rsidR="005D6A02" w:rsidRPr="005D6A02" w:rsidRDefault="005D6A02" w:rsidP="006F179C">
      <w:pPr>
        <w:spacing w:line="259" w:lineRule="auto"/>
        <w:rPr>
          <w:rFonts w:ascii="Times New Roman" w:eastAsiaTheme="minorHAnsi" w:hAnsi="Times New Roman"/>
          <w:color w:val="000000"/>
          <w:lang w:eastAsia="en-US"/>
        </w:rPr>
      </w:pPr>
      <w:r w:rsidRPr="005D6A02">
        <w:rPr>
          <w:rFonts w:ascii="Times New Roman" w:eastAsiaTheme="minorHAnsi" w:hAnsi="Times New Roman"/>
          <w:color w:val="000000"/>
          <w:lang w:eastAsia="en-US"/>
        </w:rPr>
        <w:t xml:space="preserve">- USG jamy brzusznej </w:t>
      </w:r>
    </w:p>
    <w:p w:rsidR="005D6A02" w:rsidRPr="005D6A02" w:rsidRDefault="005D6A02" w:rsidP="006F179C">
      <w:pPr>
        <w:spacing w:line="259" w:lineRule="auto"/>
        <w:rPr>
          <w:rFonts w:ascii="Times New Roman" w:eastAsiaTheme="minorHAnsi" w:hAnsi="Times New Roman"/>
          <w:color w:val="000000"/>
          <w:lang w:eastAsia="en-US"/>
        </w:rPr>
      </w:pPr>
      <w:r w:rsidRPr="005D6A02">
        <w:rPr>
          <w:rFonts w:ascii="Times New Roman" w:eastAsiaTheme="minorHAnsi" w:hAnsi="Times New Roman"/>
          <w:color w:val="000000"/>
          <w:lang w:eastAsia="en-US"/>
        </w:rPr>
        <w:t xml:space="preserve">- USG piersi - kobiety do 40 roku życia </w:t>
      </w:r>
    </w:p>
    <w:p w:rsidR="005D6A02" w:rsidRPr="005D6A02" w:rsidRDefault="005D6A02" w:rsidP="006F179C">
      <w:pPr>
        <w:spacing w:line="259" w:lineRule="auto"/>
        <w:rPr>
          <w:rFonts w:ascii="Times New Roman" w:eastAsiaTheme="minorHAnsi" w:hAnsi="Times New Roman"/>
          <w:color w:val="000000"/>
          <w:lang w:eastAsia="en-US"/>
        </w:rPr>
      </w:pPr>
      <w:r w:rsidRPr="005D6A02">
        <w:rPr>
          <w:rFonts w:ascii="Times New Roman" w:eastAsiaTheme="minorHAnsi" w:hAnsi="Times New Roman"/>
          <w:color w:val="000000"/>
          <w:lang w:eastAsia="en-US"/>
        </w:rPr>
        <w:t xml:space="preserve">- mammografia - kobiety po 40 roku życia </w:t>
      </w:r>
    </w:p>
    <w:p w:rsidR="005D6A02" w:rsidRPr="005D6A02" w:rsidRDefault="005D6A02" w:rsidP="006F179C">
      <w:pPr>
        <w:spacing w:line="259" w:lineRule="auto"/>
        <w:rPr>
          <w:rFonts w:ascii="Times New Roman" w:eastAsiaTheme="minorHAnsi" w:hAnsi="Times New Roman"/>
          <w:color w:val="000000"/>
          <w:lang w:eastAsia="en-US"/>
        </w:rPr>
      </w:pPr>
      <w:r w:rsidRPr="005D6A02">
        <w:rPr>
          <w:rFonts w:ascii="Times New Roman" w:eastAsiaTheme="minorHAnsi" w:hAnsi="Times New Roman"/>
          <w:color w:val="000000"/>
          <w:lang w:eastAsia="en-US"/>
        </w:rPr>
        <w:t>- USG scriningowe ginekologiczne</w:t>
      </w:r>
    </w:p>
    <w:p w:rsidR="005D6A02" w:rsidRPr="005D6A02" w:rsidRDefault="005D6A02" w:rsidP="006F179C">
      <w:pPr>
        <w:spacing w:line="259" w:lineRule="auto"/>
        <w:rPr>
          <w:rFonts w:ascii="Times New Roman" w:eastAsiaTheme="minorHAnsi" w:hAnsi="Times New Roman"/>
          <w:color w:val="000000"/>
          <w:lang w:eastAsia="en-US"/>
        </w:rPr>
      </w:pPr>
      <w:r w:rsidRPr="005D6A02">
        <w:rPr>
          <w:rFonts w:ascii="Times New Roman" w:eastAsiaTheme="minorHAnsi" w:hAnsi="Times New Roman"/>
          <w:color w:val="000000"/>
          <w:lang w:eastAsia="en-US"/>
        </w:rPr>
        <w:t xml:space="preserve">- USG gruczołu krokowego przez powłoki brzuszne - mężczyźni po 40 roku życia </w:t>
      </w:r>
    </w:p>
    <w:p w:rsidR="005D6A02" w:rsidRPr="005D6A02" w:rsidRDefault="005D6A02" w:rsidP="006F179C">
      <w:pPr>
        <w:spacing w:line="259" w:lineRule="auto"/>
        <w:rPr>
          <w:rFonts w:ascii="Times New Roman" w:eastAsiaTheme="minorHAnsi" w:hAnsi="Times New Roman"/>
          <w:color w:val="000000"/>
          <w:lang w:eastAsia="en-US"/>
        </w:rPr>
      </w:pPr>
      <w:r w:rsidRPr="005D6A02">
        <w:rPr>
          <w:rFonts w:ascii="Times New Roman" w:eastAsiaTheme="minorHAnsi" w:hAnsi="Times New Roman"/>
          <w:color w:val="000000"/>
          <w:lang w:eastAsia="en-US"/>
        </w:rPr>
        <w:t xml:space="preserve">- cytologia - kobiety </w:t>
      </w:r>
    </w:p>
    <w:p w:rsidR="005D6A02" w:rsidRPr="005D6A02" w:rsidRDefault="005D6A02" w:rsidP="006F179C">
      <w:pPr>
        <w:spacing w:line="259" w:lineRule="auto"/>
        <w:rPr>
          <w:rFonts w:ascii="Times New Roman" w:eastAsiaTheme="minorHAnsi" w:hAnsi="Times New Roman"/>
          <w:color w:val="000000"/>
          <w:lang w:eastAsia="en-US"/>
        </w:rPr>
      </w:pPr>
      <w:r w:rsidRPr="005D6A02">
        <w:rPr>
          <w:rFonts w:ascii="Times New Roman" w:eastAsiaTheme="minorHAnsi" w:hAnsi="Times New Roman"/>
          <w:color w:val="000000"/>
          <w:lang w:eastAsia="en-US"/>
        </w:rPr>
        <w:t xml:space="preserve">- konsultacja kardiologiczna </w:t>
      </w:r>
    </w:p>
    <w:p w:rsidR="005D6A02" w:rsidRPr="005D6A02" w:rsidRDefault="005D6A02" w:rsidP="006F179C">
      <w:pPr>
        <w:spacing w:line="259" w:lineRule="auto"/>
        <w:rPr>
          <w:rFonts w:ascii="Times New Roman" w:eastAsiaTheme="minorHAnsi" w:hAnsi="Times New Roman"/>
          <w:color w:val="000000"/>
          <w:lang w:eastAsia="en-US"/>
        </w:rPr>
      </w:pPr>
      <w:r w:rsidRPr="005D6A02">
        <w:rPr>
          <w:rFonts w:ascii="Times New Roman" w:eastAsiaTheme="minorHAnsi" w:hAnsi="Times New Roman"/>
          <w:color w:val="000000"/>
          <w:lang w:eastAsia="en-US"/>
        </w:rPr>
        <w:t xml:space="preserve">- konsultacja ginekologiczna - kobiety </w:t>
      </w:r>
    </w:p>
    <w:p w:rsidR="005D6A02" w:rsidRPr="005D6A02" w:rsidRDefault="005D6A02" w:rsidP="006F179C">
      <w:pPr>
        <w:spacing w:line="259" w:lineRule="auto"/>
        <w:rPr>
          <w:rFonts w:ascii="Times New Roman" w:eastAsiaTheme="minorHAnsi" w:hAnsi="Times New Roman"/>
          <w:color w:val="000000"/>
          <w:lang w:eastAsia="en-US"/>
        </w:rPr>
      </w:pPr>
      <w:r w:rsidRPr="005D6A02">
        <w:rPr>
          <w:rFonts w:ascii="Times New Roman" w:eastAsiaTheme="minorHAnsi" w:hAnsi="Times New Roman"/>
          <w:color w:val="000000"/>
          <w:lang w:eastAsia="en-US"/>
        </w:rPr>
        <w:t xml:space="preserve">- konsultacja urologiczna </w:t>
      </w:r>
    </w:p>
    <w:p w:rsidR="005D6A02" w:rsidRPr="005D6A02" w:rsidRDefault="005D6A02" w:rsidP="006F179C">
      <w:pPr>
        <w:spacing w:line="259" w:lineRule="auto"/>
        <w:rPr>
          <w:rFonts w:ascii="Times New Roman" w:eastAsiaTheme="minorHAnsi" w:hAnsi="Times New Roman"/>
          <w:color w:val="000000"/>
          <w:lang w:eastAsia="en-US"/>
        </w:rPr>
      </w:pPr>
      <w:r w:rsidRPr="005D6A02">
        <w:rPr>
          <w:rFonts w:ascii="Times New Roman" w:eastAsiaTheme="minorHAnsi" w:hAnsi="Times New Roman"/>
          <w:color w:val="000000"/>
          <w:lang w:eastAsia="en-US"/>
        </w:rPr>
        <w:t>- konsultacja okulistyczna</w:t>
      </w:r>
    </w:p>
    <w:p w:rsidR="005D6A02" w:rsidRPr="005D6A02" w:rsidRDefault="005D6A02" w:rsidP="006F179C">
      <w:pPr>
        <w:spacing w:line="259" w:lineRule="auto"/>
        <w:rPr>
          <w:rFonts w:ascii="Times New Roman" w:eastAsiaTheme="minorHAnsi" w:hAnsi="Times New Roman"/>
          <w:color w:val="000000"/>
          <w:lang w:eastAsia="en-US"/>
        </w:rPr>
      </w:pPr>
      <w:r w:rsidRPr="005D6A02">
        <w:rPr>
          <w:rFonts w:ascii="Times New Roman" w:eastAsiaTheme="minorHAnsi" w:hAnsi="Times New Roman"/>
          <w:color w:val="000000"/>
          <w:lang w:eastAsia="en-US"/>
        </w:rPr>
        <w:t xml:space="preserve">- konsultacja stomatologiczna - przegląd stomatologiczny </w:t>
      </w:r>
    </w:p>
    <w:p w:rsidR="008C754F" w:rsidRPr="00A866D5" w:rsidRDefault="005D6A02" w:rsidP="006F179C">
      <w:pPr>
        <w:pStyle w:val="Default"/>
      </w:pPr>
      <w:r w:rsidRPr="005D6A02">
        <w:t>- końcowa konsultacja internistyczna - kompleksowa informacja i zaświadczenie o stanie zdrowia oraz zalecenia na przyszłość</w:t>
      </w:r>
    </w:p>
    <w:p w:rsidR="00756CDD" w:rsidRPr="005A1403" w:rsidRDefault="00756CDD" w:rsidP="00756CDD">
      <w:pPr>
        <w:pStyle w:val="Tekstpodstawowy5"/>
        <w:numPr>
          <w:ilvl w:val="0"/>
          <w:numId w:val="2"/>
        </w:numPr>
        <w:spacing w:before="240" w:after="120" w:line="240" w:lineRule="auto"/>
        <w:ind w:left="357" w:right="23" w:hanging="357"/>
        <w:jc w:val="both"/>
        <w:rPr>
          <w:rFonts w:cs="Times New Roman"/>
          <w:b/>
          <w:bCs/>
          <w:sz w:val="24"/>
          <w:szCs w:val="24"/>
        </w:rPr>
      </w:pPr>
      <w:r w:rsidRPr="005A1403">
        <w:rPr>
          <w:rFonts w:cs="Times New Roman"/>
          <w:b/>
          <w:bCs/>
          <w:sz w:val="24"/>
          <w:szCs w:val="24"/>
        </w:rPr>
        <w:t>STANDARDY I WYMAGANIA DOTYCZĄCE OBSŁUGI DOKUMENTACJI PACJENTA ORAZ REJESTRACJI WIZYT LEKARSKICH</w:t>
      </w:r>
    </w:p>
    <w:p w:rsidR="00756CDD" w:rsidRPr="005A1403" w:rsidRDefault="00756CDD" w:rsidP="00756CDD">
      <w:pPr>
        <w:pStyle w:val="Tekstpodstawowy5"/>
        <w:numPr>
          <w:ilvl w:val="0"/>
          <w:numId w:val="26"/>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Wykonawc</w:t>
      </w:r>
      <w:r w:rsidR="003C206D">
        <w:rPr>
          <w:rFonts w:cs="Times New Roman"/>
          <w:sz w:val="24"/>
          <w:szCs w:val="24"/>
        </w:rPr>
        <w:t>a musi</w:t>
      </w:r>
      <w:r w:rsidRPr="005A1403">
        <w:rPr>
          <w:rFonts w:cs="Times New Roman"/>
          <w:sz w:val="24"/>
          <w:szCs w:val="24"/>
        </w:rPr>
        <w:t xml:space="preserve"> posiada</w:t>
      </w:r>
      <w:r w:rsidR="003C206D">
        <w:rPr>
          <w:rFonts w:cs="Times New Roman"/>
          <w:sz w:val="24"/>
          <w:szCs w:val="24"/>
        </w:rPr>
        <w:t>ć</w:t>
      </w:r>
      <w:r w:rsidRPr="005A1403">
        <w:rPr>
          <w:rFonts w:cs="Times New Roman"/>
          <w:sz w:val="24"/>
          <w:szCs w:val="24"/>
        </w:rPr>
        <w:t xml:space="preserve"> zintegrowany, elektroniczny system obsługi dokumentacji pacjenta i rejestracji wizyt lekarskich:</w:t>
      </w:r>
    </w:p>
    <w:p w:rsidR="00756CDD" w:rsidRPr="005A1403" w:rsidRDefault="00756CDD" w:rsidP="00756CDD">
      <w:pPr>
        <w:pStyle w:val="Tekstpodstawowy5"/>
        <w:numPr>
          <w:ilvl w:val="0"/>
          <w:numId w:val="27"/>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Zamawiający wymaga, aby w celu umówienia wizyty w placówce własnej Wykonawcy, zapewnił On możliwość samodzielnej (przez pacjenta) rejestracji wizyty przez Internet z możliwością sprawdzenia dostępności do poszczególnych specjalistów/lekarzy (w zakresie m.in.: nazwisko specjalisty/lekarza wraz z jego specjalizacją oraz z określeniem konkretnej godziny i daty wolnego terminu wizyty u danego specjalisty/lekarza) i ogólnopolską linię telefoniczną, czynną we wszystkie dni tygodnia od poniedziałku do niedzieli (z wyłączeniem przypadających w tym okresie świąt) w minimalnym przedziale czasowym:</w:t>
      </w:r>
    </w:p>
    <w:p w:rsidR="00756CDD" w:rsidRPr="005A1403" w:rsidRDefault="00756CDD" w:rsidP="00756CDD">
      <w:pPr>
        <w:pStyle w:val="Tekstpodstawowy5"/>
        <w:numPr>
          <w:ilvl w:val="0"/>
          <w:numId w:val="28"/>
        </w:numPr>
        <w:spacing w:after="0" w:line="240" w:lineRule="auto"/>
        <w:ind w:right="23"/>
        <w:jc w:val="both"/>
        <w:rPr>
          <w:rFonts w:cs="Times New Roman"/>
          <w:sz w:val="24"/>
          <w:szCs w:val="24"/>
        </w:rPr>
      </w:pPr>
      <w:r w:rsidRPr="005A1403">
        <w:rPr>
          <w:rFonts w:cs="Times New Roman"/>
          <w:sz w:val="24"/>
          <w:szCs w:val="24"/>
        </w:rPr>
        <w:t>od poniedziałku do piątku w godz. 7:00 – 21:00,</w:t>
      </w:r>
    </w:p>
    <w:p w:rsidR="00756CDD" w:rsidRPr="005A1403" w:rsidRDefault="00756CDD" w:rsidP="00756CDD">
      <w:pPr>
        <w:pStyle w:val="Tekstpodstawowy5"/>
        <w:numPr>
          <w:ilvl w:val="0"/>
          <w:numId w:val="28"/>
        </w:numPr>
        <w:spacing w:after="0" w:line="240" w:lineRule="auto"/>
        <w:ind w:right="23"/>
        <w:jc w:val="both"/>
        <w:rPr>
          <w:rFonts w:cs="Times New Roman"/>
          <w:sz w:val="24"/>
          <w:szCs w:val="24"/>
        </w:rPr>
      </w:pPr>
      <w:r w:rsidRPr="005A1403">
        <w:rPr>
          <w:rFonts w:cs="Times New Roman"/>
          <w:sz w:val="24"/>
          <w:szCs w:val="24"/>
        </w:rPr>
        <w:t>w sobotę i niedzielę w godz. 8:00 – 18:00.</w:t>
      </w:r>
    </w:p>
    <w:p w:rsidR="00756CDD" w:rsidRPr="005A1403" w:rsidRDefault="00756CDD" w:rsidP="00756CDD">
      <w:pPr>
        <w:pStyle w:val="Tekstpodstawowy5"/>
        <w:tabs>
          <w:tab w:val="left" w:pos="1843"/>
          <w:tab w:val="left" w:pos="2552"/>
        </w:tabs>
        <w:spacing w:after="0" w:line="240" w:lineRule="auto"/>
        <w:ind w:left="1069" w:right="23" w:firstLine="0"/>
        <w:jc w:val="both"/>
        <w:rPr>
          <w:rFonts w:cs="Times New Roman"/>
          <w:sz w:val="24"/>
          <w:szCs w:val="24"/>
        </w:rPr>
      </w:pPr>
      <w:r w:rsidRPr="005A1403">
        <w:rPr>
          <w:rFonts w:cs="Times New Roman"/>
          <w:sz w:val="24"/>
          <w:szCs w:val="24"/>
        </w:rPr>
        <w:t xml:space="preserve">Zamawiający wymaga przypomnienia o wizycie </w:t>
      </w:r>
      <w:r w:rsidR="005A1403">
        <w:rPr>
          <w:rFonts w:cs="Times New Roman"/>
          <w:sz w:val="24"/>
          <w:szCs w:val="24"/>
        </w:rPr>
        <w:t>drogą elektroniczną, np. sms</w:t>
      </w:r>
      <w:r w:rsidRPr="005A1403">
        <w:rPr>
          <w:rFonts w:cs="Times New Roman"/>
          <w:sz w:val="24"/>
          <w:szCs w:val="24"/>
        </w:rPr>
        <w:t xml:space="preserve"> lub e-mailami.</w:t>
      </w:r>
    </w:p>
    <w:p w:rsidR="00756CDD" w:rsidRPr="005A1403" w:rsidRDefault="00756CDD" w:rsidP="00756CDD">
      <w:pPr>
        <w:pStyle w:val="Tekstpodstawowy5"/>
        <w:numPr>
          <w:ilvl w:val="0"/>
          <w:numId w:val="27"/>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Lekarze w placówkach własnych Wykonawcy mają mieć dostęp elektroniczny do historii chorób pacjenta, wykaz wszystkich konsultacji lekarskich, wykaz stosowanych lekarstw, wyniki badań laboratoryjnych i diagnostycznych, inne ważne informacje o pacjencie.</w:t>
      </w:r>
    </w:p>
    <w:p w:rsidR="00756CDD" w:rsidRPr="005A1403" w:rsidRDefault="003C206D" w:rsidP="006F179C">
      <w:pPr>
        <w:pStyle w:val="Tekstpodstawowy5"/>
        <w:tabs>
          <w:tab w:val="left" w:pos="1843"/>
          <w:tab w:val="left" w:pos="2552"/>
        </w:tabs>
        <w:spacing w:after="0" w:line="240" w:lineRule="auto"/>
        <w:ind w:left="1069" w:right="23" w:firstLine="0"/>
        <w:jc w:val="both"/>
        <w:rPr>
          <w:rFonts w:cs="Times New Roman"/>
          <w:sz w:val="24"/>
          <w:szCs w:val="24"/>
        </w:rPr>
      </w:pPr>
      <w:r>
        <w:rPr>
          <w:rFonts w:cs="Times New Roman"/>
          <w:sz w:val="24"/>
          <w:szCs w:val="24"/>
        </w:rPr>
        <w:t xml:space="preserve">2. </w:t>
      </w:r>
      <w:r w:rsidR="00756CDD" w:rsidRPr="005A1403">
        <w:rPr>
          <w:rFonts w:cs="Times New Roman"/>
          <w:sz w:val="24"/>
          <w:szCs w:val="24"/>
        </w:rPr>
        <w:t>Zamawiający wymaga, aby kopia dokumentacji dot. pacjenta tj. historii chorób pacjenta, wykazu stosowanych lekarstw, wyników badań laboratoryjnych i diagnostycznych i innych ważnych informacji o pacjencie była wydawana pacjentowi bezpłatnie na każdy jego wniosek, w terminie 5 dni roboczych od dnia złożenia wniosku.</w:t>
      </w:r>
    </w:p>
    <w:p w:rsidR="00756CDD" w:rsidRPr="005A1403" w:rsidRDefault="00756CDD" w:rsidP="00756CDD">
      <w:pPr>
        <w:pStyle w:val="Tekstpodstawowy5"/>
        <w:numPr>
          <w:ilvl w:val="0"/>
          <w:numId w:val="2"/>
        </w:numPr>
        <w:spacing w:before="240" w:after="120" w:line="240" w:lineRule="auto"/>
        <w:ind w:left="357" w:right="23" w:hanging="357"/>
        <w:jc w:val="both"/>
        <w:rPr>
          <w:rFonts w:cs="Times New Roman"/>
          <w:b/>
          <w:bCs/>
          <w:sz w:val="24"/>
          <w:szCs w:val="24"/>
        </w:rPr>
      </w:pPr>
      <w:r w:rsidRPr="005A1403">
        <w:rPr>
          <w:rFonts w:cs="Times New Roman"/>
          <w:b/>
          <w:bCs/>
          <w:sz w:val="24"/>
          <w:szCs w:val="24"/>
        </w:rPr>
        <w:t>OBOWIĄZKI WYKONAWCY:</w:t>
      </w:r>
    </w:p>
    <w:p w:rsidR="00756CDD" w:rsidRPr="005A1403" w:rsidRDefault="00756CDD" w:rsidP="00756CDD">
      <w:pPr>
        <w:pStyle w:val="Tekstpodstawowy5"/>
        <w:numPr>
          <w:ilvl w:val="0"/>
          <w:numId w:val="31"/>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Zamawiający wymaga, aby Wykonawca udzielał usług określonych niniejszym opisem w pomieszczeniach odpowiadających wymaganiom stawianym gabinetom lekarskim, wyposażonym w aparaturę i sprzęt medyczny posiadający stosowne certyfikaty, homologacje, atesty uzyskane w trybie przewidzianym odrębnymi przepisami oraz ich aktualne przeglądy techniczne i elektroenergetyczne wykonane przez uprawnione serwisy.</w:t>
      </w:r>
    </w:p>
    <w:p w:rsidR="00756CDD" w:rsidRPr="005A1403" w:rsidRDefault="00756CDD" w:rsidP="00756CDD">
      <w:pPr>
        <w:pStyle w:val="Tekstpodstawowy5"/>
        <w:numPr>
          <w:ilvl w:val="0"/>
          <w:numId w:val="31"/>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Lekarz świadczący usługi z zakresu Medycyny Pracy jest zobowiązany między innymi do wystawienia pacjentom orzeczeń o braku przeciwwskazań (zdolności) do wykonywania pracy na określonym stanowisku, wizytacji stanowisk pracy oraz uczestniczenia w posiedzeniach Komisji BHP Zamawiającego.</w:t>
      </w:r>
    </w:p>
    <w:p w:rsidR="00756CDD" w:rsidRPr="005A1403" w:rsidRDefault="00756CDD" w:rsidP="00756CDD">
      <w:pPr>
        <w:pStyle w:val="Tekstpodstawowy5"/>
        <w:numPr>
          <w:ilvl w:val="0"/>
          <w:numId w:val="31"/>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Wykonawca jest zobowiązany do zapewnienia świadczenia usług medycznych w placówkach Wykonawcy:</w:t>
      </w:r>
    </w:p>
    <w:p w:rsidR="00756CDD" w:rsidRPr="005A1403" w:rsidRDefault="00756CDD" w:rsidP="00756CDD">
      <w:pPr>
        <w:pStyle w:val="Tekstpodstawowy5"/>
        <w:numPr>
          <w:ilvl w:val="0"/>
          <w:numId w:val="32"/>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Medycyna Pracy:</w:t>
      </w:r>
    </w:p>
    <w:p w:rsidR="00756CDD" w:rsidRPr="005A1403" w:rsidRDefault="00756CDD" w:rsidP="00756CDD">
      <w:pPr>
        <w:pStyle w:val="Tekstpodstawowy5"/>
        <w:numPr>
          <w:ilvl w:val="0"/>
          <w:numId w:val="33"/>
        </w:numPr>
        <w:spacing w:after="0" w:line="240" w:lineRule="auto"/>
        <w:ind w:right="23"/>
        <w:jc w:val="both"/>
        <w:rPr>
          <w:rFonts w:cs="Times New Roman"/>
          <w:sz w:val="24"/>
          <w:szCs w:val="24"/>
        </w:rPr>
      </w:pPr>
      <w:r w:rsidRPr="005A1403">
        <w:rPr>
          <w:rFonts w:cs="Times New Roman"/>
          <w:sz w:val="24"/>
          <w:szCs w:val="24"/>
        </w:rPr>
        <w:t>od poniedziałku do piątku w godz. od 7:30 do 20:00 (zapisy w godz. od 7:30 do 18:30).</w:t>
      </w:r>
    </w:p>
    <w:p w:rsidR="00756CDD" w:rsidRPr="005A1403" w:rsidRDefault="00756CDD" w:rsidP="00756CDD">
      <w:pPr>
        <w:pStyle w:val="Tekstpodstawowy5"/>
        <w:numPr>
          <w:ilvl w:val="0"/>
          <w:numId w:val="32"/>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Internista:</w:t>
      </w:r>
    </w:p>
    <w:p w:rsidR="00756CDD" w:rsidRPr="005A1403" w:rsidRDefault="00756CDD" w:rsidP="00756CDD">
      <w:pPr>
        <w:pStyle w:val="Tekstpodstawowy5"/>
        <w:numPr>
          <w:ilvl w:val="0"/>
          <w:numId w:val="34"/>
        </w:numPr>
        <w:spacing w:after="0" w:line="240" w:lineRule="auto"/>
        <w:ind w:right="23"/>
        <w:jc w:val="both"/>
        <w:rPr>
          <w:rFonts w:cs="Times New Roman"/>
          <w:sz w:val="24"/>
          <w:szCs w:val="24"/>
        </w:rPr>
      </w:pPr>
      <w:r w:rsidRPr="005A1403">
        <w:rPr>
          <w:rFonts w:cs="Times New Roman"/>
          <w:sz w:val="24"/>
          <w:szCs w:val="24"/>
        </w:rPr>
        <w:t>od poniedziałku do piątku w godz. od 7:30 do 20:00, w porze nocnej, tj. od godz. 20:00 do 7:30 dyżur w wyznaczonych placówkach,</w:t>
      </w:r>
    </w:p>
    <w:p w:rsidR="00756CDD" w:rsidRPr="005A1403" w:rsidRDefault="00756CDD" w:rsidP="00756CDD">
      <w:pPr>
        <w:pStyle w:val="Tekstpodstawowy5"/>
        <w:numPr>
          <w:ilvl w:val="0"/>
          <w:numId w:val="34"/>
        </w:numPr>
        <w:spacing w:after="0" w:line="240" w:lineRule="auto"/>
        <w:ind w:right="23"/>
        <w:jc w:val="both"/>
        <w:rPr>
          <w:rFonts w:cs="Times New Roman"/>
          <w:sz w:val="24"/>
          <w:szCs w:val="24"/>
        </w:rPr>
      </w:pPr>
      <w:r w:rsidRPr="005A1403">
        <w:rPr>
          <w:rFonts w:cs="Times New Roman"/>
          <w:sz w:val="24"/>
          <w:szCs w:val="24"/>
        </w:rPr>
        <w:t>w soboty w godz. od 9:00 do 14:00, od godz. 14:00 dyżur w wyznaczonych placówkach,</w:t>
      </w:r>
    </w:p>
    <w:p w:rsidR="00756CDD" w:rsidRPr="005A1403" w:rsidRDefault="00756CDD" w:rsidP="00756CDD">
      <w:pPr>
        <w:pStyle w:val="Tekstpodstawowy5"/>
        <w:numPr>
          <w:ilvl w:val="0"/>
          <w:numId w:val="34"/>
        </w:numPr>
        <w:spacing w:after="0" w:line="240" w:lineRule="auto"/>
        <w:ind w:right="23"/>
        <w:jc w:val="both"/>
        <w:rPr>
          <w:rFonts w:cs="Times New Roman"/>
          <w:sz w:val="24"/>
          <w:szCs w:val="24"/>
        </w:rPr>
      </w:pPr>
      <w:r w:rsidRPr="005A1403">
        <w:rPr>
          <w:rFonts w:cs="Times New Roman"/>
          <w:sz w:val="24"/>
          <w:szCs w:val="24"/>
        </w:rPr>
        <w:t>w niedziele i święta dyżur całodobowy w wyznaczonych placówkach.</w:t>
      </w:r>
    </w:p>
    <w:p w:rsidR="00756CDD" w:rsidRPr="005A1403" w:rsidRDefault="00756CDD" w:rsidP="00756CDD">
      <w:pPr>
        <w:pStyle w:val="Tekstpodstawowy5"/>
        <w:numPr>
          <w:ilvl w:val="0"/>
          <w:numId w:val="32"/>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Specjalistyczne usługi medyczne:</w:t>
      </w:r>
    </w:p>
    <w:p w:rsidR="00756CDD" w:rsidRPr="005A1403" w:rsidRDefault="00756CDD" w:rsidP="00756CDD">
      <w:pPr>
        <w:pStyle w:val="Tekstpodstawowy5"/>
        <w:numPr>
          <w:ilvl w:val="0"/>
          <w:numId w:val="35"/>
        </w:numPr>
        <w:spacing w:after="0" w:line="240" w:lineRule="auto"/>
        <w:ind w:right="23"/>
        <w:jc w:val="both"/>
        <w:rPr>
          <w:rFonts w:cs="Times New Roman"/>
          <w:sz w:val="24"/>
          <w:szCs w:val="24"/>
        </w:rPr>
      </w:pPr>
      <w:r w:rsidRPr="005A1403">
        <w:rPr>
          <w:rFonts w:cs="Times New Roman"/>
          <w:sz w:val="24"/>
          <w:szCs w:val="24"/>
        </w:rPr>
        <w:t>od poniedziałku do piątku w godz. od 7:30 do 20:00, w porze nocnej, tj. od godz. 20:00 do 7:30 dyżur w wyznaczonych placówkach z dostępem do lekarzy następujących specjalności: pediatra, chirurg, chirurg ortopeda,</w:t>
      </w:r>
    </w:p>
    <w:p w:rsidR="00756CDD" w:rsidRPr="005A1403" w:rsidRDefault="00756CDD" w:rsidP="00756CDD">
      <w:pPr>
        <w:pStyle w:val="Tekstpodstawowy5"/>
        <w:numPr>
          <w:ilvl w:val="0"/>
          <w:numId w:val="35"/>
        </w:numPr>
        <w:spacing w:after="0" w:line="240" w:lineRule="auto"/>
        <w:ind w:right="23"/>
        <w:jc w:val="both"/>
        <w:rPr>
          <w:rFonts w:cs="Times New Roman"/>
          <w:sz w:val="24"/>
          <w:szCs w:val="24"/>
        </w:rPr>
      </w:pPr>
      <w:r w:rsidRPr="005A1403">
        <w:rPr>
          <w:rFonts w:cs="Times New Roman"/>
          <w:sz w:val="24"/>
          <w:szCs w:val="24"/>
        </w:rPr>
        <w:t>w soboty w godz. od 9:00 do 14:00, od godz. 14:00 dyżur w wyznaczonych placówkach,</w:t>
      </w:r>
    </w:p>
    <w:p w:rsidR="00756CDD" w:rsidRPr="005A1403" w:rsidRDefault="00756CDD" w:rsidP="00756CDD">
      <w:pPr>
        <w:pStyle w:val="Tekstpodstawowy5"/>
        <w:numPr>
          <w:ilvl w:val="0"/>
          <w:numId w:val="35"/>
        </w:numPr>
        <w:spacing w:after="0" w:line="240" w:lineRule="auto"/>
        <w:ind w:right="23"/>
        <w:jc w:val="both"/>
        <w:rPr>
          <w:rFonts w:cs="Times New Roman"/>
          <w:sz w:val="24"/>
          <w:szCs w:val="24"/>
        </w:rPr>
      </w:pPr>
      <w:r w:rsidRPr="005A1403">
        <w:rPr>
          <w:rFonts w:cs="Times New Roman"/>
          <w:sz w:val="24"/>
          <w:szCs w:val="24"/>
        </w:rPr>
        <w:t>w niedziele i święta dyżur całodobowy w wyznaczonych placówkach z dostępem do lekarzy następujących specjalności: pediatra, chirurg, chirurg ortopeda.</w:t>
      </w:r>
    </w:p>
    <w:p w:rsidR="00756CDD" w:rsidRPr="005A1403" w:rsidRDefault="00756CDD" w:rsidP="00756CDD">
      <w:pPr>
        <w:pStyle w:val="Tekstpodstawowy5"/>
        <w:numPr>
          <w:ilvl w:val="0"/>
          <w:numId w:val="31"/>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Lekarz Wykonawcy zobowiązany jest wystawiać w razie potrzeby zaświadczenia o czasowej niezdolności do pracy</w:t>
      </w:r>
      <w:r w:rsidR="00A866D5">
        <w:rPr>
          <w:rFonts w:cs="Times New Roman"/>
          <w:sz w:val="24"/>
          <w:szCs w:val="24"/>
        </w:rPr>
        <w:t xml:space="preserve"> oraz recepty na leki refundowane</w:t>
      </w:r>
      <w:r w:rsidR="003C206D">
        <w:rPr>
          <w:rFonts w:cs="Times New Roman"/>
          <w:sz w:val="24"/>
          <w:szCs w:val="24"/>
        </w:rPr>
        <w:t xml:space="preserve"> i w uzasadnionych przypadkach nierefundowane</w:t>
      </w:r>
      <w:r w:rsidR="00A866D5">
        <w:rPr>
          <w:rFonts w:cs="Times New Roman"/>
          <w:sz w:val="24"/>
          <w:szCs w:val="24"/>
        </w:rPr>
        <w:t>,</w:t>
      </w:r>
      <w:r w:rsidRPr="005A1403">
        <w:rPr>
          <w:rFonts w:cs="Times New Roman"/>
          <w:sz w:val="24"/>
          <w:szCs w:val="24"/>
        </w:rPr>
        <w:t xml:space="preserve"> zgodnie z obowiązującymi przepisami określającymi sposób, tryb ich wystawiania oraz ich wzór.</w:t>
      </w:r>
    </w:p>
    <w:p w:rsidR="00756CDD" w:rsidRPr="005A1403" w:rsidRDefault="00756CDD" w:rsidP="00756CDD">
      <w:pPr>
        <w:pStyle w:val="Tekstpodstawowy5"/>
        <w:numPr>
          <w:ilvl w:val="0"/>
          <w:numId w:val="2"/>
        </w:numPr>
        <w:spacing w:before="240" w:after="120" w:line="240" w:lineRule="auto"/>
        <w:ind w:left="357" w:right="23" w:hanging="357"/>
        <w:jc w:val="both"/>
        <w:rPr>
          <w:rFonts w:cs="Times New Roman"/>
          <w:b/>
          <w:bCs/>
          <w:sz w:val="24"/>
          <w:szCs w:val="24"/>
        </w:rPr>
      </w:pPr>
      <w:r w:rsidRPr="005A1403">
        <w:rPr>
          <w:rFonts w:cs="Times New Roman"/>
          <w:b/>
          <w:bCs/>
          <w:sz w:val="24"/>
          <w:szCs w:val="24"/>
        </w:rPr>
        <w:t>STANDARDY DOSTĘPNOŚCI DO LEKARZY</w:t>
      </w:r>
    </w:p>
    <w:p w:rsidR="00756CDD" w:rsidRPr="005A1403" w:rsidRDefault="00756CDD" w:rsidP="00756CDD">
      <w:pPr>
        <w:pStyle w:val="Tekstpodstawowy5"/>
        <w:numPr>
          <w:ilvl w:val="0"/>
          <w:numId w:val="36"/>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Planowa wizyta u lekarzy medycyny pracy realizowana jest w ciągu jednego dnia roboczego (tj. od poniedziałku do piątku z wyłączeniem przypadających w tym okresie dni ustawowo wolnych od pracy). Oczekiwanie na wizytę wynosi do 3 dni roboczych do czasu uzyskania wszystkich wyników badań koniecznych do orzeczenia.</w:t>
      </w:r>
    </w:p>
    <w:p w:rsidR="00756CDD" w:rsidRPr="005A1403" w:rsidRDefault="00344052" w:rsidP="00756CDD">
      <w:pPr>
        <w:pStyle w:val="Tekstpodstawowy5"/>
        <w:numPr>
          <w:ilvl w:val="0"/>
          <w:numId w:val="36"/>
        </w:numPr>
        <w:tabs>
          <w:tab w:val="left" w:pos="1843"/>
          <w:tab w:val="left" w:pos="2552"/>
        </w:tabs>
        <w:spacing w:before="120" w:after="0" w:line="240" w:lineRule="auto"/>
        <w:ind w:left="714" w:right="23" w:hanging="357"/>
        <w:jc w:val="both"/>
        <w:rPr>
          <w:rFonts w:cs="Times New Roman"/>
          <w:sz w:val="24"/>
          <w:szCs w:val="24"/>
        </w:rPr>
      </w:pPr>
      <w:r>
        <w:rPr>
          <w:rFonts w:cs="Times New Roman"/>
          <w:sz w:val="24"/>
          <w:szCs w:val="24"/>
        </w:rPr>
        <w:t>Wizyty realizowane do 1 dnia roboczego</w:t>
      </w:r>
      <w:r w:rsidR="00756CDD" w:rsidRPr="005A1403">
        <w:rPr>
          <w:rFonts w:cs="Times New Roman"/>
          <w:sz w:val="24"/>
          <w:szCs w:val="24"/>
        </w:rPr>
        <w:t xml:space="preserve"> (od poniedziałku do soboty). Planowa wizyta u lekarza pierwszego kontaktu:</w:t>
      </w:r>
    </w:p>
    <w:p w:rsidR="00756CDD" w:rsidRPr="005A1403" w:rsidRDefault="00756CDD" w:rsidP="00756CDD">
      <w:pPr>
        <w:pStyle w:val="Tekstpodstawowy5"/>
        <w:numPr>
          <w:ilvl w:val="0"/>
          <w:numId w:val="37"/>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internista;</w:t>
      </w:r>
    </w:p>
    <w:p w:rsidR="00756CDD" w:rsidRPr="005A1403" w:rsidRDefault="00756CDD" w:rsidP="00756CDD">
      <w:pPr>
        <w:pStyle w:val="Tekstpodstawowy5"/>
        <w:numPr>
          <w:ilvl w:val="0"/>
          <w:numId w:val="37"/>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lekarz rodzinny;</w:t>
      </w:r>
    </w:p>
    <w:p w:rsidR="00756CDD" w:rsidRPr="005A1403" w:rsidRDefault="00756CDD" w:rsidP="00756CDD">
      <w:pPr>
        <w:pStyle w:val="Tekstpodstawowy5"/>
        <w:numPr>
          <w:ilvl w:val="0"/>
          <w:numId w:val="37"/>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pediatra.</w:t>
      </w:r>
    </w:p>
    <w:p w:rsidR="00756CDD" w:rsidRPr="005A1403" w:rsidRDefault="00756CDD" w:rsidP="00756CDD">
      <w:pPr>
        <w:pStyle w:val="Tekstpodstawowy5"/>
        <w:numPr>
          <w:ilvl w:val="0"/>
          <w:numId w:val="36"/>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Wizyty realizowane do 2 dni roboczych (od poniedziałku do soboty):</w:t>
      </w:r>
    </w:p>
    <w:p w:rsidR="00756CDD" w:rsidRPr="005A1403" w:rsidRDefault="00756CDD" w:rsidP="00756CDD">
      <w:pPr>
        <w:pStyle w:val="Tekstpodstawowy5"/>
        <w:numPr>
          <w:ilvl w:val="0"/>
          <w:numId w:val="38"/>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ginekolog;</w:t>
      </w:r>
    </w:p>
    <w:p w:rsidR="00756CDD" w:rsidRPr="005A1403" w:rsidRDefault="00756CDD" w:rsidP="00756CDD">
      <w:pPr>
        <w:pStyle w:val="Tekstpodstawowy5"/>
        <w:numPr>
          <w:ilvl w:val="0"/>
          <w:numId w:val="38"/>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chirurg.</w:t>
      </w:r>
    </w:p>
    <w:p w:rsidR="00756CDD" w:rsidRPr="005A1403" w:rsidRDefault="00756CDD" w:rsidP="00756CDD">
      <w:pPr>
        <w:pStyle w:val="Tekstpodstawowy5"/>
        <w:numPr>
          <w:ilvl w:val="0"/>
          <w:numId w:val="36"/>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Wizyty realizowane do 3 dni roboczych (od poniedziałku do soboty). Planowa wizyta u lekarzy specjalistów oraz badania:</w:t>
      </w:r>
    </w:p>
    <w:p w:rsidR="00756CDD" w:rsidRPr="005A1403" w:rsidRDefault="00756CDD" w:rsidP="00756CDD">
      <w:pPr>
        <w:pStyle w:val="Tekstpodstawowy5"/>
        <w:numPr>
          <w:ilvl w:val="0"/>
          <w:numId w:val="39"/>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okulista;</w:t>
      </w:r>
    </w:p>
    <w:p w:rsidR="00756CDD" w:rsidRPr="005A1403" w:rsidRDefault="00756CDD" w:rsidP="00756CDD">
      <w:pPr>
        <w:pStyle w:val="Tekstpodstawowy5"/>
        <w:numPr>
          <w:ilvl w:val="0"/>
          <w:numId w:val="39"/>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ortopeda;</w:t>
      </w:r>
    </w:p>
    <w:p w:rsidR="00756CDD" w:rsidRPr="005A1403" w:rsidRDefault="00756CDD" w:rsidP="00756CDD">
      <w:pPr>
        <w:pStyle w:val="Tekstpodstawowy5"/>
        <w:numPr>
          <w:ilvl w:val="0"/>
          <w:numId w:val="39"/>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laryngolog;</w:t>
      </w:r>
    </w:p>
    <w:p w:rsidR="00756CDD" w:rsidRPr="005A1403" w:rsidRDefault="00756CDD" w:rsidP="00756CDD">
      <w:pPr>
        <w:pStyle w:val="Tekstpodstawowy5"/>
        <w:numPr>
          <w:ilvl w:val="0"/>
          <w:numId w:val="39"/>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RTG.</w:t>
      </w:r>
    </w:p>
    <w:p w:rsidR="00756CDD" w:rsidRPr="005A1403" w:rsidRDefault="00344052" w:rsidP="00756CDD">
      <w:pPr>
        <w:pStyle w:val="Tekstpodstawowy5"/>
        <w:numPr>
          <w:ilvl w:val="0"/>
          <w:numId w:val="36"/>
        </w:numPr>
        <w:tabs>
          <w:tab w:val="left" w:pos="1843"/>
          <w:tab w:val="left" w:pos="2552"/>
        </w:tabs>
        <w:spacing w:before="120" w:after="0" w:line="240" w:lineRule="auto"/>
        <w:ind w:left="714" w:right="23" w:hanging="357"/>
        <w:jc w:val="both"/>
        <w:rPr>
          <w:rFonts w:cs="Times New Roman"/>
          <w:sz w:val="24"/>
          <w:szCs w:val="24"/>
        </w:rPr>
      </w:pPr>
      <w:r>
        <w:rPr>
          <w:rFonts w:cs="Times New Roman"/>
          <w:sz w:val="24"/>
          <w:szCs w:val="24"/>
        </w:rPr>
        <w:t>Wizyty realizowane do 4</w:t>
      </w:r>
      <w:r w:rsidR="00756CDD" w:rsidRPr="005A1403">
        <w:rPr>
          <w:rFonts w:cs="Times New Roman"/>
          <w:sz w:val="24"/>
          <w:szCs w:val="24"/>
        </w:rPr>
        <w:t xml:space="preserve"> dni roboczych (od poniedziałku do soboty). Planowa wizyta u lekarzy specjalistów oraz badania:</w:t>
      </w:r>
    </w:p>
    <w:p w:rsidR="00756CDD" w:rsidRPr="005A1403" w:rsidRDefault="00756CDD" w:rsidP="00756CDD">
      <w:pPr>
        <w:pStyle w:val="Tekstpodstawowy5"/>
        <w:numPr>
          <w:ilvl w:val="0"/>
          <w:numId w:val="40"/>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kardiolog;</w:t>
      </w:r>
    </w:p>
    <w:p w:rsidR="00756CDD" w:rsidRPr="005A1403" w:rsidRDefault="00756CDD" w:rsidP="00756CDD">
      <w:pPr>
        <w:pStyle w:val="Tekstpodstawowy5"/>
        <w:numPr>
          <w:ilvl w:val="0"/>
          <w:numId w:val="40"/>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dermatolog;</w:t>
      </w:r>
    </w:p>
    <w:p w:rsidR="00756CDD" w:rsidRPr="005A1403" w:rsidRDefault="00756CDD" w:rsidP="00756CDD">
      <w:pPr>
        <w:pStyle w:val="Tekstpodstawowy5"/>
        <w:numPr>
          <w:ilvl w:val="0"/>
          <w:numId w:val="40"/>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pulmonolog;</w:t>
      </w:r>
    </w:p>
    <w:p w:rsidR="00756CDD" w:rsidRPr="005A1403" w:rsidRDefault="00756CDD" w:rsidP="00756CDD">
      <w:pPr>
        <w:pStyle w:val="Tekstpodstawowy5"/>
        <w:numPr>
          <w:ilvl w:val="0"/>
          <w:numId w:val="40"/>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USG (m.in. jamy brzusznej, piersi, z wyłączeniem specjalistycznego);</w:t>
      </w:r>
    </w:p>
    <w:p w:rsidR="00756CDD" w:rsidRPr="005A1403" w:rsidRDefault="00756CDD" w:rsidP="00756CDD">
      <w:pPr>
        <w:pStyle w:val="Tekstpodstawowy5"/>
        <w:numPr>
          <w:ilvl w:val="0"/>
          <w:numId w:val="40"/>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neurolog;</w:t>
      </w:r>
    </w:p>
    <w:p w:rsidR="00756CDD" w:rsidRPr="005A1403" w:rsidRDefault="00756CDD" w:rsidP="00756CDD">
      <w:pPr>
        <w:pStyle w:val="Tekstpodstawowy5"/>
        <w:numPr>
          <w:ilvl w:val="0"/>
          <w:numId w:val="40"/>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mammografia.</w:t>
      </w:r>
    </w:p>
    <w:p w:rsidR="00756CDD" w:rsidRPr="005A1403" w:rsidRDefault="00344052" w:rsidP="00756CDD">
      <w:pPr>
        <w:pStyle w:val="Tekstpodstawowy5"/>
        <w:numPr>
          <w:ilvl w:val="0"/>
          <w:numId w:val="36"/>
        </w:numPr>
        <w:tabs>
          <w:tab w:val="left" w:pos="1843"/>
          <w:tab w:val="left" w:pos="2552"/>
        </w:tabs>
        <w:spacing w:before="120" w:after="0" w:line="240" w:lineRule="auto"/>
        <w:ind w:left="714" w:right="23" w:hanging="357"/>
        <w:jc w:val="both"/>
        <w:rPr>
          <w:rFonts w:cs="Times New Roman"/>
          <w:sz w:val="24"/>
          <w:szCs w:val="24"/>
        </w:rPr>
      </w:pPr>
      <w:r>
        <w:rPr>
          <w:rFonts w:cs="Times New Roman"/>
          <w:sz w:val="24"/>
          <w:szCs w:val="24"/>
        </w:rPr>
        <w:t>Wizyty realizowane do 6</w:t>
      </w:r>
      <w:r w:rsidR="00756CDD" w:rsidRPr="005A1403">
        <w:rPr>
          <w:rFonts w:cs="Times New Roman"/>
          <w:sz w:val="24"/>
          <w:szCs w:val="24"/>
        </w:rPr>
        <w:t xml:space="preserve"> dni roboczych (od poniedziałku do soboty). Planowa wizyta u lekarzy specjalistów oraz planowe badania:</w:t>
      </w:r>
    </w:p>
    <w:p w:rsidR="00756CDD" w:rsidRPr="005A1403" w:rsidRDefault="00756CDD" w:rsidP="00756CDD">
      <w:pPr>
        <w:pStyle w:val="Tekstpodstawowy5"/>
        <w:numPr>
          <w:ilvl w:val="0"/>
          <w:numId w:val="41"/>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alergolog;</w:t>
      </w:r>
    </w:p>
    <w:p w:rsidR="00756CDD" w:rsidRPr="005A1403" w:rsidRDefault="00756CDD" w:rsidP="00756CDD">
      <w:pPr>
        <w:pStyle w:val="Tekstpodstawowy5"/>
        <w:numPr>
          <w:ilvl w:val="0"/>
          <w:numId w:val="41"/>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chirurg naczyniowy;</w:t>
      </w:r>
    </w:p>
    <w:p w:rsidR="00756CDD" w:rsidRPr="005A1403" w:rsidRDefault="00756CDD" w:rsidP="00756CDD">
      <w:pPr>
        <w:pStyle w:val="Tekstpodstawowy5"/>
        <w:numPr>
          <w:ilvl w:val="0"/>
          <w:numId w:val="41"/>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specjalista chorób zakaźnych;</w:t>
      </w:r>
    </w:p>
    <w:p w:rsidR="00756CDD" w:rsidRPr="005A1403" w:rsidRDefault="00756CDD" w:rsidP="00756CDD">
      <w:pPr>
        <w:pStyle w:val="Tekstpodstawowy5"/>
        <w:numPr>
          <w:ilvl w:val="0"/>
          <w:numId w:val="41"/>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diabetolog;</w:t>
      </w:r>
    </w:p>
    <w:p w:rsidR="00756CDD" w:rsidRPr="005A1403" w:rsidRDefault="00756CDD" w:rsidP="00756CDD">
      <w:pPr>
        <w:pStyle w:val="Tekstpodstawowy5"/>
        <w:numPr>
          <w:ilvl w:val="0"/>
          <w:numId w:val="41"/>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endokrynolog;</w:t>
      </w:r>
    </w:p>
    <w:p w:rsidR="00756CDD" w:rsidRPr="005A1403" w:rsidRDefault="00756CDD" w:rsidP="00756CDD">
      <w:pPr>
        <w:pStyle w:val="Tekstpodstawowy5"/>
        <w:numPr>
          <w:ilvl w:val="0"/>
          <w:numId w:val="41"/>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gastroenterolog;</w:t>
      </w:r>
    </w:p>
    <w:p w:rsidR="00756CDD" w:rsidRPr="005A1403" w:rsidRDefault="00756CDD" w:rsidP="00756CDD">
      <w:pPr>
        <w:pStyle w:val="Tekstpodstawowy5"/>
        <w:numPr>
          <w:ilvl w:val="0"/>
          <w:numId w:val="41"/>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nefrolog;</w:t>
      </w:r>
    </w:p>
    <w:p w:rsidR="00756CDD" w:rsidRPr="005A1403" w:rsidRDefault="00756CDD" w:rsidP="00756CDD">
      <w:pPr>
        <w:pStyle w:val="Tekstpodstawowy5"/>
        <w:numPr>
          <w:ilvl w:val="0"/>
          <w:numId w:val="41"/>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neurochirurg;</w:t>
      </w:r>
    </w:p>
    <w:p w:rsidR="00756CDD" w:rsidRPr="005A1403" w:rsidRDefault="00756CDD" w:rsidP="00756CDD">
      <w:pPr>
        <w:pStyle w:val="Tekstpodstawowy5"/>
        <w:numPr>
          <w:ilvl w:val="0"/>
          <w:numId w:val="41"/>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onkolog;</w:t>
      </w:r>
    </w:p>
    <w:p w:rsidR="00756CDD" w:rsidRPr="005A1403" w:rsidRDefault="00756CDD" w:rsidP="00756CDD">
      <w:pPr>
        <w:pStyle w:val="Tekstpodstawowy5"/>
        <w:numPr>
          <w:ilvl w:val="0"/>
          <w:numId w:val="41"/>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psychiatra;</w:t>
      </w:r>
    </w:p>
    <w:p w:rsidR="00756CDD" w:rsidRPr="005A1403" w:rsidRDefault="00756CDD" w:rsidP="00756CDD">
      <w:pPr>
        <w:pStyle w:val="Tekstpodstawowy5"/>
        <w:numPr>
          <w:ilvl w:val="0"/>
          <w:numId w:val="41"/>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urolog;</w:t>
      </w:r>
    </w:p>
    <w:p w:rsidR="00756CDD" w:rsidRPr="005A1403" w:rsidRDefault="00756CDD" w:rsidP="00756CDD">
      <w:pPr>
        <w:pStyle w:val="Tekstpodstawowy5"/>
        <w:numPr>
          <w:ilvl w:val="0"/>
          <w:numId w:val="41"/>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tomografia komputerowa;</w:t>
      </w:r>
    </w:p>
    <w:p w:rsidR="00756CDD" w:rsidRPr="005A1403" w:rsidRDefault="00756CDD" w:rsidP="00756CDD">
      <w:pPr>
        <w:pStyle w:val="Tekstpodstawowy5"/>
        <w:numPr>
          <w:ilvl w:val="0"/>
          <w:numId w:val="41"/>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EKG wysiłkowe;</w:t>
      </w:r>
    </w:p>
    <w:p w:rsidR="00756CDD" w:rsidRPr="005A1403" w:rsidRDefault="00756CDD" w:rsidP="00756CDD">
      <w:pPr>
        <w:pStyle w:val="Tekstpodstawowy5"/>
        <w:numPr>
          <w:ilvl w:val="0"/>
          <w:numId w:val="41"/>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biopsje;</w:t>
      </w:r>
    </w:p>
    <w:p w:rsidR="00756CDD" w:rsidRPr="005A1403" w:rsidRDefault="00756CDD" w:rsidP="00756CDD">
      <w:pPr>
        <w:pStyle w:val="Tekstpodstawowy5"/>
        <w:numPr>
          <w:ilvl w:val="0"/>
          <w:numId w:val="41"/>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densytometria.</w:t>
      </w:r>
    </w:p>
    <w:p w:rsidR="00756CDD" w:rsidRPr="005A1403" w:rsidRDefault="00756CDD" w:rsidP="00756CDD">
      <w:pPr>
        <w:pStyle w:val="Tekstpodstawowy5"/>
        <w:numPr>
          <w:ilvl w:val="0"/>
          <w:numId w:val="36"/>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Wizyty realizowane do 10 dni roboczych (od poniedziałku do soboty). Planowa wizyta u lekarzy specjalistów:</w:t>
      </w:r>
    </w:p>
    <w:p w:rsidR="00756CDD" w:rsidRPr="005A1403" w:rsidRDefault="00756CDD" w:rsidP="00756CDD">
      <w:pPr>
        <w:pStyle w:val="Tekstpodstawowy5"/>
        <w:numPr>
          <w:ilvl w:val="0"/>
          <w:numId w:val="42"/>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ginekolog endokrynolog;</w:t>
      </w:r>
    </w:p>
    <w:p w:rsidR="00756CDD" w:rsidRPr="005A1403" w:rsidRDefault="00756CDD" w:rsidP="00756CDD">
      <w:pPr>
        <w:pStyle w:val="Tekstpodstawowy5"/>
        <w:numPr>
          <w:ilvl w:val="0"/>
          <w:numId w:val="42"/>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hematolog;</w:t>
      </w:r>
    </w:p>
    <w:p w:rsidR="00756CDD" w:rsidRPr="005A1403" w:rsidRDefault="00756CDD" w:rsidP="00756CDD">
      <w:pPr>
        <w:pStyle w:val="Tekstpodstawowy5"/>
        <w:numPr>
          <w:ilvl w:val="0"/>
          <w:numId w:val="42"/>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hepatolog;</w:t>
      </w:r>
    </w:p>
    <w:p w:rsidR="00756CDD" w:rsidRPr="005A1403" w:rsidRDefault="00756CDD" w:rsidP="00756CDD">
      <w:pPr>
        <w:pStyle w:val="Tekstpodstawowy5"/>
        <w:numPr>
          <w:ilvl w:val="0"/>
          <w:numId w:val="42"/>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USG specjalistyczne (m.in. transrektalne, transvaginalne, sercowo-naczyniowe, ortopedyczne);</w:t>
      </w:r>
    </w:p>
    <w:p w:rsidR="00756CDD" w:rsidRPr="005A1403" w:rsidRDefault="00756CDD" w:rsidP="00756CDD">
      <w:pPr>
        <w:pStyle w:val="Tekstpodstawowy5"/>
        <w:numPr>
          <w:ilvl w:val="0"/>
          <w:numId w:val="42"/>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rezonans magnetyczny;</w:t>
      </w:r>
    </w:p>
    <w:p w:rsidR="00756CDD" w:rsidRPr="005A1403" w:rsidRDefault="00756CDD" w:rsidP="00756CDD">
      <w:pPr>
        <w:pStyle w:val="Tekstpodstawowy5"/>
        <w:numPr>
          <w:ilvl w:val="0"/>
          <w:numId w:val="42"/>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endoskopia przewodu pokarmowego;</w:t>
      </w:r>
    </w:p>
    <w:p w:rsidR="00756CDD" w:rsidRPr="005A1403" w:rsidRDefault="00756CDD" w:rsidP="00756CDD">
      <w:pPr>
        <w:pStyle w:val="Tekstpodstawowy5"/>
        <w:numPr>
          <w:ilvl w:val="0"/>
          <w:numId w:val="42"/>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foniatra;</w:t>
      </w:r>
    </w:p>
    <w:p w:rsidR="00756CDD" w:rsidRPr="005A1403" w:rsidRDefault="00756CDD" w:rsidP="00756CDD">
      <w:pPr>
        <w:pStyle w:val="Tekstpodstawowy5"/>
        <w:numPr>
          <w:ilvl w:val="0"/>
          <w:numId w:val="42"/>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psycholog;</w:t>
      </w:r>
    </w:p>
    <w:p w:rsidR="00756CDD" w:rsidRPr="005A1403" w:rsidRDefault="00756CDD" w:rsidP="00756CDD">
      <w:pPr>
        <w:pStyle w:val="Tekstpodstawowy5"/>
        <w:numPr>
          <w:ilvl w:val="0"/>
          <w:numId w:val="42"/>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konsultacje profesorskie;</w:t>
      </w:r>
    </w:p>
    <w:p w:rsidR="00756CDD" w:rsidRPr="005A1403" w:rsidRDefault="00756CDD" w:rsidP="00756CDD">
      <w:pPr>
        <w:pStyle w:val="Tekstpodstawowy5"/>
        <w:numPr>
          <w:ilvl w:val="0"/>
          <w:numId w:val="42"/>
        </w:numPr>
        <w:tabs>
          <w:tab w:val="left" w:pos="1843"/>
          <w:tab w:val="left" w:pos="2552"/>
        </w:tabs>
        <w:spacing w:after="0" w:line="240" w:lineRule="auto"/>
        <w:ind w:right="23"/>
        <w:jc w:val="both"/>
        <w:rPr>
          <w:rFonts w:cs="Times New Roman"/>
          <w:sz w:val="24"/>
          <w:szCs w:val="24"/>
        </w:rPr>
      </w:pPr>
      <w:r w:rsidRPr="005A1403">
        <w:rPr>
          <w:rFonts w:cs="Times New Roman"/>
          <w:sz w:val="24"/>
          <w:szCs w:val="24"/>
        </w:rPr>
        <w:t>oraz wszelkie pozostałe specjalności nie wymienione powyżej.</w:t>
      </w:r>
    </w:p>
    <w:p w:rsidR="00756CDD" w:rsidRPr="005A1403" w:rsidRDefault="00756CDD" w:rsidP="00756CDD">
      <w:pPr>
        <w:pStyle w:val="Tekstpodstawowy5"/>
        <w:numPr>
          <w:ilvl w:val="0"/>
          <w:numId w:val="36"/>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W przypadku nagłych zachorowań całodobowy dyżur internistyczny, chirurgiczny i ortopedyczny w Warszawie wraz ze standardową diagnostyką.</w:t>
      </w:r>
    </w:p>
    <w:p w:rsidR="00756CDD" w:rsidRPr="005A1403" w:rsidRDefault="00756CDD" w:rsidP="00756CDD">
      <w:pPr>
        <w:pStyle w:val="Tekstpodstawowy5"/>
        <w:numPr>
          <w:ilvl w:val="0"/>
          <w:numId w:val="36"/>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Planowane wizyty u chirurga dziecięcego, ortopedy dziecięcego, neurologa dziecięcego, okulisty dziecięcego realizowan</w:t>
      </w:r>
      <w:r w:rsidR="00344052">
        <w:rPr>
          <w:rFonts w:cs="Times New Roman"/>
          <w:sz w:val="24"/>
          <w:szCs w:val="24"/>
        </w:rPr>
        <w:t>e bez skierowania w przeciągu 7</w:t>
      </w:r>
      <w:r w:rsidRPr="005A1403">
        <w:rPr>
          <w:rFonts w:cs="Times New Roman"/>
          <w:sz w:val="24"/>
          <w:szCs w:val="24"/>
        </w:rPr>
        <w:t xml:space="preserve"> dni roboczych (od poniedziałku do soboty).</w:t>
      </w:r>
    </w:p>
    <w:p w:rsidR="00756CDD" w:rsidRPr="005A1403" w:rsidRDefault="00756CDD" w:rsidP="00756CDD">
      <w:pPr>
        <w:pStyle w:val="Tekstpodstawowy5"/>
        <w:numPr>
          <w:ilvl w:val="0"/>
          <w:numId w:val="36"/>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Pilna wizyta u lekarza internisty/lekarza rodzinnego lub lekarza pediatry, podyktowana nagłym lub szybko postępującym pogorszeniem stanu z</w:t>
      </w:r>
      <w:r w:rsidR="00344052">
        <w:rPr>
          <w:rFonts w:cs="Times New Roman"/>
          <w:sz w:val="24"/>
          <w:szCs w:val="24"/>
        </w:rPr>
        <w:t>drowia, realizowana będzie do 6</w:t>
      </w:r>
      <w:r w:rsidRPr="005A1403">
        <w:rPr>
          <w:rFonts w:cs="Times New Roman"/>
          <w:sz w:val="24"/>
          <w:szCs w:val="24"/>
        </w:rPr>
        <w:t> godzin.</w:t>
      </w:r>
    </w:p>
    <w:p w:rsidR="00756CDD" w:rsidRPr="005A1403" w:rsidRDefault="00756CDD" w:rsidP="00756CDD">
      <w:pPr>
        <w:pStyle w:val="Tekstpodstawowy5"/>
        <w:numPr>
          <w:ilvl w:val="0"/>
          <w:numId w:val="36"/>
        </w:numPr>
        <w:tabs>
          <w:tab w:val="left" w:pos="1843"/>
          <w:tab w:val="left" w:pos="2552"/>
        </w:tabs>
        <w:spacing w:before="120" w:after="0" w:line="240" w:lineRule="auto"/>
        <w:ind w:left="714" w:right="23" w:hanging="357"/>
        <w:jc w:val="both"/>
        <w:rPr>
          <w:rFonts w:cs="Times New Roman"/>
          <w:sz w:val="24"/>
          <w:szCs w:val="24"/>
        </w:rPr>
      </w:pPr>
      <w:r w:rsidRPr="005A1403">
        <w:rPr>
          <w:rFonts w:cs="Times New Roman"/>
          <w:sz w:val="24"/>
          <w:szCs w:val="24"/>
        </w:rPr>
        <w:t>Pacjenci będą diagnozowani i leczeni zgodnie z najnowszymi uznanymi wytycznymi postępowania medycznego. Przypadki trudne diagnostycznie będą konsultowane z autorytetami w danej dziedzinie. Pacjent będzie informowany przez lekarza o nieprawidłowych wynikach badań.</w:t>
      </w:r>
    </w:p>
    <w:p w:rsidR="00756CDD" w:rsidRPr="005A1403" w:rsidRDefault="00756CDD" w:rsidP="00756CDD">
      <w:pPr>
        <w:pStyle w:val="Tekstpodstawowy5"/>
        <w:numPr>
          <w:ilvl w:val="0"/>
          <w:numId w:val="2"/>
        </w:numPr>
        <w:spacing w:before="240" w:after="120" w:line="240" w:lineRule="auto"/>
        <w:ind w:left="357" w:right="23" w:hanging="357"/>
        <w:jc w:val="both"/>
        <w:rPr>
          <w:rFonts w:cs="Times New Roman"/>
          <w:b/>
          <w:bCs/>
          <w:sz w:val="24"/>
          <w:szCs w:val="24"/>
        </w:rPr>
      </w:pPr>
      <w:r w:rsidRPr="005A1403">
        <w:rPr>
          <w:rFonts w:cs="Times New Roman"/>
          <w:b/>
          <w:bCs/>
          <w:sz w:val="24"/>
          <w:szCs w:val="24"/>
        </w:rPr>
        <w:t>Zamawiający wymaga, aby Wykonawca</w:t>
      </w:r>
      <w:r w:rsidR="00F75F5D" w:rsidRPr="005A1403">
        <w:rPr>
          <w:rFonts w:cs="Times New Roman"/>
          <w:b/>
          <w:bCs/>
          <w:sz w:val="24"/>
          <w:szCs w:val="24"/>
        </w:rPr>
        <w:t xml:space="preserve"> posiadał w dyspozycji minimum 8</w:t>
      </w:r>
      <w:r w:rsidRPr="005A1403">
        <w:rPr>
          <w:rFonts w:cs="Times New Roman"/>
          <w:b/>
          <w:bCs/>
          <w:sz w:val="24"/>
          <w:szCs w:val="24"/>
        </w:rPr>
        <w:t xml:space="preserve"> placówek </w:t>
      </w:r>
      <w:r w:rsidR="00F75F5D" w:rsidRPr="005A1403">
        <w:rPr>
          <w:rFonts w:cs="Times New Roman"/>
          <w:b/>
          <w:bCs/>
          <w:sz w:val="24"/>
          <w:szCs w:val="24"/>
        </w:rPr>
        <w:t xml:space="preserve">własnych </w:t>
      </w:r>
      <w:r w:rsidRPr="005A1403">
        <w:rPr>
          <w:rFonts w:cs="Times New Roman"/>
          <w:b/>
          <w:bCs/>
          <w:sz w:val="24"/>
          <w:szCs w:val="24"/>
        </w:rPr>
        <w:t>w Warszawie</w:t>
      </w:r>
      <w:r w:rsidR="003C206D">
        <w:rPr>
          <w:rFonts w:cs="Times New Roman"/>
          <w:b/>
          <w:bCs/>
          <w:sz w:val="24"/>
          <w:szCs w:val="24"/>
        </w:rPr>
        <w:t xml:space="preserve"> oraz po minimum dwie placówki własne lub współpracujące, realizujące wizyty domowe w Gdańsku, Katowicach, Krakowie, Szczecinie i Wrocławiu.</w:t>
      </w:r>
    </w:p>
    <w:p w:rsidR="00756CDD" w:rsidRPr="005A1403" w:rsidRDefault="00756CDD" w:rsidP="00756CDD">
      <w:pPr>
        <w:pStyle w:val="Tekstpodstawowy5"/>
        <w:numPr>
          <w:ilvl w:val="0"/>
          <w:numId w:val="2"/>
        </w:numPr>
        <w:spacing w:before="240" w:after="120" w:line="240" w:lineRule="auto"/>
        <w:ind w:left="357" w:right="23" w:hanging="357"/>
        <w:jc w:val="both"/>
        <w:rPr>
          <w:rFonts w:cs="Times New Roman"/>
          <w:b/>
          <w:bCs/>
          <w:sz w:val="24"/>
          <w:szCs w:val="24"/>
        </w:rPr>
      </w:pPr>
      <w:r w:rsidRPr="005A1403">
        <w:rPr>
          <w:rFonts w:cs="Times New Roman"/>
          <w:b/>
          <w:bCs/>
          <w:sz w:val="24"/>
          <w:szCs w:val="24"/>
        </w:rPr>
        <w:t>Zamawiający wymaga, aby uprawnieni pracownicy i ich rodziny/partnerzy mogli korzystać z placówek medycznych Wykonawcy</w:t>
      </w:r>
      <w:r w:rsidR="00344052">
        <w:rPr>
          <w:rFonts w:cs="Times New Roman"/>
          <w:b/>
          <w:bCs/>
          <w:sz w:val="24"/>
          <w:szCs w:val="24"/>
        </w:rPr>
        <w:t xml:space="preserve"> i/lub</w:t>
      </w:r>
      <w:r w:rsidRPr="005A1403">
        <w:rPr>
          <w:rFonts w:cs="Times New Roman"/>
          <w:b/>
          <w:bCs/>
          <w:sz w:val="24"/>
          <w:szCs w:val="24"/>
        </w:rPr>
        <w:t xml:space="preserve"> </w:t>
      </w:r>
      <w:r w:rsidR="00344052">
        <w:rPr>
          <w:rFonts w:cs="Times New Roman"/>
          <w:b/>
          <w:bCs/>
          <w:sz w:val="24"/>
          <w:szCs w:val="24"/>
        </w:rPr>
        <w:t xml:space="preserve">współpracujących </w:t>
      </w:r>
      <w:r w:rsidRPr="005A1403">
        <w:rPr>
          <w:rFonts w:cs="Times New Roman"/>
          <w:b/>
          <w:bCs/>
          <w:sz w:val="24"/>
          <w:szCs w:val="24"/>
        </w:rPr>
        <w:t>na terenie całej Polski.</w:t>
      </w:r>
      <w:bookmarkStart w:id="2" w:name="_GoBack"/>
      <w:bookmarkEnd w:id="2"/>
    </w:p>
    <w:p w:rsidR="00756CDD" w:rsidRPr="005A1403" w:rsidRDefault="00756CDD" w:rsidP="00756CDD">
      <w:pPr>
        <w:pStyle w:val="Tekstpodstawowy5"/>
        <w:numPr>
          <w:ilvl w:val="0"/>
          <w:numId w:val="2"/>
        </w:numPr>
        <w:spacing w:before="240" w:after="120" w:line="240" w:lineRule="auto"/>
        <w:ind w:left="357" w:right="23" w:hanging="357"/>
        <w:jc w:val="both"/>
        <w:rPr>
          <w:rFonts w:cs="Times New Roman"/>
          <w:b/>
          <w:bCs/>
          <w:sz w:val="24"/>
          <w:szCs w:val="24"/>
        </w:rPr>
      </w:pPr>
      <w:r w:rsidRPr="005A1403">
        <w:rPr>
          <w:rFonts w:cs="Times New Roman"/>
          <w:b/>
          <w:bCs/>
          <w:sz w:val="24"/>
          <w:szCs w:val="24"/>
        </w:rPr>
        <w:t xml:space="preserve">Dla prawidłowego skalkulowania ceny oferty należy uwzględnić następujące dane: </w:t>
      </w:r>
    </w:p>
    <w:p w:rsidR="00756CDD" w:rsidRPr="005A1403" w:rsidRDefault="00756CDD" w:rsidP="001037CB">
      <w:pPr>
        <w:pStyle w:val="Tekstpodstawowy5"/>
        <w:tabs>
          <w:tab w:val="left" w:pos="1843"/>
          <w:tab w:val="left" w:pos="2552"/>
        </w:tabs>
        <w:spacing w:after="0" w:line="240" w:lineRule="auto"/>
        <w:ind w:left="720" w:right="23" w:firstLine="0"/>
        <w:jc w:val="both"/>
        <w:rPr>
          <w:rFonts w:cs="Times New Roman"/>
          <w:sz w:val="24"/>
          <w:szCs w:val="24"/>
        </w:rPr>
      </w:pPr>
      <w:r w:rsidRPr="005A1403">
        <w:rPr>
          <w:rFonts w:cs="Times New Roman"/>
          <w:sz w:val="24"/>
          <w:szCs w:val="24"/>
        </w:rPr>
        <w:t xml:space="preserve">Wg stanu na październik 2016 r. </w:t>
      </w:r>
      <w:r w:rsidR="001037CB">
        <w:rPr>
          <w:rFonts w:cs="Times New Roman"/>
          <w:sz w:val="24"/>
          <w:szCs w:val="24"/>
        </w:rPr>
        <w:t>pracownikami Zamawiającego są</w:t>
      </w:r>
      <w:r w:rsidRPr="005A1403">
        <w:rPr>
          <w:rFonts w:cs="Times New Roman"/>
          <w:sz w:val="24"/>
          <w:szCs w:val="24"/>
        </w:rPr>
        <w:t>:</w:t>
      </w:r>
    </w:p>
    <w:p w:rsidR="00756CDD" w:rsidRPr="005A1403" w:rsidRDefault="000F70F4" w:rsidP="00756CDD">
      <w:pPr>
        <w:pStyle w:val="Tekstpodstawowy5"/>
        <w:numPr>
          <w:ilvl w:val="0"/>
          <w:numId w:val="46"/>
        </w:numPr>
        <w:tabs>
          <w:tab w:val="left" w:pos="1843"/>
          <w:tab w:val="left" w:pos="2552"/>
        </w:tabs>
        <w:spacing w:after="0" w:line="240" w:lineRule="auto"/>
        <w:ind w:right="23"/>
        <w:jc w:val="both"/>
        <w:rPr>
          <w:rFonts w:cs="Times New Roman"/>
          <w:sz w:val="24"/>
          <w:szCs w:val="24"/>
        </w:rPr>
      </w:pPr>
      <w:r>
        <w:rPr>
          <w:rFonts w:cs="Times New Roman"/>
          <w:sz w:val="24"/>
          <w:szCs w:val="24"/>
        </w:rPr>
        <w:t>167</w:t>
      </w:r>
      <w:r w:rsidR="00756CDD" w:rsidRPr="005A1403">
        <w:rPr>
          <w:rFonts w:cs="Times New Roman"/>
          <w:sz w:val="24"/>
          <w:szCs w:val="24"/>
        </w:rPr>
        <w:t xml:space="preserve"> kobiet – średnia wieku </w:t>
      </w:r>
      <w:r>
        <w:rPr>
          <w:rFonts w:cs="Times New Roman"/>
          <w:sz w:val="24"/>
          <w:szCs w:val="24"/>
        </w:rPr>
        <w:t>38</w:t>
      </w:r>
      <w:r w:rsidR="00756CDD" w:rsidRPr="005A1403">
        <w:rPr>
          <w:rFonts w:cs="Times New Roman"/>
          <w:sz w:val="24"/>
          <w:szCs w:val="24"/>
        </w:rPr>
        <w:t xml:space="preserve"> lat</w:t>
      </w:r>
    </w:p>
    <w:p w:rsidR="00756CDD" w:rsidRDefault="000F70F4" w:rsidP="00756CDD">
      <w:pPr>
        <w:pStyle w:val="Tekstpodstawowy5"/>
        <w:numPr>
          <w:ilvl w:val="0"/>
          <w:numId w:val="46"/>
        </w:numPr>
        <w:tabs>
          <w:tab w:val="left" w:pos="1843"/>
          <w:tab w:val="left" w:pos="2552"/>
        </w:tabs>
        <w:spacing w:after="0" w:line="240" w:lineRule="auto"/>
        <w:ind w:right="23"/>
        <w:jc w:val="both"/>
        <w:rPr>
          <w:rFonts w:cs="Times New Roman"/>
          <w:sz w:val="24"/>
          <w:szCs w:val="24"/>
        </w:rPr>
      </w:pPr>
      <w:r>
        <w:rPr>
          <w:rFonts w:cs="Times New Roman"/>
          <w:sz w:val="24"/>
          <w:szCs w:val="24"/>
        </w:rPr>
        <w:t>73</w:t>
      </w:r>
      <w:r w:rsidR="004D3A8F">
        <w:rPr>
          <w:rFonts w:cs="Times New Roman"/>
          <w:sz w:val="24"/>
          <w:szCs w:val="24"/>
        </w:rPr>
        <w:t xml:space="preserve"> </w:t>
      </w:r>
      <w:r w:rsidR="001037CB">
        <w:rPr>
          <w:rFonts w:cs="Times New Roman"/>
          <w:sz w:val="24"/>
          <w:szCs w:val="24"/>
        </w:rPr>
        <w:t>mężczyzn</w:t>
      </w:r>
      <w:r w:rsidR="00756CDD" w:rsidRPr="005A1403">
        <w:rPr>
          <w:rFonts w:cs="Times New Roman"/>
          <w:sz w:val="24"/>
          <w:szCs w:val="24"/>
        </w:rPr>
        <w:t xml:space="preserve"> – średnia wieku </w:t>
      </w:r>
      <w:r>
        <w:rPr>
          <w:rFonts w:cs="Times New Roman"/>
          <w:sz w:val="24"/>
          <w:szCs w:val="24"/>
        </w:rPr>
        <w:t xml:space="preserve">36 </w:t>
      </w:r>
      <w:r w:rsidR="00756CDD" w:rsidRPr="005A1403">
        <w:rPr>
          <w:rFonts w:cs="Times New Roman"/>
          <w:sz w:val="24"/>
          <w:szCs w:val="24"/>
        </w:rPr>
        <w:t>lat</w:t>
      </w:r>
    </w:p>
    <w:p w:rsidR="00BD4F03" w:rsidRDefault="00BD4F03" w:rsidP="006F179C">
      <w:pPr>
        <w:pStyle w:val="Tekstpodstawowy5"/>
        <w:tabs>
          <w:tab w:val="left" w:pos="1843"/>
          <w:tab w:val="left" w:pos="2552"/>
        </w:tabs>
        <w:spacing w:after="0" w:line="240" w:lineRule="auto"/>
        <w:ind w:left="709" w:right="23" w:firstLine="0"/>
        <w:jc w:val="both"/>
        <w:rPr>
          <w:rFonts w:cs="Times New Roman"/>
          <w:sz w:val="24"/>
          <w:szCs w:val="24"/>
        </w:rPr>
      </w:pPr>
    </w:p>
    <w:p w:rsidR="00BD4F03" w:rsidRPr="00D30E25" w:rsidRDefault="00BD4F03" w:rsidP="00BD4F03">
      <w:pPr>
        <w:pStyle w:val="Default"/>
        <w:spacing w:after="76"/>
        <w:jc w:val="both"/>
      </w:pPr>
      <w:r w:rsidRPr="00D30E25">
        <w:t>Dla prawidłowego skalkulowania ceny oferty, Zamawiający podaje szacunkową ilość osób</w:t>
      </w:r>
      <w:r w:rsidR="003C206D">
        <w:t>, które będą objęte umową</w:t>
      </w:r>
      <w:r w:rsidRPr="00D30E25">
        <w:t xml:space="preserve">. Aktualna liczba osób objętych usługami stanowiącymi przedmiot niniejszego zamówienia zależna będzie od faktycznej liczby osób uprawnionych, których listy Zamawiający będzie przekazywał sukcesywnie Wykonawcy od dnia zawarcia umowy, </w:t>
      </w:r>
      <w:r>
        <w:br/>
      </w:r>
      <w:r w:rsidRPr="00D30E25">
        <w:t xml:space="preserve">a następnie aktualizował raz na miesiąc. W razie zmniejszenia liczby osób objętych opieką medyczną wykonawcy nie będzie przysługiwać od Zamawiającego żadne roszczenie </w:t>
      </w:r>
      <w:r>
        <w:br/>
      </w:r>
      <w:r w:rsidRPr="00D30E25">
        <w:t xml:space="preserve">w zakresie osób nieobjętych opieką medyczną. </w:t>
      </w:r>
    </w:p>
    <w:p w:rsidR="00BD4F03" w:rsidRPr="005A1403" w:rsidRDefault="00BD4F03" w:rsidP="006F179C">
      <w:pPr>
        <w:pStyle w:val="Tekstpodstawowy5"/>
        <w:tabs>
          <w:tab w:val="left" w:pos="1843"/>
          <w:tab w:val="left" w:pos="2552"/>
        </w:tabs>
        <w:spacing w:after="0" w:line="240" w:lineRule="auto"/>
        <w:ind w:left="709" w:right="23" w:firstLine="0"/>
        <w:jc w:val="both"/>
        <w:rPr>
          <w:rFonts w:cs="Times New Roman"/>
          <w:sz w:val="24"/>
          <w:szCs w:val="24"/>
        </w:rPr>
      </w:pPr>
    </w:p>
    <w:p w:rsidR="00A517EC" w:rsidRPr="005A1403" w:rsidRDefault="00A517EC">
      <w:pPr>
        <w:rPr>
          <w:rFonts w:ascii="Times New Roman" w:hAnsi="Times New Roman"/>
        </w:rPr>
      </w:pPr>
    </w:p>
    <w:sectPr w:rsidR="00A517EC" w:rsidRPr="005A1403" w:rsidSect="005A1403">
      <w:headerReference w:type="default" r:id="rId10"/>
      <w:footerReference w:type="default" r:id="rId11"/>
      <w:pgSz w:w="11906" w:h="16838"/>
      <w:pgMar w:top="1004" w:right="1418"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8F" w:rsidRDefault="004D3A8F">
      <w:r>
        <w:separator/>
      </w:r>
    </w:p>
  </w:endnote>
  <w:endnote w:type="continuationSeparator" w:id="0">
    <w:p w:rsidR="004D3A8F" w:rsidRDefault="004D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580671"/>
      <w:docPartObj>
        <w:docPartGallery w:val="Page Numbers (Bottom of Page)"/>
        <w:docPartUnique/>
      </w:docPartObj>
    </w:sdtPr>
    <w:sdtEndPr>
      <w:rPr>
        <w:noProof/>
      </w:rPr>
    </w:sdtEndPr>
    <w:sdtContent>
      <w:p w:rsidR="004D3A8F" w:rsidRDefault="004D3A8F">
        <w:pPr>
          <w:pStyle w:val="Stopka"/>
          <w:jc w:val="center"/>
        </w:pPr>
        <w:r>
          <w:fldChar w:fldCharType="begin"/>
        </w:r>
        <w:r>
          <w:instrText xml:space="preserve"> PAGE   \* MERGEFORMAT </w:instrText>
        </w:r>
        <w:r>
          <w:fldChar w:fldCharType="separate"/>
        </w:r>
        <w:r w:rsidR="007B7A84">
          <w:rPr>
            <w:noProof/>
          </w:rPr>
          <w:t>11</w:t>
        </w:r>
        <w:r>
          <w:rPr>
            <w:noProof/>
          </w:rPr>
          <w:fldChar w:fldCharType="end"/>
        </w:r>
      </w:p>
    </w:sdtContent>
  </w:sdt>
  <w:p w:rsidR="004D3A8F" w:rsidRDefault="004D3A8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398791"/>
      <w:docPartObj>
        <w:docPartGallery w:val="Page Numbers (Bottom of Page)"/>
        <w:docPartUnique/>
      </w:docPartObj>
    </w:sdtPr>
    <w:sdtEndPr>
      <w:rPr>
        <w:color w:val="808080" w:themeColor="background1" w:themeShade="80"/>
        <w:spacing w:val="60"/>
        <w:lang w:val="pl-PL"/>
      </w:rPr>
    </w:sdtEndPr>
    <w:sdtContent>
      <w:p w:rsidR="004D3A8F" w:rsidRDefault="004D3A8F">
        <w:pPr>
          <w:pStyle w:val="Stopka"/>
          <w:pBdr>
            <w:top w:val="single" w:sz="4" w:space="1" w:color="D9D9D9" w:themeColor="background1" w:themeShade="D9"/>
          </w:pBdr>
          <w:jc w:val="right"/>
        </w:pPr>
        <w:r>
          <w:fldChar w:fldCharType="begin"/>
        </w:r>
        <w:r>
          <w:instrText>PAGE   \* MERGEFORMAT</w:instrText>
        </w:r>
        <w:r>
          <w:fldChar w:fldCharType="separate"/>
        </w:r>
        <w:r w:rsidR="007B7A84" w:rsidRPr="007B7A84">
          <w:rPr>
            <w:noProof/>
            <w:lang w:val="pl-PL"/>
          </w:rPr>
          <w:t>16</w:t>
        </w:r>
        <w:r>
          <w:rPr>
            <w:noProof/>
            <w:lang w:val="pl-PL"/>
          </w:rPr>
          <w:fldChar w:fldCharType="end"/>
        </w:r>
        <w:r>
          <w:rPr>
            <w:lang w:val="pl-PL"/>
          </w:rPr>
          <w:t xml:space="preserve"> | </w:t>
        </w:r>
        <w:r>
          <w:rPr>
            <w:color w:val="808080" w:themeColor="background1" w:themeShade="80"/>
            <w:spacing w:val="60"/>
            <w:lang w:val="pl-PL"/>
          </w:rPr>
          <w:t>Strona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8F" w:rsidRDefault="004D3A8F">
      <w:r>
        <w:separator/>
      </w:r>
    </w:p>
  </w:footnote>
  <w:footnote w:type="continuationSeparator" w:id="0">
    <w:p w:rsidR="004D3A8F" w:rsidRDefault="004D3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8F" w:rsidRPr="006F179C" w:rsidRDefault="004D3A8F">
    <w:pPr>
      <w:pStyle w:val="Nagwek"/>
      <w:rPr>
        <w:rFonts w:ascii="Times New Roman" w:hAnsi="Times New Roman"/>
        <w:i/>
        <w:sz w:val="22"/>
        <w:szCs w:val="22"/>
        <w:lang w:val="pl-PL"/>
      </w:rPr>
    </w:pPr>
    <w:r w:rsidRPr="006F179C">
      <w:rPr>
        <w:rFonts w:ascii="Times New Roman" w:hAnsi="Times New Roman"/>
        <w:i/>
      </w:rPr>
      <w:ptab w:relativeTo="margin" w:alignment="center" w:leader="none"/>
    </w:r>
    <w:r w:rsidRPr="006F179C">
      <w:rPr>
        <w:rFonts w:ascii="Times New Roman" w:hAnsi="Times New Roman"/>
        <w:i/>
      </w:rPr>
      <w:ptab w:relativeTo="margin" w:alignment="right" w:leader="none"/>
    </w:r>
    <w:r w:rsidRPr="006F179C">
      <w:rPr>
        <w:rFonts w:ascii="Times New Roman" w:hAnsi="Times New Roman"/>
        <w:i/>
        <w:sz w:val="22"/>
        <w:szCs w:val="22"/>
        <w:lang w:val="pl-PL"/>
      </w:rPr>
      <w:t xml:space="preserve">Załącznik 1 do zapytania ofertowego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8F" w:rsidRPr="004C2014" w:rsidRDefault="004D3A8F" w:rsidP="005A1403">
    <w:pPr>
      <w:pStyle w:val="Nagwek"/>
      <w:pBdr>
        <w:bottom w:val="single" w:sz="4" w:space="1" w:color="auto"/>
      </w:pBdr>
      <w:tabs>
        <w:tab w:val="clear" w:pos="4536"/>
        <w:tab w:val="clear" w:pos="9072"/>
        <w:tab w:val="right" w:pos="9070"/>
      </w:tabs>
      <w:rPr>
        <w:rFonts w:ascii="Arial" w:hAnsi="Arial" w:cs="Arial"/>
        <w:sz w:val="18"/>
        <w:szCs w:val="1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EB5"/>
    <w:multiLevelType w:val="hybridMultilevel"/>
    <w:tmpl w:val="86B09C04"/>
    <w:lvl w:ilvl="0" w:tplc="AE1629D2">
      <w:start w:val="1"/>
      <w:numFmt w:val="lowerLetter"/>
      <w:lvlText w:val="%1)"/>
      <w:lvlJc w:val="left"/>
      <w:pPr>
        <w:ind w:left="142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3543BD"/>
    <w:multiLevelType w:val="hybridMultilevel"/>
    <w:tmpl w:val="446C3278"/>
    <w:lvl w:ilvl="0" w:tplc="04150011">
      <w:start w:val="1"/>
      <w:numFmt w:val="decimal"/>
      <w:lvlText w:val="%1)"/>
      <w:lvlJc w:val="left"/>
      <w:pPr>
        <w:ind w:left="1069" w:hanging="360"/>
      </w:pPr>
    </w:lvl>
    <w:lvl w:ilvl="1" w:tplc="AE1629D2">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7DC2BFA"/>
    <w:multiLevelType w:val="hybridMultilevel"/>
    <w:tmpl w:val="446C3278"/>
    <w:lvl w:ilvl="0" w:tplc="04150011">
      <w:start w:val="1"/>
      <w:numFmt w:val="decimal"/>
      <w:lvlText w:val="%1)"/>
      <w:lvlJc w:val="left"/>
      <w:pPr>
        <w:ind w:left="1069" w:hanging="360"/>
      </w:pPr>
    </w:lvl>
    <w:lvl w:ilvl="1" w:tplc="AE1629D2">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B736E21"/>
    <w:multiLevelType w:val="hybridMultilevel"/>
    <w:tmpl w:val="86B09C04"/>
    <w:lvl w:ilvl="0" w:tplc="AE1629D2">
      <w:start w:val="1"/>
      <w:numFmt w:val="lowerLetter"/>
      <w:lvlText w:val="%1)"/>
      <w:lvlJc w:val="left"/>
      <w:pPr>
        <w:ind w:left="142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270C43"/>
    <w:multiLevelType w:val="hybridMultilevel"/>
    <w:tmpl w:val="F5B852AE"/>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559CA7D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DE0C3D"/>
    <w:multiLevelType w:val="hybridMultilevel"/>
    <w:tmpl w:val="446C3278"/>
    <w:lvl w:ilvl="0" w:tplc="04150011">
      <w:start w:val="1"/>
      <w:numFmt w:val="decimal"/>
      <w:lvlText w:val="%1)"/>
      <w:lvlJc w:val="left"/>
      <w:pPr>
        <w:ind w:left="1069" w:hanging="360"/>
      </w:pPr>
    </w:lvl>
    <w:lvl w:ilvl="1" w:tplc="AE1629D2">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137E79C3"/>
    <w:multiLevelType w:val="hybridMultilevel"/>
    <w:tmpl w:val="B7B8A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DC6429"/>
    <w:multiLevelType w:val="hybridMultilevel"/>
    <w:tmpl w:val="446C3278"/>
    <w:lvl w:ilvl="0" w:tplc="04150011">
      <w:start w:val="1"/>
      <w:numFmt w:val="decimal"/>
      <w:lvlText w:val="%1)"/>
      <w:lvlJc w:val="left"/>
      <w:pPr>
        <w:ind w:left="1069" w:hanging="360"/>
      </w:pPr>
    </w:lvl>
    <w:lvl w:ilvl="1" w:tplc="AE1629D2">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16963155"/>
    <w:multiLevelType w:val="hybridMultilevel"/>
    <w:tmpl w:val="B7B8A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0B74AC"/>
    <w:multiLevelType w:val="hybridMultilevel"/>
    <w:tmpl w:val="6038BF08"/>
    <w:lvl w:ilvl="0" w:tplc="04150017">
      <w:start w:val="1"/>
      <w:numFmt w:val="lowerLetter"/>
      <w:lvlText w:val="%1)"/>
      <w:lvlJc w:val="left"/>
      <w:pPr>
        <w:ind w:left="720" w:hanging="360"/>
      </w:pPr>
      <w:rPr>
        <w:rFonts w:hint="default"/>
      </w:rPr>
    </w:lvl>
    <w:lvl w:ilvl="1" w:tplc="FD0658D4">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270B5D"/>
    <w:multiLevelType w:val="hybridMultilevel"/>
    <w:tmpl w:val="563A896C"/>
    <w:lvl w:ilvl="0" w:tplc="04150017">
      <w:start w:val="1"/>
      <w:numFmt w:val="lowerLetter"/>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75B0401"/>
    <w:multiLevelType w:val="hybridMultilevel"/>
    <w:tmpl w:val="446C3278"/>
    <w:lvl w:ilvl="0" w:tplc="04150011">
      <w:start w:val="1"/>
      <w:numFmt w:val="decimal"/>
      <w:lvlText w:val="%1)"/>
      <w:lvlJc w:val="left"/>
      <w:pPr>
        <w:ind w:left="1069" w:hanging="360"/>
      </w:pPr>
    </w:lvl>
    <w:lvl w:ilvl="1" w:tplc="AE1629D2">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AC6373A"/>
    <w:multiLevelType w:val="hybridMultilevel"/>
    <w:tmpl w:val="446C3278"/>
    <w:lvl w:ilvl="0" w:tplc="04150011">
      <w:start w:val="1"/>
      <w:numFmt w:val="decimal"/>
      <w:lvlText w:val="%1)"/>
      <w:lvlJc w:val="left"/>
      <w:pPr>
        <w:ind w:left="1069" w:hanging="360"/>
      </w:pPr>
    </w:lvl>
    <w:lvl w:ilvl="1" w:tplc="AE1629D2">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2C1900EC"/>
    <w:multiLevelType w:val="hybridMultilevel"/>
    <w:tmpl w:val="14CE6498"/>
    <w:lvl w:ilvl="0" w:tplc="965E0D58">
      <w:start w:val="1"/>
      <w:numFmt w:val="bullet"/>
      <w:pStyle w:val="LXpunktator"/>
      <w:lvlText w:val=""/>
      <w:lvlJc w:val="left"/>
      <w:pPr>
        <w:ind w:left="502" w:hanging="360"/>
      </w:pPr>
      <w:rPr>
        <w:rFonts w:ascii="Symbol" w:hAnsi="Symbol" w:hint="default"/>
      </w:rPr>
    </w:lvl>
    <w:lvl w:ilvl="1" w:tplc="04150003">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4">
    <w:nsid w:val="2D123A29"/>
    <w:multiLevelType w:val="hybridMultilevel"/>
    <w:tmpl w:val="B7B8A2D2"/>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2E46F5"/>
    <w:multiLevelType w:val="hybridMultilevel"/>
    <w:tmpl w:val="1C544D6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30445872"/>
    <w:multiLevelType w:val="hybridMultilevel"/>
    <w:tmpl w:val="86B09C04"/>
    <w:lvl w:ilvl="0" w:tplc="AE1629D2">
      <w:start w:val="1"/>
      <w:numFmt w:val="lowerLetter"/>
      <w:lvlText w:val="%1)"/>
      <w:lvlJc w:val="left"/>
      <w:pPr>
        <w:ind w:left="142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1E97909"/>
    <w:multiLevelType w:val="hybridMultilevel"/>
    <w:tmpl w:val="86B09C04"/>
    <w:lvl w:ilvl="0" w:tplc="AE1629D2">
      <w:start w:val="1"/>
      <w:numFmt w:val="lowerLetter"/>
      <w:lvlText w:val="%1)"/>
      <w:lvlJc w:val="left"/>
      <w:pPr>
        <w:ind w:left="142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1E97EBC"/>
    <w:multiLevelType w:val="hybridMultilevel"/>
    <w:tmpl w:val="86B09C04"/>
    <w:lvl w:ilvl="0" w:tplc="AE1629D2">
      <w:start w:val="1"/>
      <w:numFmt w:val="lowerLetter"/>
      <w:lvlText w:val="%1)"/>
      <w:lvlJc w:val="left"/>
      <w:pPr>
        <w:ind w:left="142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AAD4A92"/>
    <w:multiLevelType w:val="hybridMultilevel"/>
    <w:tmpl w:val="446C3278"/>
    <w:lvl w:ilvl="0" w:tplc="04150011">
      <w:start w:val="1"/>
      <w:numFmt w:val="decimal"/>
      <w:lvlText w:val="%1)"/>
      <w:lvlJc w:val="left"/>
      <w:pPr>
        <w:ind w:left="1069" w:hanging="360"/>
      </w:pPr>
    </w:lvl>
    <w:lvl w:ilvl="1" w:tplc="AE1629D2">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3BF72231"/>
    <w:multiLevelType w:val="hybridMultilevel"/>
    <w:tmpl w:val="86B09C04"/>
    <w:lvl w:ilvl="0" w:tplc="AE1629D2">
      <w:start w:val="1"/>
      <w:numFmt w:val="lowerLetter"/>
      <w:lvlText w:val="%1)"/>
      <w:lvlJc w:val="left"/>
      <w:pPr>
        <w:ind w:left="142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0680DC2"/>
    <w:multiLevelType w:val="hybridMultilevel"/>
    <w:tmpl w:val="446C3278"/>
    <w:lvl w:ilvl="0" w:tplc="04150011">
      <w:start w:val="1"/>
      <w:numFmt w:val="decimal"/>
      <w:lvlText w:val="%1)"/>
      <w:lvlJc w:val="left"/>
      <w:pPr>
        <w:ind w:left="1069" w:hanging="360"/>
      </w:pPr>
    </w:lvl>
    <w:lvl w:ilvl="1" w:tplc="AE1629D2">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42B26E0B"/>
    <w:multiLevelType w:val="hybridMultilevel"/>
    <w:tmpl w:val="B7B8A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E220D7"/>
    <w:multiLevelType w:val="hybridMultilevel"/>
    <w:tmpl w:val="86B09C04"/>
    <w:lvl w:ilvl="0" w:tplc="AE1629D2">
      <w:start w:val="1"/>
      <w:numFmt w:val="lowerLetter"/>
      <w:lvlText w:val="%1)"/>
      <w:lvlJc w:val="left"/>
      <w:pPr>
        <w:ind w:left="142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6142CAF"/>
    <w:multiLevelType w:val="hybridMultilevel"/>
    <w:tmpl w:val="86B09C04"/>
    <w:lvl w:ilvl="0" w:tplc="AE1629D2">
      <w:start w:val="1"/>
      <w:numFmt w:val="lowerLetter"/>
      <w:lvlText w:val="%1)"/>
      <w:lvlJc w:val="left"/>
      <w:pPr>
        <w:ind w:left="142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66C65D0"/>
    <w:multiLevelType w:val="hybridMultilevel"/>
    <w:tmpl w:val="446C3278"/>
    <w:lvl w:ilvl="0" w:tplc="04150011">
      <w:start w:val="1"/>
      <w:numFmt w:val="decimal"/>
      <w:lvlText w:val="%1)"/>
      <w:lvlJc w:val="left"/>
      <w:pPr>
        <w:ind w:left="1069" w:hanging="360"/>
      </w:pPr>
    </w:lvl>
    <w:lvl w:ilvl="1" w:tplc="AE1629D2">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47097A50"/>
    <w:multiLevelType w:val="hybridMultilevel"/>
    <w:tmpl w:val="446C3278"/>
    <w:lvl w:ilvl="0" w:tplc="04150011">
      <w:start w:val="1"/>
      <w:numFmt w:val="decimal"/>
      <w:lvlText w:val="%1)"/>
      <w:lvlJc w:val="left"/>
      <w:pPr>
        <w:ind w:left="1069" w:hanging="360"/>
      </w:pPr>
    </w:lvl>
    <w:lvl w:ilvl="1" w:tplc="AE1629D2">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48DA21A9"/>
    <w:multiLevelType w:val="hybridMultilevel"/>
    <w:tmpl w:val="1C544D6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4D4F094A"/>
    <w:multiLevelType w:val="hybridMultilevel"/>
    <w:tmpl w:val="86B09C04"/>
    <w:lvl w:ilvl="0" w:tplc="AE1629D2">
      <w:start w:val="1"/>
      <w:numFmt w:val="lowerLetter"/>
      <w:lvlText w:val="%1)"/>
      <w:lvlJc w:val="left"/>
      <w:pPr>
        <w:ind w:left="142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D6140D3"/>
    <w:multiLevelType w:val="hybridMultilevel"/>
    <w:tmpl w:val="446C3278"/>
    <w:lvl w:ilvl="0" w:tplc="04150011">
      <w:start w:val="1"/>
      <w:numFmt w:val="decimal"/>
      <w:lvlText w:val="%1)"/>
      <w:lvlJc w:val="left"/>
      <w:pPr>
        <w:ind w:left="1069" w:hanging="360"/>
      </w:pPr>
    </w:lvl>
    <w:lvl w:ilvl="1" w:tplc="AE1629D2">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50470B9B"/>
    <w:multiLevelType w:val="hybridMultilevel"/>
    <w:tmpl w:val="C040EB6C"/>
    <w:lvl w:ilvl="0" w:tplc="04150017">
      <w:start w:val="1"/>
      <w:numFmt w:val="lowerLetter"/>
      <w:lvlText w:val="%1)"/>
      <w:lvlJc w:val="left"/>
      <w:pPr>
        <w:ind w:left="720" w:hanging="360"/>
      </w:pPr>
    </w:lvl>
    <w:lvl w:ilvl="1" w:tplc="FD0658D4">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813479"/>
    <w:multiLevelType w:val="hybridMultilevel"/>
    <w:tmpl w:val="446C3278"/>
    <w:lvl w:ilvl="0" w:tplc="04150011">
      <w:start w:val="1"/>
      <w:numFmt w:val="decimal"/>
      <w:lvlText w:val="%1)"/>
      <w:lvlJc w:val="left"/>
      <w:pPr>
        <w:ind w:left="1069" w:hanging="360"/>
      </w:pPr>
    </w:lvl>
    <w:lvl w:ilvl="1" w:tplc="AE1629D2">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5620622C"/>
    <w:multiLevelType w:val="hybridMultilevel"/>
    <w:tmpl w:val="46326C94"/>
    <w:lvl w:ilvl="0" w:tplc="01D2577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1374A8"/>
    <w:multiLevelType w:val="hybridMultilevel"/>
    <w:tmpl w:val="86B09C04"/>
    <w:lvl w:ilvl="0" w:tplc="AE1629D2">
      <w:start w:val="1"/>
      <w:numFmt w:val="lowerLetter"/>
      <w:lvlText w:val="%1)"/>
      <w:lvlJc w:val="left"/>
      <w:pPr>
        <w:ind w:left="142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ABE01B7"/>
    <w:multiLevelType w:val="hybridMultilevel"/>
    <w:tmpl w:val="446C3278"/>
    <w:lvl w:ilvl="0" w:tplc="04150011">
      <w:start w:val="1"/>
      <w:numFmt w:val="decimal"/>
      <w:lvlText w:val="%1)"/>
      <w:lvlJc w:val="left"/>
      <w:pPr>
        <w:ind w:left="1069" w:hanging="360"/>
      </w:pPr>
    </w:lvl>
    <w:lvl w:ilvl="1" w:tplc="AE1629D2">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5B2D09CA"/>
    <w:multiLevelType w:val="hybridMultilevel"/>
    <w:tmpl w:val="446C3278"/>
    <w:lvl w:ilvl="0" w:tplc="04150011">
      <w:start w:val="1"/>
      <w:numFmt w:val="decimal"/>
      <w:lvlText w:val="%1)"/>
      <w:lvlJc w:val="left"/>
      <w:pPr>
        <w:ind w:left="1069" w:hanging="360"/>
      </w:pPr>
    </w:lvl>
    <w:lvl w:ilvl="1" w:tplc="AE1629D2">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5E8617D3"/>
    <w:multiLevelType w:val="hybridMultilevel"/>
    <w:tmpl w:val="19E82258"/>
    <w:lvl w:ilvl="0" w:tplc="7F5C6F60">
      <w:start w:val="1"/>
      <w:numFmt w:val="decimal"/>
      <w:lvlText w:val="%1)"/>
      <w:lvlJc w:val="left"/>
      <w:pPr>
        <w:ind w:left="360" w:hanging="360"/>
      </w:pPr>
      <w:rPr>
        <w:rFonts w:hint="default"/>
      </w:rPr>
    </w:lvl>
    <w:lvl w:ilvl="1" w:tplc="DB00264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23426EE"/>
    <w:multiLevelType w:val="hybridMultilevel"/>
    <w:tmpl w:val="446C3278"/>
    <w:lvl w:ilvl="0" w:tplc="04150011">
      <w:start w:val="1"/>
      <w:numFmt w:val="decimal"/>
      <w:lvlText w:val="%1)"/>
      <w:lvlJc w:val="left"/>
      <w:pPr>
        <w:ind w:left="1069" w:hanging="360"/>
      </w:pPr>
    </w:lvl>
    <w:lvl w:ilvl="1" w:tplc="AE1629D2">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64E45A2D"/>
    <w:multiLevelType w:val="hybridMultilevel"/>
    <w:tmpl w:val="86B09C04"/>
    <w:lvl w:ilvl="0" w:tplc="AE1629D2">
      <w:start w:val="1"/>
      <w:numFmt w:val="lowerLetter"/>
      <w:lvlText w:val="%1)"/>
      <w:lvlJc w:val="left"/>
      <w:pPr>
        <w:ind w:left="142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C7922F0"/>
    <w:multiLevelType w:val="hybridMultilevel"/>
    <w:tmpl w:val="1C544D6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70C57F47"/>
    <w:multiLevelType w:val="hybridMultilevel"/>
    <w:tmpl w:val="1C544D6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73903844"/>
    <w:multiLevelType w:val="hybridMultilevel"/>
    <w:tmpl w:val="86B09C04"/>
    <w:lvl w:ilvl="0" w:tplc="AE1629D2">
      <w:start w:val="1"/>
      <w:numFmt w:val="lowerLetter"/>
      <w:lvlText w:val="%1)"/>
      <w:lvlJc w:val="left"/>
      <w:pPr>
        <w:ind w:left="1429"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4A47B4E"/>
    <w:multiLevelType w:val="hybridMultilevel"/>
    <w:tmpl w:val="86B09C04"/>
    <w:lvl w:ilvl="0" w:tplc="AE1629D2">
      <w:start w:val="1"/>
      <w:numFmt w:val="lowerLetter"/>
      <w:lvlText w:val="%1)"/>
      <w:lvlJc w:val="left"/>
      <w:pPr>
        <w:ind w:left="142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78611C3"/>
    <w:multiLevelType w:val="hybridMultilevel"/>
    <w:tmpl w:val="446C3278"/>
    <w:lvl w:ilvl="0" w:tplc="04150011">
      <w:start w:val="1"/>
      <w:numFmt w:val="decimal"/>
      <w:lvlText w:val="%1)"/>
      <w:lvlJc w:val="left"/>
      <w:pPr>
        <w:ind w:left="1069" w:hanging="360"/>
      </w:pPr>
    </w:lvl>
    <w:lvl w:ilvl="1" w:tplc="AE1629D2">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783C76AF"/>
    <w:multiLevelType w:val="hybridMultilevel"/>
    <w:tmpl w:val="B7B8A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4016E4"/>
    <w:multiLevelType w:val="hybridMultilevel"/>
    <w:tmpl w:val="446C3278"/>
    <w:lvl w:ilvl="0" w:tplc="04150011">
      <w:start w:val="1"/>
      <w:numFmt w:val="decimal"/>
      <w:lvlText w:val="%1)"/>
      <w:lvlJc w:val="left"/>
      <w:pPr>
        <w:ind w:left="1069" w:hanging="360"/>
      </w:pPr>
    </w:lvl>
    <w:lvl w:ilvl="1" w:tplc="AE1629D2">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7DC953AD"/>
    <w:multiLevelType w:val="hybridMultilevel"/>
    <w:tmpl w:val="C59EDB8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DCC5C56"/>
    <w:multiLevelType w:val="hybridMultilevel"/>
    <w:tmpl w:val="1C544D6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7E05577D"/>
    <w:multiLevelType w:val="hybridMultilevel"/>
    <w:tmpl w:val="446C3278"/>
    <w:lvl w:ilvl="0" w:tplc="04150011">
      <w:start w:val="1"/>
      <w:numFmt w:val="decimal"/>
      <w:lvlText w:val="%1)"/>
      <w:lvlJc w:val="left"/>
      <w:pPr>
        <w:ind w:left="1069" w:hanging="360"/>
      </w:pPr>
    </w:lvl>
    <w:lvl w:ilvl="1" w:tplc="AE1629D2">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7ED44FE8"/>
    <w:multiLevelType w:val="hybridMultilevel"/>
    <w:tmpl w:val="86B09C04"/>
    <w:lvl w:ilvl="0" w:tplc="AE1629D2">
      <w:start w:val="1"/>
      <w:numFmt w:val="lowerLetter"/>
      <w:lvlText w:val="%1)"/>
      <w:lvlJc w:val="left"/>
      <w:pPr>
        <w:ind w:left="142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FB81711"/>
    <w:multiLevelType w:val="hybridMultilevel"/>
    <w:tmpl w:val="86B09C04"/>
    <w:lvl w:ilvl="0" w:tplc="AE1629D2">
      <w:start w:val="1"/>
      <w:numFmt w:val="lowerLetter"/>
      <w:lvlText w:val="%1)"/>
      <w:lvlJc w:val="left"/>
      <w:pPr>
        <w:ind w:left="142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4"/>
  </w:num>
  <w:num w:numId="3">
    <w:abstractNumId w:val="46"/>
  </w:num>
  <w:num w:numId="4">
    <w:abstractNumId w:val="40"/>
  </w:num>
  <w:num w:numId="5">
    <w:abstractNumId w:val="22"/>
  </w:num>
  <w:num w:numId="6">
    <w:abstractNumId w:val="27"/>
  </w:num>
  <w:num w:numId="7">
    <w:abstractNumId w:val="32"/>
  </w:num>
  <w:num w:numId="8">
    <w:abstractNumId w:val="47"/>
  </w:num>
  <w:num w:numId="9">
    <w:abstractNumId w:val="15"/>
  </w:num>
  <w:num w:numId="10">
    <w:abstractNumId w:val="39"/>
  </w:num>
  <w:num w:numId="11">
    <w:abstractNumId w:val="43"/>
  </w:num>
  <w:num w:numId="12">
    <w:abstractNumId w:val="34"/>
  </w:num>
  <w:num w:numId="13">
    <w:abstractNumId w:val="49"/>
  </w:num>
  <w:num w:numId="14">
    <w:abstractNumId w:val="17"/>
  </w:num>
  <w:num w:numId="15">
    <w:abstractNumId w:val="16"/>
  </w:num>
  <w:num w:numId="16">
    <w:abstractNumId w:val="33"/>
  </w:num>
  <w:num w:numId="17">
    <w:abstractNumId w:val="20"/>
  </w:num>
  <w:num w:numId="18">
    <w:abstractNumId w:val="0"/>
  </w:num>
  <w:num w:numId="19">
    <w:abstractNumId w:val="38"/>
  </w:num>
  <w:num w:numId="20">
    <w:abstractNumId w:val="29"/>
  </w:num>
  <w:num w:numId="21">
    <w:abstractNumId w:val="19"/>
  </w:num>
  <w:num w:numId="22">
    <w:abstractNumId w:val="11"/>
  </w:num>
  <w:num w:numId="23">
    <w:abstractNumId w:val="48"/>
  </w:num>
  <w:num w:numId="24">
    <w:abstractNumId w:val="41"/>
  </w:num>
  <w:num w:numId="25">
    <w:abstractNumId w:val="35"/>
  </w:num>
  <w:num w:numId="26">
    <w:abstractNumId w:val="6"/>
  </w:num>
  <w:num w:numId="27">
    <w:abstractNumId w:val="5"/>
  </w:num>
  <w:num w:numId="28">
    <w:abstractNumId w:val="50"/>
  </w:num>
  <w:num w:numId="29">
    <w:abstractNumId w:val="45"/>
  </w:num>
  <w:num w:numId="30">
    <w:abstractNumId w:val="18"/>
  </w:num>
  <w:num w:numId="31">
    <w:abstractNumId w:val="8"/>
  </w:num>
  <w:num w:numId="32">
    <w:abstractNumId w:val="25"/>
  </w:num>
  <w:num w:numId="33">
    <w:abstractNumId w:val="3"/>
  </w:num>
  <w:num w:numId="34">
    <w:abstractNumId w:val="23"/>
  </w:num>
  <w:num w:numId="35">
    <w:abstractNumId w:val="24"/>
  </w:num>
  <w:num w:numId="36">
    <w:abstractNumId w:val="14"/>
  </w:num>
  <w:num w:numId="37">
    <w:abstractNumId w:val="37"/>
  </w:num>
  <w:num w:numId="38">
    <w:abstractNumId w:val="2"/>
  </w:num>
  <w:num w:numId="39">
    <w:abstractNumId w:val="12"/>
  </w:num>
  <w:num w:numId="40">
    <w:abstractNumId w:val="26"/>
  </w:num>
  <w:num w:numId="41">
    <w:abstractNumId w:val="7"/>
  </w:num>
  <w:num w:numId="42">
    <w:abstractNumId w:val="21"/>
  </w:num>
  <w:num w:numId="43">
    <w:abstractNumId w:val="42"/>
  </w:num>
  <w:num w:numId="44">
    <w:abstractNumId w:val="28"/>
  </w:num>
  <w:num w:numId="45">
    <w:abstractNumId w:val="1"/>
  </w:num>
  <w:num w:numId="46">
    <w:abstractNumId w:val="31"/>
  </w:num>
  <w:num w:numId="47">
    <w:abstractNumId w:val="44"/>
  </w:num>
  <w:num w:numId="48">
    <w:abstractNumId w:val="13"/>
  </w:num>
  <w:num w:numId="49">
    <w:abstractNumId w:val="30"/>
  </w:num>
  <w:num w:numId="50">
    <w:abstractNumId w:val="9"/>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DD"/>
    <w:rsid w:val="00044830"/>
    <w:rsid w:val="000F70F4"/>
    <w:rsid w:val="001037CB"/>
    <w:rsid w:val="00144537"/>
    <w:rsid w:val="00305422"/>
    <w:rsid w:val="0033212E"/>
    <w:rsid w:val="00344052"/>
    <w:rsid w:val="003C206D"/>
    <w:rsid w:val="004438D7"/>
    <w:rsid w:val="00447B98"/>
    <w:rsid w:val="00494A32"/>
    <w:rsid w:val="004D3A8F"/>
    <w:rsid w:val="00564122"/>
    <w:rsid w:val="00575BC2"/>
    <w:rsid w:val="005A1403"/>
    <w:rsid w:val="005D6A02"/>
    <w:rsid w:val="005E1714"/>
    <w:rsid w:val="00685C1C"/>
    <w:rsid w:val="006C1DBC"/>
    <w:rsid w:val="006C2BCE"/>
    <w:rsid w:val="006F179C"/>
    <w:rsid w:val="00756CDD"/>
    <w:rsid w:val="0076479C"/>
    <w:rsid w:val="007B7A84"/>
    <w:rsid w:val="008B7A7E"/>
    <w:rsid w:val="008C754F"/>
    <w:rsid w:val="00972DF2"/>
    <w:rsid w:val="00994F04"/>
    <w:rsid w:val="00A517EC"/>
    <w:rsid w:val="00A866D5"/>
    <w:rsid w:val="00AC7451"/>
    <w:rsid w:val="00AE0A70"/>
    <w:rsid w:val="00AE0DEE"/>
    <w:rsid w:val="00B610B8"/>
    <w:rsid w:val="00BD4F03"/>
    <w:rsid w:val="00C64E40"/>
    <w:rsid w:val="00CF4855"/>
    <w:rsid w:val="00D02D91"/>
    <w:rsid w:val="00D136BB"/>
    <w:rsid w:val="00D14B94"/>
    <w:rsid w:val="00DF2CF9"/>
    <w:rsid w:val="00F05148"/>
    <w:rsid w:val="00F75F5D"/>
    <w:rsid w:val="00F83278"/>
    <w:rsid w:val="00FD6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CDD"/>
    <w:pPr>
      <w:spacing w:after="0" w:line="240" w:lineRule="auto"/>
    </w:pPr>
    <w:rPr>
      <w:rFonts w:ascii="Calibri" w:eastAsia="Times New Roman" w:hAnsi="Calibri" w:cs="Times New Roman"/>
      <w:sz w:val="24"/>
      <w:szCs w:val="24"/>
    </w:rPr>
  </w:style>
  <w:style w:type="paragraph" w:styleId="Nagwek1">
    <w:name w:val="heading 1"/>
    <w:basedOn w:val="Normalny"/>
    <w:next w:val="Normalny"/>
    <w:link w:val="Nagwek1Znak"/>
    <w:uiPriority w:val="9"/>
    <w:rsid w:val="00F75F5D"/>
    <w:pPr>
      <w:keepNext/>
      <w:keepLines/>
      <w:spacing w:before="240" w:line="276" w:lineRule="auto"/>
      <w:outlineLvl w:val="0"/>
    </w:pPr>
    <w:rPr>
      <w:rFonts w:ascii="Arial" w:eastAsiaTheme="majorEastAsia" w:hAnsi="Arial" w:cstheme="majorBidi"/>
      <w:b/>
      <w:color w:val="00B050"/>
      <w:sz w:val="2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56CDD"/>
    <w:pPr>
      <w:tabs>
        <w:tab w:val="center" w:pos="4536"/>
        <w:tab w:val="right" w:pos="9072"/>
      </w:tabs>
    </w:pPr>
    <w:rPr>
      <w:sz w:val="20"/>
      <w:szCs w:val="20"/>
      <w:lang w:val="en-US" w:eastAsia="x-none"/>
    </w:rPr>
  </w:style>
  <w:style w:type="character" w:customStyle="1" w:styleId="NagwekZnak">
    <w:name w:val="Nagłówek Znak"/>
    <w:basedOn w:val="Domylnaczcionkaakapitu"/>
    <w:link w:val="Nagwek"/>
    <w:uiPriority w:val="99"/>
    <w:rsid w:val="00756CDD"/>
    <w:rPr>
      <w:rFonts w:ascii="Calibri" w:eastAsia="Times New Roman" w:hAnsi="Calibri" w:cs="Times New Roman"/>
      <w:sz w:val="20"/>
      <w:szCs w:val="20"/>
      <w:lang w:val="en-US" w:eastAsia="x-none"/>
    </w:rPr>
  </w:style>
  <w:style w:type="paragraph" w:styleId="Stopka">
    <w:name w:val="footer"/>
    <w:basedOn w:val="Normalny"/>
    <w:link w:val="StopkaZnak"/>
    <w:uiPriority w:val="99"/>
    <w:rsid w:val="00756CDD"/>
    <w:pPr>
      <w:tabs>
        <w:tab w:val="center" w:pos="4536"/>
        <w:tab w:val="right" w:pos="9072"/>
      </w:tabs>
    </w:pPr>
    <w:rPr>
      <w:sz w:val="20"/>
      <w:szCs w:val="20"/>
      <w:lang w:val="en-US" w:eastAsia="x-none"/>
    </w:rPr>
  </w:style>
  <w:style w:type="character" w:customStyle="1" w:styleId="StopkaZnak">
    <w:name w:val="Stopka Znak"/>
    <w:basedOn w:val="Domylnaczcionkaakapitu"/>
    <w:link w:val="Stopka"/>
    <w:uiPriority w:val="99"/>
    <w:rsid w:val="00756CDD"/>
    <w:rPr>
      <w:rFonts w:ascii="Calibri" w:eastAsia="Times New Roman" w:hAnsi="Calibri" w:cs="Times New Roman"/>
      <w:sz w:val="20"/>
      <w:szCs w:val="20"/>
      <w:lang w:val="en-US" w:eastAsia="x-none"/>
    </w:rPr>
  </w:style>
  <w:style w:type="character" w:customStyle="1" w:styleId="Bodytext">
    <w:name w:val="Body text_"/>
    <w:basedOn w:val="Domylnaczcionkaakapitu"/>
    <w:link w:val="Tekstpodstawowy5"/>
    <w:rsid w:val="00756CDD"/>
    <w:rPr>
      <w:rFonts w:ascii="Times New Roman" w:eastAsia="Times New Roman" w:hAnsi="Times New Roman"/>
      <w:sz w:val="21"/>
      <w:szCs w:val="21"/>
      <w:shd w:val="clear" w:color="auto" w:fill="FFFFFF"/>
    </w:rPr>
  </w:style>
  <w:style w:type="paragraph" w:customStyle="1" w:styleId="Tekstpodstawowy5">
    <w:name w:val="Tekst podstawowy5"/>
    <w:basedOn w:val="Normalny"/>
    <w:link w:val="Bodytext"/>
    <w:rsid w:val="00756CDD"/>
    <w:pPr>
      <w:widowControl w:val="0"/>
      <w:shd w:val="clear" w:color="auto" w:fill="FFFFFF"/>
      <w:spacing w:after="180" w:line="0" w:lineRule="atLeast"/>
      <w:ind w:hanging="900"/>
      <w:jc w:val="center"/>
    </w:pPr>
    <w:rPr>
      <w:rFonts w:ascii="Times New Roman" w:hAnsi="Times New Roman" w:cstheme="minorBidi"/>
      <w:sz w:val="21"/>
      <w:szCs w:val="21"/>
    </w:rPr>
  </w:style>
  <w:style w:type="character" w:customStyle="1" w:styleId="Nagwek1Znak">
    <w:name w:val="Nagłówek 1 Znak"/>
    <w:basedOn w:val="Domylnaczcionkaakapitu"/>
    <w:link w:val="Nagwek1"/>
    <w:uiPriority w:val="9"/>
    <w:rsid w:val="00F75F5D"/>
    <w:rPr>
      <w:rFonts w:ascii="Arial" w:eastAsiaTheme="majorEastAsia" w:hAnsi="Arial" w:cstheme="majorBidi"/>
      <w:b/>
      <w:color w:val="00B050"/>
      <w:szCs w:val="32"/>
      <w:lang w:eastAsia="en-US"/>
    </w:rPr>
  </w:style>
  <w:style w:type="paragraph" w:customStyle="1" w:styleId="LXtre">
    <w:name w:val="LX treść"/>
    <w:basedOn w:val="Normalny"/>
    <w:link w:val="LXtreZnak"/>
    <w:qFormat/>
    <w:rsid w:val="00F75F5D"/>
    <w:pPr>
      <w:spacing w:line="276" w:lineRule="auto"/>
      <w:jc w:val="both"/>
    </w:pPr>
    <w:rPr>
      <w:rFonts w:ascii="Arial" w:eastAsia="SimSun" w:hAnsi="Arial"/>
      <w:bCs/>
      <w:sz w:val="16"/>
      <w:szCs w:val="16"/>
      <w:lang w:eastAsia="ar-SA"/>
    </w:rPr>
  </w:style>
  <w:style w:type="character" w:customStyle="1" w:styleId="LXtreZnak">
    <w:name w:val="LX treść Znak"/>
    <w:link w:val="LXtre"/>
    <w:rsid w:val="00F75F5D"/>
    <w:rPr>
      <w:rFonts w:ascii="Arial" w:eastAsia="SimSun" w:hAnsi="Arial" w:cs="Times New Roman"/>
      <w:bCs/>
      <w:sz w:val="16"/>
      <w:szCs w:val="16"/>
      <w:lang w:eastAsia="ar-SA"/>
    </w:rPr>
  </w:style>
  <w:style w:type="paragraph" w:customStyle="1" w:styleId="LXpunktator">
    <w:name w:val="LX punktator"/>
    <w:basedOn w:val="LXtre"/>
    <w:link w:val="LXpunktatorZnak"/>
    <w:qFormat/>
    <w:rsid w:val="00AC7451"/>
    <w:pPr>
      <w:numPr>
        <w:numId w:val="48"/>
      </w:numPr>
      <w:tabs>
        <w:tab w:val="right" w:pos="142"/>
      </w:tabs>
      <w:suppressAutoHyphens/>
      <w:jc w:val="left"/>
    </w:pPr>
  </w:style>
  <w:style w:type="character" w:customStyle="1" w:styleId="LXpunktatorZnak">
    <w:name w:val="LX punktator Znak"/>
    <w:basedOn w:val="LXtreZnak"/>
    <w:link w:val="LXpunktator"/>
    <w:rsid w:val="00AC7451"/>
    <w:rPr>
      <w:rFonts w:ascii="Arial" w:eastAsia="SimSun" w:hAnsi="Arial" w:cs="Times New Roman"/>
      <w:bCs/>
      <w:sz w:val="16"/>
      <w:szCs w:val="16"/>
      <w:lang w:eastAsia="ar-SA"/>
    </w:rPr>
  </w:style>
  <w:style w:type="paragraph" w:customStyle="1" w:styleId="LXuwaga">
    <w:name w:val="LX uwaga"/>
    <w:basedOn w:val="LXtre"/>
    <w:qFormat/>
    <w:rsid w:val="00AC7451"/>
    <w:pPr>
      <w:tabs>
        <w:tab w:val="right" w:pos="142"/>
      </w:tabs>
      <w:suppressAutoHyphens/>
    </w:pPr>
    <w:rPr>
      <w:i/>
    </w:rPr>
  </w:style>
  <w:style w:type="paragraph" w:styleId="Tekstdymka">
    <w:name w:val="Balloon Text"/>
    <w:basedOn w:val="Normalny"/>
    <w:link w:val="TekstdymkaZnak"/>
    <w:uiPriority w:val="99"/>
    <w:semiHidden/>
    <w:unhideWhenUsed/>
    <w:rsid w:val="00AE0A70"/>
    <w:rPr>
      <w:rFonts w:ascii="Tahoma" w:hAnsi="Tahoma" w:cs="Tahoma"/>
      <w:sz w:val="16"/>
      <w:szCs w:val="16"/>
    </w:rPr>
  </w:style>
  <w:style w:type="character" w:customStyle="1" w:styleId="TekstdymkaZnak">
    <w:name w:val="Tekst dymka Znak"/>
    <w:basedOn w:val="Domylnaczcionkaakapitu"/>
    <w:link w:val="Tekstdymka"/>
    <w:uiPriority w:val="99"/>
    <w:semiHidden/>
    <w:rsid w:val="00AE0A70"/>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94A32"/>
    <w:rPr>
      <w:sz w:val="16"/>
      <w:szCs w:val="16"/>
    </w:rPr>
  </w:style>
  <w:style w:type="paragraph" w:styleId="Tekstkomentarza">
    <w:name w:val="annotation text"/>
    <w:basedOn w:val="Normalny"/>
    <w:link w:val="TekstkomentarzaZnak"/>
    <w:uiPriority w:val="99"/>
    <w:semiHidden/>
    <w:unhideWhenUsed/>
    <w:rsid w:val="00494A32"/>
    <w:rPr>
      <w:sz w:val="20"/>
      <w:szCs w:val="20"/>
    </w:rPr>
  </w:style>
  <w:style w:type="character" w:customStyle="1" w:styleId="TekstkomentarzaZnak">
    <w:name w:val="Tekst komentarza Znak"/>
    <w:basedOn w:val="Domylnaczcionkaakapitu"/>
    <w:link w:val="Tekstkomentarza"/>
    <w:uiPriority w:val="99"/>
    <w:semiHidden/>
    <w:rsid w:val="00494A32"/>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94A32"/>
    <w:rPr>
      <w:b/>
      <w:bCs/>
    </w:rPr>
  </w:style>
  <w:style w:type="character" w:customStyle="1" w:styleId="TematkomentarzaZnak">
    <w:name w:val="Temat komentarza Znak"/>
    <w:basedOn w:val="TekstkomentarzaZnak"/>
    <w:link w:val="Tematkomentarza"/>
    <w:uiPriority w:val="99"/>
    <w:semiHidden/>
    <w:rsid w:val="00494A32"/>
    <w:rPr>
      <w:rFonts w:ascii="Calibri" w:eastAsia="Times New Roman" w:hAnsi="Calibri" w:cs="Times New Roman"/>
      <w:b/>
      <w:bCs/>
      <w:sz w:val="20"/>
      <w:szCs w:val="20"/>
    </w:rPr>
  </w:style>
  <w:style w:type="paragraph" w:customStyle="1" w:styleId="Default">
    <w:name w:val="Default"/>
    <w:rsid w:val="006C1DBC"/>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Poprawka">
    <w:name w:val="Revision"/>
    <w:hidden/>
    <w:uiPriority w:val="99"/>
    <w:semiHidden/>
    <w:rsid w:val="006F179C"/>
    <w:pPr>
      <w:spacing w:after="0" w:line="240" w:lineRule="auto"/>
    </w:pPr>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CDD"/>
    <w:pPr>
      <w:spacing w:after="0" w:line="240" w:lineRule="auto"/>
    </w:pPr>
    <w:rPr>
      <w:rFonts w:ascii="Calibri" w:eastAsia="Times New Roman" w:hAnsi="Calibri" w:cs="Times New Roman"/>
      <w:sz w:val="24"/>
      <w:szCs w:val="24"/>
    </w:rPr>
  </w:style>
  <w:style w:type="paragraph" w:styleId="Nagwek1">
    <w:name w:val="heading 1"/>
    <w:basedOn w:val="Normalny"/>
    <w:next w:val="Normalny"/>
    <w:link w:val="Nagwek1Znak"/>
    <w:uiPriority w:val="9"/>
    <w:rsid w:val="00F75F5D"/>
    <w:pPr>
      <w:keepNext/>
      <w:keepLines/>
      <w:spacing w:before="240" w:line="276" w:lineRule="auto"/>
      <w:outlineLvl w:val="0"/>
    </w:pPr>
    <w:rPr>
      <w:rFonts w:ascii="Arial" w:eastAsiaTheme="majorEastAsia" w:hAnsi="Arial" w:cstheme="majorBidi"/>
      <w:b/>
      <w:color w:val="00B050"/>
      <w:sz w:val="2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56CDD"/>
    <w:pPr>
      <w:tabs>
        <w:tab w:val="center" w:pos="4536"/>
        <w:tab w:val="right" w:pos="9072"/>
      </w:tabs>
    </w:pPr>
    <w:rPr>
      <w:sz w:val="20"/>
      <w:szCs w:val="20"/>
      <w:lang w:val="en-US" w:eastAsia="x-none"/>
    </w:rPr>
  </w:style>
  <w:style w:type="character" w:customStyle="1" w:styleId="NagwekZnak">
    <w:name w:val="Nagłówek Znak"/>
    <w:basedOn w:val="Domylnaczcionkaakapitu"/>
    <w:link w:val="Nagwek"/>
    <w:uiPriority w:val="99"/>
    <w:rsid w:val="00756CDD"/>
    <w:rPr>
      <w:rFonts w:ascii="Calibri" w:eastAsia="Times New Roman" w:hAnsi="Calibri" w:cs="Times New Roman"/>
      <w:sz w:val="20"/>
      <w:szCs w:val="20"/>
      <w:lang w:val="en-US" w:eastAsia="x-none"/>
    </w:rPr>
  </w:style>
  <w:style w:type="paragraph" w:styleId="Stopka">
    <w:name w:val="footer"/>
    <w:basedOn w:val="Normalny"/>
    <w:link w:val="StopkaZnak"/>
    <w:uiPriority w:val="99"/>
    <w:rsid w:val="00756CDD"/>
    <w:pPr>
      <w:tabs>
        <w:tab w:val="center" w:pos="4536"/>
        <w:tab w:val="right" w:pos="9072"/>
      </w:tabs>
    </w:pPr>
    <w:rPr>
      <w:sz w:val="20"/>
      <w:szCs w:val="20"/>
      <w:lang w:val="en-US" w:eastAsia="x-none"/>
    </w:rPr>
  </w:style>
  <w:style w:type="character" w:customStyle="1" w:styleId="StopkaZnak">
    <w:name w:val="Stopka Znak"/>
    <w:basedOn w:val="Domylnaczcionkaakapitu"/>
    <w:link w:val="Stopka"/>
    <w:uiPriority w:val="99"/>
    <w:rsid w:val="00756CDD"/>
    <w:rPr>
      <w:rFonts w:ascii="Calibri" w:eastAsia="Times New Roman" w:hAnsi="Calibri" w:cs="Times New Roman"/>
      <w:sz w:val="20"/>
      <w:szCs w:val="20"/>
      <w:lang w:val="en-US" w:eastAsia="x-none"/>
    </w:rPr>
  </w:style>
  <w:style w:type="character" w:customStyle="1" w:styleId="Bodytext">
    <w:name w:val="Body text_"/>
    <w:basedOn w:val="Domylnaczcionkaakapitu"/>
    <w:link w:val="Tekstpodstawowy5"/>
    <w:rsid w:val="00756CDD"/>
    <w:rPr>
      <w:rFonts w:ascii="Times New Roman" w:eastAsia="Times New Roman" w:hAnsi="Times New Roman"/>
      <w:sz w:val="21"/>
      <w:szCs w:val="21"/>
      <w:shd w:val="clear" w:color="auto" w:fill="FFFFFF"/>
    </w:rPr>
  </w:style>
  <w:style w:type="paragraph" w:customStyle="1" w:styleId="Tekstpodstawowy5">
    <w:name w:val="Tekst podstawowy5"/>
    <w:basedOn w:val="Normalny"/>
    <w:link w:val="Bodytext"/>
    <w:rsid w:val="00756CDD"/>
    <w:pPr>
      <w:widowControl w:val="0"/>
      <w:shd w:val="clear" w:color="auto" w:fill="FFFFFF"/>
      <w:spacing w:after="180" w:line="0" w:lineRule="atLeast"/>
      <w:ind w:hanging="900"/>
      <w:jc w:val="center"/>
    </w:pPr>
    <w:rPr>
      <w:rFonts w:ascii="Times New Roman" w:hAnsi="Times New Roman" w:cstheme="minorBidi"/>
      <w:sz w:val="21"/>
      <w:szCs w:val="21"/>
    </w:rPr>
  </w:style>
  <w:style w:type="character" w:customStyle="1" w:styleId="Nagwek1Znak">
    <w:name w:val="Nagłówek 1 Znak"/>
    <w:basedOn w:val="Domylnaczcionkaakapitu"/>
    <w:link w:val="Nagwek1"/>
    <w:uiPriority w:val="9"/>
    <w:rsid w:val="00F75F5D"/>
    <w:rPr>
      <w:rFonts w:ascii="Arial" w:eastAsiaTheme="majorEastAsia" w:hAnsi="Arial" w:cstheme="majorBidi"/>
      <w:b/>
      <w:color w:val="00B050"/>
      <w:szCs w:val="32"/>
      <w:lang w:eastAsia="en-US"/>
    </w:rPr>
  </w:style>
  <w:style w:type="paragraph" w:customStyle="1" w:styleId="LXtre">
    <w:name w:val="LX treść"/>
    <w:basedOn w:val="Normalny"/>
    <w:link w:val="LXtreZnak"/>
    <w:qFormat/>
    <w:rsid w:val="00F75F5D"/>
    <w:pPr>
      <w:spacing w:line="276" w:lineRule="auto"/>
      <w:jc w:val="both"/>
    </w:pPr>
    <w:rPr>
      <w:rFonts w:ascii="Arial" w:eastAsia="SimSun" w:hAnsi="Arial"/>
      <w:bCs/>
      <w:sz w:val="16"/>
      <w:szCs w:val="16"/>
      <w:lang w:eastAsia="ar-SA"/>
    </w:rPr>
  </w:style>
  <w:style w:type="character" w:customStyle="1" w:styleId="LXtreZnak">
    <w:name w:val="LX treść Znak"/>
    <w:link w:val="LXtre"/>
    <w:rsid w:val="00F75F5D"/>
    <w:rPr>
      <w:rFonts w:ascii="Arial" w:eastAsia="SimSun" w:hAnsi="Arial" w:cs="Times New Roman"/>
      <w:bCs/>
      <w:sz w:val="16"/>
      <w:szCs w:val="16"/>
      <w:lang w:eastAsia="ar-SA"/>
    </w:rPr>
  </w:style>
  <w:style w:type="paragraph" w:customStyle="1" w:styleId="LXpunktator">
    <w:name w:val="LX punktator"/>
    <w:basedOn w:val="LXtre"/>
    <w:link w:val="LXpunktatorZnak"/>
    <w:qFormat/>
    <w:rsid w:val="00AC7451"/>
    <w:pPr>
      <w:numPr>
        <w:numId w:val="48"/>
      </w:numPr>
      <w:tabs>
        <w:tab w:val="right" w:pos="142"/>
      </w:tabs>
      <w:suppressAutoHyphens/>
      <w:jc w:val="left"/>
    </w:pPr>
  </w:style>
  <w:style w:type="character" w:customStyle="1" w:styleId="LXpunktatorZnak">
    <w:name w:val="LX punktator Znak"/>
    <w:basedOn w:val="LXtreZnak"/>
    <w:link w:val="LXpunktator"/>
    <w:rsid w:val="00AC7451"/>
    <w:rPr>
      <w:rFonts w:ascii="Arial" w:eastAsia="SimSun" w:hAnsi="Arial" w:cs="Times New Roman"/>
      <w:bCs/>
      <w:sz w:val="16"/>
      <w:szCs w:val="16"/>
      <w:lang w:eastAsia="ar-SA"/>
    </w:rPr>
  </w:style>
  <w:style w:type="paragraph" w:customStyle="1" w:styleId="LXuwaga">
    <w:name w:val="LX uwaga"/>
    <w:basedOn w:val="LXtre"/>
    <w:qFormat/>
    <w:rsid w:val="00AC7451"/>
    <w:pPr>
      <w:tabs>
        <w:tab w:val="right" w:pos="142"/>
      </w:tabs>
      <w:suppressAutoHyphens/>
    </w:pPr>
    <w:rPr>
      <w:i/>
    </w:rPr>
  </w:style>
  <w:style w:type="paragraph" w:styleId="Tekstdymka">
    <w:name w:val="Balloon Text"/>
    <w:basedOn w:val="Normalny"/>
    <w:link w:val="TekstdymkaZnak"/>
    <w:uiPriority w:val="99"/>
    <w:semiHidden/>
    <w:unhideWhenUsed/>
    <w:rsid w:val="00AE0A70"/>
    <w:rPr>
      <w:rFonts w:ascii="Tahoma" w:hAnsi="Tahoma" w:cs="Tahoma"/>
      <w:sz w:val="16"/>
      <w:szCs w:val="16"/>
    </w:rPr>
  </w:style>
  <w:style w:type="character" w:customStyle="1" w:styleId="TekstdymkaZnak">
    <w:name w:val="Tekst dymka Znak"/>
    <w:basedOn w:val="Domylnaczcionkaakapitu"/>
    <w:link w:val="Tekstdymka"/>
    <w:uiPriority w:val="99"/>
    <w:semiHidden/>
    <w:rsid w:val="00AE0A70"/>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94A32"/>
    <w:rPr>
      <w:sz w:val="16"/>
      <w:szCs w:val="16"/>
    </w:rPr>
  </w:style>
  <w:style w:type="paragraph" w:styleId="Tekstkomentarza">
    <w:name w:val="annotation text"/>
    <w:basedOn w:val="Normalny"/>
    <w:link w:val="TekstkomentarzaZnak"/>
    <w:uiPriority w:val="99"/>
    <w:semiHidden/>
    <w:unhideWhenUsed/>
    <w:rsid w:val="00494A32"/>
    <w:rPr>
      <w:sz w:val="20"/>
      <w:szCs w:val="20"/>
    </w:rPr>
  </w:style>
  <w:style w:type="character" w:customStyle="1" w:styleId="TekstkomentarzaZnak">
    <w:name w:val="Tekst komentarza Znak"/>
    <w:basedOn w:val="Domylnaczcionkaakapitu"/>
    <w:link w:val="Tekstkomentarza"/>
    <w:uiPriority w:val="99"/>
    <w:semiHidden/>
    <w:rsid w:val="00494A32"/>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94A32"/>
    <w:rPr>
      <w:b/>
      <w:bCs/>
    </w:rPr>
  </w:style>
  <w:style w:type="character" w:customStyle="1" w:styleId="TematkomentarzaZnak">
    <w:name w:val="Temat komentarza Znak"/>
    <w:basedOn w:val="TekstkomentarzaZnak"/>
    <w:link w:val="Tematkomentarza"/>
    <w:uiPriority w:val="99"/>
    <w:semiHidden/>
    <w:rsid w:val="00494A32"/>
    <w:rPr>
      <w:rFonts w:ascii="Calibri" w:eastAsia="Times New Roman" w:hAnsi="Calibri" w:cs="Times New Roman"/>
      <w:b/>
      <w:bCs/>
      <w:sz w:val="20"/>
      <w:szCs w:val="20"/>
    </w:rPr>
  </w:style>
  <w:style w:type="paragraph" w:customStyle="1" w:styleId="Default">
    <w:name w:val="Default"/>
    <w:rsid w:val="006C1DBC"/>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Poprawka">
    <w:name w:val="Revision"/>
    <w:hidden/>
    <w:uiPriority w:val="99"/>
    <w:semiHidden/>
    <w:rsid w:val="006F179C"/>
    <w:pPr>
      <w:spacing w:after="0"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17</Pages>
  <Words>5891</Words>
  <Characters>35351</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Majchrzak Mariusz</dc:creator>
  <cp:lastModifiedBy>Katarzyna Sobejko</cp:lastModifiedBy>
  <cp:revision>18</cp:revision>
  <cp:lastPrinted>2016-11-24T10:29:00Z</cp:lastPrinted>
  <dcterms:created xsi:type="dcterms:W3CDTF">2016-11-23T08:36:00Z</dcterms:created>
  <dcterms:modified xsi:type="dcterms:W3CDTF">2016-12-06T11:41:00Z</dcterms:modified>
</cp:coreProperties>
</file>