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5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A56234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263E90" w:rsidRPr="009E2E93" w:rsidRDefault="00C94443" w:rsidP="00263E90">
      <w:pPr>
        <w:pStyle w:val="Tekstpodstawowy"/>
        <w:spacing w:line="360" w:lineRule="auto"/>
        <w:rPr>
          <w:b w:val="0"/>
          <w:bCs w:val="0"/>
        </w:rPr>
      </w:pPr>
      <w:r w:rsidRPr="00C94443">
        <w:rPr>
          <w:b w:val="0"/>
          <w:bCs w:val="0"/>
        </w:rPr>
        <w:t>wybór</w:t>
      </w:r>
      <w:r>
        <w:rPr>
          <w:b w:val="0"/>
          <w:bCs w:val="0"/>
        </w:rPr>
        <w:t>u</w:t>
      </w:r>
      <w:r w:rsidR="000965BF">
        <w:rPr>
          <w:b w:val="0"/>
          <w:bCs w:val="0"/>
        </w:rPr>
        <w:t>6</w:t>
      </w:r>
      <w:r w:rsidRPr="00C94443">
        <w:rPr>
          <w:b w:val="0"/>
          <w:bCs w:val="0"/>
        </w:rPr>
        <w:t xml:space="preserve"> ekspertów do przeprowadzenia oceny jakościowej raportów końcowych złożonych przez beneficjentów programu Erasmus+ sektor: </w:t>
      </w:r>
      <w:r w:rsidR="000965BF">
        <w:rPr>
          <w:b w:val="0"/>
          <w:bCs w:val="0"/>
        </w:rPr>
        <w:t>Edukacja szkolna</w:t>
      </w:r>
      <w:r w:rsidRPr="00C94443">
        <w:rPr>
          <w:b w:val="0"/>
          <w:bCs w:val="0"/>
        </w:rPr>
        <w:t xml:space="preserve"> –Akcja 2 Partnerstwa Strategiczne </w:t>
      </w:r>
      <w:r w:rsidR="00263E90" w:rsidRPr="00A56234">
        <w:rPr>
          <w:b w:val="0"/>
        </w:rPr>
        <w:t>składamy niniejszą ofertę.</w:t>
      </w:r>
    </w:p>
    <w:p w:rsidR="00263E90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428"/>
      </w:tblGrid>
      <w:tr w:rsidR="000965BF" w:rsidRPr="00B305E7" w:rsidTr="00BC6A43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BF" w:rsidRPr="00DD7CF1" w:rsidRDefault="000965BF" w:rsidP="00BC6A43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DD7CF1">
              <w:rPr>
                <w:b/>
                <w:sz w:val="20"/>
              </w:rPr>
              <w:t>Kategoria</w:t>
            </w:r>
          </w:p>
        </w:tc>
        <w:tc>
          <w:tcPr>
            <w:tcW w:w="3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5BF" w:rsidRPr="00DD7CF1" w:rsidRDefault="000965BF" w:rsidP="00BC6A43">
            <w:pPr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DD7CF1">
              <w:rPr>
                <w:b/>
                <w:sz w:val="20"/>
              </w:rPr>
              <w:t>Cena brutto wynagrodzenia za ocenę jednego raportu w PLN</w:t>
            </w:r>
          </w:p>
        </w:tc>
      </w:tr>
      <w:tr w:rsidR="000965BF" w:rsidRPr="00B305E7" w:rsidTr="00BC6A43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DD7CF1" w:rsidRDefault="000965BF" w:rsidP="00BC6A43">
            <w:pPr>
              <w:rPr>
                <w:rFonts w:eastAsiaTheme="minorHAnsi"/>
                <w:color w:val="262626"/>
                <w:sz w:val="20"/>
              </w:rPr>
            </w:pPr>
            <w:r w:rsidRPr="00DD7CF1">
              <w:rPr>
                <w:color w:val="262626"/>
                <w:sz w:val="20"/>
              </w:rPr>
              <w:t>Ocena raportu końcowego z realizacji projektu o budżecie do 200 000 euro bez Rezultatów Pracy Intelektualnej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B305E7" w:rsidRDefault="000965BF" w:rsidP="00BC6A43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</w:tr>
      <w:tr w:rsidR="000965BF" w:rsidRPr="00B305E7" w:rsidTr="00BC6A43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DD7CF1" w:rsidRDefault="000965BF" w:rsidP="00BC6A43">
            <w:pPr>
              <w:rPr>
                <w:rFonts w:eastAsiaTheme="minorHAnsi"/>
                <w:color w:val="262626"/>
                <w:sz w:val="20"/>
              </w:rPr>
            </w:pPr>
            <w:r w:rsidRPr="00DD7CF1">
              <w:rPr>
                <w:color w:val="262626"/>
                <w:sz w:val="20"/>
              </w:rPr>
              <w:t>Ocena raportu końcowego z realizacji projektu o budżecie powyżej 200 000 euro bez Rezultatów Pracy Intelektualnej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B305E7" w:rsidRDefault="000965BF" w:rsidP="00BC6A43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</w:tr>
      <w:tr w:rsidR="000965BF" w:rsidRPr="00B305E7" w:rsidTr="00BC6A43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DD7CF1" w:rsidRDefault="000965BF" w:rsidP="00BC6A43">
            <w:pPr>
              <w:rPr>
                <w:rFonts w:eastAsiaTheme="minorHAnsi"/>
                <w:color w:val="262626"/>
                <w:sz w:val="20"/>
              </w:rPr>
            </w:pPr>
            <w:r w:rsidRPr="00DD7CF1">
              <w:rPr>
                <w:color w:val="262626"/>
                <w:sz w:val="20"/>
              </w:rPr>
              <w:t>Ocena raportu końcowego z realizacji projektu o budżecie do 200 000 euro z Rezultatami Pracy Intelektualnej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B305E7" w:rsidRDefault="000965BF" w:rsidP="00BC6A43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</w:tr>
      <w:tr w:rsidR="000965BF" w:rsidRPr="00B305E7" w:rsidTr="00BC6A43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DD7CF1" w:rsidRDefault="000965BF" w:rsidP="00BC6A43">
            <w:pPr>
              <w:rPr>
                <w:rFonts w:eastAsiaTheme="minorHAnsi"/>
                <w:color w:val="262626"/>
                <w:sz w:val="20"/>
              </w:rPr>
            </w:pPr>
            <w:r w:rsidRPr="00DD7CF1">
              <w:rPr>
                <w:color w:val="262626"/>
                <w:sz w:val="20"/>
              </w:rPr>
              <w:t>Ocena raportu końcowego z realizacji projektu o budżecie powyżej 200 000 euro z Rezultatami Pracy Intelektualnej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5BF" w:rsidRPr="00B305E7" w:rsidRDefault="000965BF" w:rsidP="00BC6A43">
            <w:pPr>
              <w:jc w:val="center"/>
              <w:rPr>
                <w:rFonts w:ascii="Arial" w:eastAsiaTheme="minorHAnsi" w:hAnsi="Arial" w:cs="Arial"/>
                <w:color w:val="000000"/>
                <w:sz w:val="20"/>
              </w:rPr>
            </w:pPr>
          </w:p>
        </w:tc>
      </w:tr>
    </w:tbl>
    <w:p w:rsidR="00C03062" w:rsidRPr="00C03062" w:rsidRDefault="00C03062" w:rsidP="00DD7CF1">
      <w:pPr>
        <w:spacing w:line="360" w:lineRule="auto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C03062">
        <w:rPr>
          <w:sz w:val="22"/>
          <w:szCs w:val="22"/>
        </w:rPr>
        <w:t xml:space="preserve">nać przedmiot zamówienia w ciągu </w:t>
      </w:r>
      <w:r w:rsidR="000965BF">
        <w:rPr>
          <w:sz w:val="22"/>
          <w:szCs w:val="22"/>
        </w:rPr>
        <w:t xml:space="preserve">14 </w:t>
      </w:r>
      <w:r w:rsidR="00C03062">
        <w:rPr>
          <w:sz w:val="22"/>
          <w:szCs w:val="22"/>
        </w:rPr>
        <w:t>dni kalendarzowych liczonych od momentu przekazania raportu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965BF"/>
    <w:rsid w:val="00106CB7"/>
    <w:rsid w:val="00263E90"/>
    <w:rsid w:val="0032066D"/>
    <w:rsid w:val="008329AA"/>
    <w:rsid w:val="0088613C"/>
    <w:rsid w:val="008F4CEE"/>
    <w:rsid w:val="009B3332"/>
    <w:rsid w:val="009B5314"/>
    <w:rsid w:val="009E2E93"/>
    <w:rsid w:val="00B446C3"/>
    <w:rsid w:val="00C03062"/>
    <w:rsid w:val="00C94443"/>
    <w:rsid w:val="00D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ziom3">
    <w:name w:val="Poziom3"/>
    <w:basedOn w:val="Akapitzlist"/>
    <w:qFormat/>
    <w:rsid w:val="000965BF"/>
    <w:pPr>
      <w:widowControl w:val="0"/>
      <w:numPr>
        <w:ilvl w:val="2"/>
        <w:numId w:val="3"/>
      </w:numPr>
      <w:autoSpaceDE/>
      <w:autoSpaceDN/>
      <w:adjustRightInd w:val="0"/>
      <w:spacing w:before="120"/>
      <w:contextualSpacing w:val="0"/>
      <w:jc w:val="both"/>
      <w:textAlignment w:val="baseline"/>
    </w:pPr>
    <w:rPr>
      <w:rFonts w:eastAsia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9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7</cp:revision>
  <dcterms:created xsi:type="dcterms:W3CDTF">2016-09-11T16:53:00Z</dcterms:created>
  <dcterms:modified xsi:type="dcterms:W3CDTF">2016-09-13T12:06:00Z</dcterms:modified>
</cp:coreProperties>
</file>