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18B0E5" w14:textId="7686BD3E" w:rsidR="003949CE" w:rsidRPr="00B72165" w:rsidRDefault="003949CE" w:rsidP="003949CE">
      <w:pPr>
        <w:pStyle w:val="Nagwek"/>
        <w:tabs>
          <w:tab w:val="clear" w:pos="4536"/>
          <w:tab w:val="clear" w:pos="9072"/>
          <w:tab w:val="left" w:pos="8190"/>
        </w:tabs>
        <w:jc w:val="right"/>
        <w:rPr>
          <w:i/>
          <w:sz w:val="20"/>
          <w:szCs w:val="20"/>
        </w:rPr>
      </w:pPr>
      <w:r w:rsidRPr="00B72165">
        <w:rPr>
          <w:i/>
          <w:sz w:val="20"/>
          <w:szCs w:val="20"/>
        </w:rPr>
        <w:t>Załącznik nr</w:t>
      </w:r>
      <w:r>
        <w:rPr>
          <w:i/>
          <w:sz w:val="20"/>
          <w:szCs w:val="20"/>
        </w:rPr>
        <w:t xml:space="preserve"> </w:t>
      </w:r>
      <w:r w:rsidR="00CD4C12">
        <w:rPr>
          <w:i/>
          <w:sz w:val="20"/>
          <w:szCs w:val="20"/>
        </w:rPr>
        <w:t>4</w:t>
      </w:r>
      <w:r>
        <w:rPr>
          <w:i/>
          <w:sz w:val="20"/>
          <w:szCs w:val="20"/>
        </w:rPr>
        <w:t xml:space="preserve"> </w:t>
      </w:r>
      <w:r w:rsidRPr="00B72165">
        <w:rPr>
          <w:i/>
          <w:sz w:val="20"/>
          <w:szCs w:val="20"/>
        </w:rPr>
        <w:t xml:space="preserve"> do zapytania ofertowego</w:t>
      </w:r>
    </w:p>
    <w:p w14:paraId="158777DA" w14:textId="77777777" w:rsidR="00C658F1" w:rsidRDefault="00C658F1" w:rsidP="00C658F1">
      <w:pPr>
        <w:adjustRightInd w:val="0"/>
        <w:rPr>
          <w:sz w:val="18"/>
          <w:szCs w:val="18"/>
        </w:rPr>
      </w:pPr>
    </w:p>
    <w:p w14:paraId="69FB2B16" w14:textId="77777777" w:rsidR="00C658F1" w:rsidRDefault="00C658F1" w:rsidP="00C658F1">
      <w:pPr>
        <w:adjustRightInd w:val="0"/>
        <w:rPr>
          <w:sz w:val="18"/>
          <w:szCs w:val="18"/>
        </w:rPr>
      </w:pPr>
    </w:p>
    <w:p w14:paraId="133D34AA" w14:textId="74F87C81" w:rsidR="00CD4C12" w:rsidRPr="00CD4C12" w:rsidRDefault="00CD4C12" w:rsidP="00CD4C12">
      <w:pPr>
        <w:autoSpaceDE/>
        <w:autoSpaceDN/>
        <w:spacing w:before="120"/>
        <w:jc w:val="center"/>
        <w:outlineLvl w:val="0"/>
        <w:rPr>
          <w:b/>
          <w:sz w:val="22"/>
          <w:szCs w:val="22"/>
          <w:u w:color="000000"/>
        </w:rPr>
      </w:pPr>
      <w:r w:rsidRPr="00CD4C12">
        <w:rPr>
          <w:b/>
          <w:sz w:val="22"/>
          <w:szCs w:val="22"/>
          <w:u w:color="000000"/>
        </w:rPr>
        <w:t xml:space="preserve">Projekt umowy </w:t>
      </w:r>
      <w:r w:rsidRPr="00CD4C12">
        <w:rPr>
          <w:b/>
          <w:sz w:val="22"/>
          <w:szCs w:val="22"/>
          <w:u w:color="000000"/>
        </w:rPr>
        <w:br/>
      </w:r>
    </w:p>
    <w:p w14:paraId="2E1A1488" w14:textId="77777777" w:rsidR="00CD4C12" w:rsidRPr="00CD4C12" w:rsidRDefault="00CD4C12" w:rsidP="00CD4C12">
      <w:pPr>
        <w:autoSpaceDE/>
        <w:autoSpaceDN/>
        <w:spacing w:before="120"/>
        <w:jc w:val="center"/>
        <w:outlineLvl w:val="0"/>
        <w:rPr>
          <w:bCs/>
          <w:sz w:val="22"/>
          <w:szCs w:val="22"/>
          <w:u w:color="000000"/>
        </w:rPr>
      </w:pPr>
      <w:r w:rsidRPr="00CD4C12">
        <w:rPr>
          <w:bCs/>
          <w:sz w:val="22"/>
          <w:szCs w:val="22"/>
          <w:u w:color="000000"/>
        </w:rPr>
        <w:t xml:space="preserve"> zawarta w dniu ……………..……. 2024 r. w Warszawie</w:t>
      </w:r>
    </w:p>
    <w:p w14:paraId="399276C7" w14:textId="77777777" w:rsidR="00CD4C12" w:rsidRPr="00CD4C12" w:rsidRDefault="00CD4C12" w:rsidP="00CD4C12">
      <w:pPr>
        <w:autoSpaceDE/>
        <w:autoSpaceDN/>
        <w:jc w:val="center"/>
        <w:outlineLvl w:val="0"/>
        <w:rPr>
          <w:color w:val="000000"/>
          <w:sz w:val="22"/>
          <w:szCs w:val="22"/>
          <w:u w:color="000000"/>
        </w:rPr>
      </w:pPr>
      <w:r w:rsidRPr="00CD4C12">
        <w:rPr>
          <w:sz w:val="22"/>
          <w:szCs w:val="22"/>
          <w:u w:color="000000"/>
        </w:rPr>
        <w:t xml:space="preserve">w wyniku przeprowadzonego </w:t>
      </w:r>
      <w:r w:rsidRPr="00CD4C12">
        <w:rPr>
          <w:color w:val="000000"/>
          <w:sz w:val="22"/>
          <w:szCs w:val="22"/>
          <w:u w:color="000000"/>
        </w:rPr>
        <w:t>zapytania ofertowego dzp.262.60.2024</w:t>
      </w:r>
    </w:p>
    <w:p w14:paraId="42E3942C" w14:textId="77777777" w:rsidR="00CD4C12" w:rsidRPr="00CD4C12" w:rsidRDefault="00CD4C12" w:rsidP="00CD4C12">
      <w:pPr>
        <w:autoSpaceDE/>
        <w:autoSpaceDN/>
        <w:jc w:val="center"/>
        <w:outlineLvl w:val="0"/>
        <w:rPr>
          <w:iCs/>
          <w:sz w:val="22"/>
          <w:szCs w:val="22"/>
          <w:u w:color="000000"/>
        </w:rPr>
      </w:pPr>
      <w:r w:rsidRPr="00CD4C12">
        <w:rPr>
          <w:bCs/>
          <w:sz w:val="22"/>
          <w:szCs w:val="22"/>
          <w:u w:color="000000"/>
        </w:rPr>
        <w:t>zwana dalej „</w:t>
      </w:r>
      <w:r w:rsidRPr="00CD4C12">
        <w:rPr>
          <w:b/>
          <w:sz w:val="22"/>
          <w:szCs w:val="22"/>
          <w:u w:color="000000"/>
        </w:rPr>
        <w:t>Umową”</w:t>
      </w:r>
    </w:p>
    <w:p w14:paraId="2FB83AB2" w14:textId="77777777" w:rsidR="00CD4C12" w:rsidRPr="00CD4C12" w:rsidRDefault="00CD4C12" w:rsidP="00CD4C12">
      <w:p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jc w:val="both"/>
        <w:rPr>
          <w:rFonts w:eastAsia="Arial Unicode MS" w:cs="Arial Unicode MS"/>
          <w:b/>
          <w:bCs/>
          <w:smallCaps/>
          <w:color w:val="000000"/>
          <w:sz w:val="22"/>
          <w:szCs w:val="22"/>
          <w:u w:color="000000"/>
          <w:bdr w:val="nil"/>
        </w:rPr>
      </w:pPr>
    </w:p>
    <w:p w14:paraId="49B088EB" w14:textId="77777777" w:rsidR="00CD4C12" w:rsidRPr="00CD4C12" w:rsidRDefault="00CD4C12" w:rsidP="00CD4C12">
      <w:p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jc w:val="both"/>
        <w:rPr>
          <w:rFonts w:eastAsia="Arial Unicode MS" w:cs="Arial Unicode MS"/>
          <w:color w:val="000000"/>
          <w:sz w:val="22"/>
          <w:szCs w:val="22"/>
          <w:u w:color="000000"/>
          <w:bdr w:val="nil"/>
        </w:rPr>
      </w:pPr>
      <w:r w:rsidRPr="00CD4C12">
        <w:rPr>
          <w:rFonts w:eastAsia="Arial Unicode MS" w:cs="Arial Unicode MS"/>
          <w:color w:val="000000"/>
          <w:sz w:val="22"/>
          <w:szCs w:val="22"/>
          <w:u w:color="000000"/>
          <w:bdr w:val="nil"/>
        </w:rPr>
        <w:t>pomiędzy:</w:t>
      </w:r>
    </w:p>
    <w:p w14:paraId="14817970" w14:textId="77777777" w:rsidR="00CD4C12" w:rsidRPr="00CD4C12" w:rsidRDefault="00CD4C12" w:rsidP="00CD4C12">
      <w:p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jc w:val="center"/>
        <w:rPr>
          <w:rFonts w:eastAsia="Arial Unicode MS" w:cs="Arial Unicode MS"/>
          <w:color w:val="000000"/>
          <w:sz w:val="22"/>
          <w:szCs w:val="22"/>
          <w:u w:color="000000"/>
          <w:bdr w:val="nil"/>
        </w:rPr>
      </w:pPr>
    </w:p>
    <w:p w14:paraId="461C7DE7" w14:textId="77777777" w:rsidR="00CD4C12" w:rsidRPr="00CD4C12" w:rsidRDefault="00CD4C12" w:rsidP="00CD4C12">
      <w:p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jc w:val="both"/>
        <w:rPr>
          <w:rFonts w:eastAsia="Arial Unicode MS" w:cs="Arial Unicode MS"/>
          <w:b/>
          <w:color w:val="000000"/>
          <w:sz w:val="22"/>
          <w:szCs w:val="22"/>
          <w:u w:color="000000"/>
          <w:bdr w:val="nil"/>
        </w:rPr>
      </w:pPr>
      <w:r w:rsidRPr="00CD4C12">
        <w:rPr>
          <w:rFonts w:eastAsia="Arial Unicode MS" w:cs="Arial Unicode MS"/>
          <w:b/>
          <w:color w:val="000000"/>
          <w:sz w:val="22"/>
          <w:szCs w:val="22"/>
          <w:u w:color="000000"/>
          <w:bdr w:val="nil"/>
        </w:rPr>
        <w:t xml:space="preserve">Fundacją Rozwoju Systemu Edukacji </w:t>
      </w:r>
      <w:r w:rsidRPr="00CD4C12">
        <w:rPr>
          <w:rFonts w:eastAsia="Arial Unicode MS" w:cs="Arial Unicode MS"/>
          <w:color w:val="212121"/>
          <w:sz w:val="20"/>
          <w:szCs w:val="20"/>
          <w:u w:color="000000"/>
          <w:bdr w:val="nil"/>
        </w:rPr>
        <w:t>z siedzibą w Warszawie (02-305) przy  Al. Jerozolimskich 142a, zarejestrowaną w Sądzie Rejonowym dla m.st. Warszawy XII Wydział Gospodarczy Krajowego Rejestru Sądowego, pod numerem KRS 24777, NIP 526-10-00-645, REGON 010393032,</w:t>
      </w:r>
      <w:r w:rsidRPr="00CD4C12">
        <w:rPr>
          <w:rFonts w:eastAsia="Arial Unicode MS" w:cs="Arial Unicode MS"/>
          <w:color w:val="00B050"/>
          <w:sz w:val="20"/>
          <w:szCs w:val="20"/>
          <w:u w:color="000000"/>
          <w:bdr w:val="nil"/>
        </w:rPr>
        <w:t xml:space="preserve"> </w:t>
      </w:r>
    </w:p>
    <w:p w14:paraId="4E16D3F2" w14:textId="77777777" w:rsidR="00CD4C12" w:rsidRPr="00CD4C12" w:rsidRDefault="00CD4C12" w:rsidP="00CD4C12">
      <w:p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before="120"/>
        <w:jc w:val="both"/>
        <w:rPr>
          <w:rFonts w:eastAsia="Arial Unicode MS" w:cs="Arial Unicode MS"/>
          <w:color w:val="000000"/>
          <w:sz w:val="22"/>
          <w:szCs w:val="22"/>
          <w:u w:color="000000"/>
          <w:bdr w:val="nil"/>
        </w:rPr>
      </w:pPr>
      <w:r w:rsidRPr="00CD4C12">
        <w:rPr>
          <w:rFonts w:eastAsia="Arial Unicode MS" w:cs="Arial Unicode MS"/>
          <w:color w:val="000000"/>
          <w:sz w:val="22"/>
          <w:szCs w:val="22"/>
          <w:u w:color="000000"/>
          <w:bdr w:val="nil"/>
        </w:rPr>
        <w:t xml:space="preserve">zwaną dalej </w:t>
      </w:r>
      <w:r w:rsidRPr="00CD4C12">
        <w:rPr>
          <w:rFonts w:eastAsia="Arial Unicode MS" w:cs="Arial Unicode MS"/>
          <w:b/>
          <w:color w:val="000000"/>
          <w:sz w:val="22"/>
          <w:szCs w:val="22"/>
          <w:u w:color="000000"/>
          <w:bdr w:val="nil"/>
        </w:rPr>
        <w:t>Zamawiającym</w:t>
      </w:r>
      <w:r w:rsidRPr="00CD4C12">
        <w:rPr>
          <w:rFonts w:eastAsia="Arial Unicode MS" w:cs="Arial Unicode MS"/>
          <w:color w:val="000000"/>
          <w:sz w:val="22"/>
          <w:szCs w:val="22"/>
          <w:u w:color="000000"/>
          <w:bdr w:val="nil"/>
        </w:rPr>
        <w:t>,</w:t>
      </w:r>
    </w:p>
    <w:p w14:paraId="5CCDBA43" w14:textId="77777777" w:rsidR="00CD4C12" w:rsidRPr="00CD4C12" w:rsidRDefault="00CD4C12" w:rsidP="00CD4C12">
      <w:p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jc w:val="both"/>
        <w:rPr>
          <w:rFonts w:eastAsia="Arial Unicode MS" w:cs="Arial Unicode MS"/>
          <w:color w:val="000000"/>
          <w:sz w:val="22"/>
          <w:szCs w:val="22"/>
          <w:u w:color="000000"/>
          <w:bdr w:val="nil"/>
        </w:rPr>
      </w:pPr>
    </w:p>
    <w:p w14:paraId="5B6F83E4" w14:textId="77777777" w:rsidR="00CD4C12" w:rsidRPr="00CD4C12" w:rsidRDefault="00CD4C12" w:rsidP="00CD4C12">
      <w:p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jc w:val="both"/>
        <w:rPr>
          <w:rFonts w:eastAsia="Arial Unicode MS" w:cs="Arial Unicode MS"/>
          <w:color w:val="000000"/>
          <w:sz w:val="22"/>
          <w:szCs w:val="22"/>
          <w:u w:color="000000"/>
          <w:bdr w:val="nil"/>
        </w:rPr>
      </w:pPr>
      <w:r w:rsidRPr="00CD4C12">
        <w:rPr>
          <w:rFonts w:eastAsia="Arial Unicode MS" w:cs="Arial Unicode MS"/>
          <w:color w:val="000000"/>
          <w:sz w:val="22"/>
          <w:szCs w:val="22"/>
          <w:u w:color="000000"/>
          <w:bdr w:val="nil"/>
        </w:rPr>
        <w:t xml:space="preserve">a </w:t>
      </w:r>
    </w:p>
    <w:p w14:paraId="60239CB7" w14:textId="77777777" w:rsidR="00CD4C12" w:rsidRPr="00CD4C12" w:rsidRDefault="00CD4C12" w:rsidP="00CD4C12">
      <w:p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jc w:val="both"/>
        <w:rPr>
          <w:rFonts w:eastAsia="Arial Unicode MS" w:cs="Arial Unicode MS"/>
          <w:color w:val="000000"/>
          <w:sz w:val="22"/>
          <w:szCs w:val="22"/>
          <w:u w:color="000000"/>
          <w:bdr w:val="nil"/>
        </w:rPr>
      </w:pPr>
      <w:r w:rsidRPr="00CD4C12">
        <w:rPr>
          <w:rFonts w:eastAsia="Arial Unicode MS" w:cs="Arial Unicode MS"/>
          <w:color w:val="000000"/>
          <w:sz w:val="22"/>
          <w:szCs w:val="22"/>
          <w:u w:color="000000"/>
          <w:bdr w:val="ni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13FFEFB" w14:textId="77777777" w:rsidR="00CD4C12" w:rsidRPr="00CD4C12" w:rsidRDefault="00CD4C12" w:rsidP="00CD4C12">
      <w:p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jc w:val="both"/>
        <w:rPr>
          <w:rFonts w:eastAsia="Arial Unicode MS" w:cs="Arial Unicode MS"/>
          <w:color w:val="000000"/>
          <w:sz w:val="22"/>
          <w:szCs w:val="22"/>
          <w:u w:color="000000"/>
          <w:bdr w:val="nil"/>
        </w:rPr>
      </w:pPr>
      <w:r w:rsidRPr="00CD4C12">
        <w:rPr>
          <w:rFonts w:eastAsia="Arial Unicode MS" w:cs="Arial Unicode MS"/>
          <w:color w:val="000000"/>
          <w:sz w:val="22"/>
          <w:szCs w:val="22"/>
          <w:u w:color="000000"/>
          <w:bdr w:val="nil"/>
        </w:rPr>
        <w:t>reprezentowanym przez…………………………………………………………………………………..…</w:t>
      </w:r>
    </w:p>
    <w:p w14:paraId="1F25CF9B" w14:textId="77777777" w:rsidR="00CD4C12" w:rsidRPr="00CD4C12" w:rsidRDefault="00CD4C12" w:rsidP="00CD4C12">
      <w:p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jc w:val="both"/>
        <w:rPr>
          <w:rFonts w:eastAsia="Arial Unicode MS" w:cs="Arial Unicode MS"/>
          <w:color w:val="000000"/>
          <w:sz w:val="22"/>
          <w:szCs w:val="22"/>
          <w:u w:color="000000"/>
          <w:bdr w:val="nil"/>
        </w:rPr>
      </w:pPr>
    </w:p>
    <w:p w14:paraId="089A40C8" w14:textId="77777777" w:rsidR="00CD4C12" w:rsidRPr="00CD4C12" w:rsidRDefault="00CD4C12" w:rsidP="00CD4C12">
      <w:p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jc w:val="both"/>
        <w:rPr>
          <w:rFonts w:eastAsia="Arial Unicode MS" w:cs="Arial Unicode MS"/>
          <w:color w:val="000000"/>
          <w:sz w:val="22"/>
          <w:szCs w:val="22"/>
          <w:u w:color="000000"/>
          <w:bdr w:val="nil"/>
        </w:rPr>
      </w:pPr>
      <w:r w:rsidRPr="00CD4C12">
        <w:rPr>
          <w:rFonts w:eastAsia="Arial Unicode MS" w:cs="Arial Unicode MS"/>
          <w:color w:val="000000"/>
          <w:sz w:val="22"/>
          <w:szCs w:val="22"/>
          <w:u w:color="000000"/>
          <w:bdr w:val="nil"/>
        </w:rPr>
        <w:t>zwanym dalej „</w:t>
      </w:r>
      <w:r w:rsidRPr="00CD4C12">
        <w:rPr>
          <w:rFonts w:eastAsia="Arial Unicode MS" w:cs="Arial Unicode MS"/>
          <w:b/>
          <w:bCs/>
          <w:color w:val="000000"/>
          <w:sz w:val="22"/>
          <w:szCs w:val="22"/>
          <w:u w:color="000000"/>
          <w:bdr w:val="nil"/>
        </w:rPr>
        <w:t>Wykonawcą</w:t>
      </w:r>
      <w:r w:rsidRPr="00CD4C12">
        <w:rPr>
          <w:rFonts w:eastAsia="Arial Unicode MS" w:cs="Arial Unicode MS"/>
          <w:color w:val="000000"/>
          <w:sz w:val="22"/>
          <w:szCs w:val="22"/>
          <w:u w:color="000000"/>
          <w:bdr w:val="nil"/>
        </w:rPr>
        <w:t>”,</w:t>
      </w:r>
    </w:p>
    <w:p w14:paraId="20B3F979" w14:textId="77777777" w:rsidR="00CD4C12" w:rsidRPr="00CD4C12" w:rsidRDefault="00CD4C12" w:rsidP="00CD4C12">
      <w:p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before="120"/>
        <w:jc w:val="both"/>
        <w:rPr>
          <w:rFonts w:eastAsia="Arial Unicode MS" w:cs="Arial Unicode MS"/>
          <w:color w:val="000000"/>
          <w:sz w:val="22"/>
          <w:szCs w:val="22"/>
          <w:u w:color="000000"/>
          <w:bdr w:val="nil"/>
        </w:rPr>
      </w:pPr>
      <w:r w:rsidRPr="00CD4C12">
        <w:rPr>
          <w:rFonts w:eastAsia="Arial Unicode MS" w:cs="Arial Unicode MS"/>
          <w:color w:val="000000"/>
          <w:sz w:val="22"/>
          <w:szCs w:val="22"/>
          <w:u w:color="000000"/>
          <w:bdr w:val="nil"/>
        </w:rPr>
        <w:t>zwanymi dalej także z osobna „</w:t>
      </w:r>
      <w:r w:rsidRPr="00CD4C12">
        <w:rPr>
          <w:rFonts w:eastAsia="Arial Unicode MS" w:cs="Arial Unicode MS"/>
          <w:b/>
          <w:bCs/>
          <w:color w:val="000000"/>
          <w:sz w:val="22"/>
          <w:szCs w:val="22"/>
          <w:u w:color="000000"/>
          <w:bdr w:val="nil"/>
        </w:rPr>
        <w:t>Stroną</w:t>
      </w:r>
      <w:r w:rsidRPr="00CD4C12">
        <w:rPr>
          <w:rFonts w:eastAsia="Arial Unicode MS" w:cs="Arial Unicode MS"/>
          <w:color w:val="000000"/>
          <w:sz w:val="22"/>
          <w:szCs w:val="22"/>
          <w:u w:color="000000"/>
          <w:bdr w:val="nil"/>
        </w:rPr>
        <w:t>” lub łącznie „</w:t>
      </w:r>
      <w:r w:rsidRPr="00CD4C12">
        <w:rPr>
          <w:rFonts w:eastAsia="Arial Unicode MS" w:cs="Arial Unicode MS"/>
          <w:b/>
          <w:color w:val="000000"/>
          <w:sz w:val="22"/>
          <w:szCs w:val="22"/>
          <w:u w:color="000000"/>
          <w:bdr w:val="nil"/>
        </w:rPr>
        <w:t>Stronami</w:t>
      </w:r>
      <w:r w:rsidRPr="00CD4C12">
        <w:rPr>
          <w:rFonts w:eastAsia="Arial Unicode MS" w:cs="Arial Unicode MS"/>
          <w:color w:val="000000"/>
          <w:sz w:val="22"/>
          <w:szCs w:val="22"/>
          <w:u w:color="000000"/>
          <w:bdr w:val="nil"/>
        </w:rPr>
        <w:t xml:space="preserve">”, </w:t>
      </w:r>
    </w:p>
    <w:p w14:paraId="33764F01" w14:textId="77777777" w:rsidR="00CD4C12" w:rsidRPr="00CD4C12" w:rsidRDefault="00CD4C12" w:rsidP="00CD4C12">
      <w:p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jc w:val="both"/>
        <w:rPr>
          <w:rFonts w:eastAsia="Arial Unicode MS" w:cs="Arial Unicode MS"/>
          <w:color w:val="000000"/>
          <w:sz w:val="22"/>
          <w:szCs w:val="22"/>
          <w:u w:color="000000"/>
          <w:bdr w:val="nil"/>
        </w:rPr>
      </w:pPr>
    </w:p>
    <w:p w14:paraId="5CC1AE1B" w14:textId="77777777" w:rsidR="00CD4C12" w:rsidRPr="00CD4C12" w:rsidRDefault="00CD4C12" w:rsidP="00CD4C12">
      <w:p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jc w:val="both"/>
        <w:rPr>
          <w:rFonts w:eastAsia="Arial Unicode MS" w:cs="Arial Unicode MS"/>
          <w:color w:val="000000"/>
          <w:sz w:val="22"/>
          <w:szCs w:val="22"/>
          <w:u w:color="000000"/>
          <w:bdr w:val="nil"/>
        </w:rPr>
      </w:pPr>
      <w:r w:rsidRPr="00CD4C12">
        <w:rPr>
          <w:rFonts w:eastAsia="Arial Unicode MS" w:cs="Arial Unicode MS"/>
          <w:color w:val="000000"/>
          <w:sz w:val="22"/>
          <w:szCs w:val="22"/>
          <w:u w:color="000000"/>
          <w:bdr w:val="nil"/>
        </w:rPr>
        <w:t>o następującej treści:</w:t>
      </w:r>
    </w:p>
    <w:p w14:paraId="0D412C5C" w14:textId="77777777" w:rsidR="00CD4C12" w:rsidRPr="00CD4C12" w:rsidRDefault="00CD4C12" w:rsidP="00CD4C12">
      <w:p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jc w:val="both"/>
        <w:rPr>
          <w:rFonts w:eastAsia="Arial Unicode MS" w:cs="Arial Unicode MS"/>
          <w:color w:val="000000"/>
          <w:sz w:val="22"/>
          <w:szCs w:val="22"/>
          <w:u w:color="000000"/>
          <w:bdr w:val="nil"/>
        </w:rPr>
      </w:pPr>
    </w:p>
    <w:p w14:paraId="184F8424" w14:textId="77777777" w:rsidR="00CD4C12" w:rsidRPr="00CD4C12" w:rsidRDefault="00CD4C12" w:rsidP="00CD4C12">
      <w:p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beforeLines="60" w:before="144" w:afterLines="60" w:after="144" w:line="276" w:lineRule="auto"/>
        <w:ind w:left="284"/>
        <w:jc w:val="center"/>
        <w:rPr>
          <w:rFonts w:cs="Helvetica Neue"/>
          <w:b/>
          <w:bCs/>
          <w:color w:val="000000"/>
          <w:sz w:val="22"/>
          <w:szCs w:val="22"/>
          <w:u w:color="000000"/>
          <w:bdr w:val="nil"/>
        </w:rPr>
      </w:pPr>
      <w:r w:rsidRPr="00CD4C12">
        <w:rPr>
          <w:rFonts w:cs="Helvetica Neue"/>
          <w:b/>
          <w:bCs/>
          <w:color w:val="000000"/>
          <w:sz w:val="22"/>
          <w:szCs w:val="22"/>
          <w:u w:color="000000"/>
          <w:bdr w:val="nil"/>
        </w:rPr>
        <w:t>§ 1</w:t>
      </w:r>
    </w:p>
    <w:p w14:paraId="3D8D0DD4" w14:textId="77777777" w:rsidR="00CD4C12" w:rsidRPr="00CD4C12" w:rsidRDefault="00CD4C12" w:rsidP="00CD4C12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before="12" w:after="12" w:line="276" w:lineRule="auto"/>
        <w:ind w:left="567" w:hanging="567"/>
        <w:jc w:val="both"/>
        <w:rPr>
          <w:rFonts w:cs="Helvetica Neue"/>
          <w:color w:val="000000"/>
          <w:sz w:val="22"/>
          <w:szCs w:val="22"/>
          <w:u w:color="000000"/>
          <w:bdr w:val="nil"/>
        </w:rPr>
      </w:pPr>
      <w:r w:rsidRPr="00CD4C12">
        <w:rPr>
          <w:rFonts w:cs="Helvetica Neue"/>
          <w:color w:val="000000"/>
          <w:sz w:val="22"/>
          <w:szCs w:val="22"/>
          <w:u w:color="000000"/>
          <w:bdr w:val="nil"/>
        </w:rPr>
        <w:t>Przedmiotem umowy jest przeprowadzenie przez Wykonawcę u Zamawiającego:</w:t>
      </w:r>
    </w:p>
    <w:p w14:paraId="6758530F" w14:textId="77777777" w:rsidR="00CD4C12" w:rsidRPr="00CD4C12" w:rsidRDefault="00CD4C12" w:rsidP="00CD4C12">
      <w:pPr>
        <w:numPr>
          <w:ilvl w:val="2"/>
          <w:numId w:val="37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before="12" w:after="12" w:line="276" w:lineRule="auto"/>
        <w:ind w:left="992" w:hanging="567"/>
        <w:jc w:val="both"/>
        <w:rPr>
          <w:rFonts w:cs="Helvetica Neue"/>
          <w:color w:val="000000"/>
          <w:sz w:val="22"/>
          <w:szCs w:val="22"/>
          <w:u w:color="000000"/>
          <w:bdr w:val="nil"/>
        </w:rPr>
      </w:pPr>
      <w:proofErr w:type="spellStart"/>
      <w:r w:rsidRPr="00CD4C12">
        <w:rPr>
          <w:rFonts w:cs="Helvetica Neue"/>
          <w:color w:val="000000"/>
          <w:sz w:val="22"/>
          <w:szCs w:val="22"/>
          <w:u w:color="000000"/>
          <w:bdr w:val="nil"/>
        </w:rPr>
        <w:t>recertyfikacji</w:t>
      </w:r>
      <w:proofErr w:type="spellEnd"/>
      <w:r w:rsidRPr="00CD4C12">
        <w:rPr>
          <w:rFonts w:cs="Helvetica Neue"/>
          <w:color w:val="000000"/>
          <w:sz w:val="22"/>
          <w:szCs w:val="22"/>
          <w:u w:color="000000"/>
          <w:bdr w:val="nil"/>
        </w:rPr>
        <w:t xml:space="preserve"> Systemu Zarządzania Bezpieczeństwem Informacji PN-EN ISO/IEC 27001:2017 do zgodności z normą PN-EN ISO/IEC 27001:2023 (zakres certyfikacji dotyczy zarządzania międzynarodowymi i krajowymi programami edukacyjnymi), </w:t>
      </w:r>
    </w:p>
    <w:p w14:paraId="42774682" w14:textId="77777777" w:rsidR="00CD4C12" w:rsidRPr="00CD4C12" w:rsidRDefault="00CD4C12" w:rsidP="00CD4C12">
      <w:pPr>
        <w:numPr>
          <w:ilvl w:val="2"/>
          <w:numId w:val="37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before="12" w:after="12" w:line="276" w:lineRule="auto"/>
        <w:ind w:left="993" w:hanging="567"/>
        <w:jc w:val="both"/>
        <w:rPr>
          <w:rFonts w:cs="Helvetica Neue"/>
          <w:color w:val="000000"/>
          <w:sz w:val="22"/>
          <w:szCs w:val="22"/>
          <w:u w:color="000000"/>
          <w:bdr w:val="nil"/>
        </w:rPr>
      </w:pPr>
      <w:r w:rsidRPr="00CD4C12">
        <w:rPr>
          <w:rFonts w:cs="Helvetica Neue"/>
          <w:color w:val="000000"/>
          <w:sz w:val="22"/>
          <w:szCs w:val="22"/>
          <w:u w:color="000000"/>
          <w:bdr w:val="nil"/>
        </w:rPr>
        <w:t xml:space="preserve">przeprowadzenie dwóch audytów nadzoru PN-EN ISO/IEC 27001:2023. </w:t>
      </w:r>
    </w:p>
    <w:p w14:paraId="74D8BDD1" w14:textId="77777777" w:rsidR="00CD4C12" w:rsidRPr="00CD4C12" w:rsidRDefault="00CD4C12" w:rsidP="00CD4C12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before="12" w:after="12" w:line="276" w:lineRule="auto"/>
        <w:ind w:left="567" w:hanging="567"/>
        <w:jc w:val="both"/>
        <w:rPr>
          <w:rFonts w:cs="Helvetica Neue"/>
          <w:color w:val="000000"/>
          <w:sz w:val="22"/>
          <w:szCs w:val="22"/>
          <w:u w:color="000000"/>
          <w:bdr w:val="nil"/>
        </w:rPr>
      </w:pPr>
      <w:r w:rsidRPr="00CD4C12">
        <w:rPr>
          <w:rFonts w:cs="Helvetica Neue"/>
          <w:color w:val="000000"/>
          <w:sz w:val="22"/>
          <w:szCs w:val="22"/>
          <w:u w:color="000000"/>
          <w:bdr w:val="nil"/>
        </w:rPr>
        <w:t xml:space="preserve">Opis przedmiotu zamówienia stanowi Załącznik nr 1 do umowy. </w:t>
      </w:r>
    </w:p>
    <w:p w14:paraId="39F6FDE7" w14:textId="77777777" w:rsidR="00CD4C12" w:rsidRPr="00CD4C12" w:rsidRDefault="00CD4C12" w:rsidP="00CD4C12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adjustRightInd w:val="0"/>
        <w:spacing w:before="12" w:after="12" w:line="276" w:lineRule="auto"/>
        <w:ind w:left="567" w:hanging="567"/>
        <w:jc w:val="both"/>
        <w:rPr>
          <w:rFonts w:cs="Helvetica Neue"/>
          <w:color w:val="000000"/>
          <w:sz w:val="22"/>
          <w:szCs w:val="22"/>
          <w:u w:color="000000"/>
          <w:bdr w:val="nil"/>
        </w:rPr>
      </w:pPr>
      <w:r w:rsidRPr="00CD4C12">
        <w:rPr>
          <w:rFonts w:cs="Helvetica Neue"/>
          <w:color w:val="000000"/>
          <w:sz w:val="22"/>
          <w:szCs w:val="22"/>
          <w:u w:color="000000"/>
          <w:bdr w:val="nil"/>
        </w:rPr>
        <w:t>Zamawiający zastrzega sobie prawo do asystowania przy czynnościach wykonywanych przez Wykonawcę.</w:t>
      </w:r>
    </w:p>
    <w:p w14:paraId="53774DE0" w14:textId="77777777" w:rsidR="00CD4C12" w:rsidRPr="00CD4C12" w:rsidRDefault="00CD4C12" w:rsidP="00CD4C12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adjustRightInd w:val="0"/>
        <w:spacing w:before="12" w:after="12" w:line="276" w:lineRule="auto"/>
        <w:ind w:left="567" w:hanging="567"/>
        <w:jc w:val="both"/>
        <w:rPr>
          <w:rFonts w:cs="Helvetica Neue"/>
          <w:color w:val="000000"/>
          <w:sz w:val="22"/>
          <w:szCs w:val="22"/>
          <w:u w:color="000000"/>
          <w:bdr w:val="nil"/>
        </w:rPr>
      </w:pPr>
      <w:r w:rsidRPr="00CD4C12">
        <w:rPr>
          <w:rFonts w:cs="Helvetica Neue"/>
          <w:color w:val="000000"/>
          <w:sz w:val="22"/>
          <w:szCs w:val="22"/>
          <w:u w:color="000000"/>
          <w:bdr w:val="nil"/>
        </w:rPr>
        <w:t xml:space="preserve">Przedmiot umowy zostanie zrealizowany w terminach: </w:t>
      </w:r>
    </w:p>
    <w:p w14:paraId="22F364BE" w14:textId="77777777" w:rsidR="00CD4C12" w:rsidRPr="00CD4C12" w:rsidRDefault="00CD4C12" w:rsidP="00CD4C12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adjustRightInd w:val="0"/>
        <w:spacing w:before="12" w:after="12" w:line="276" w:lineRule="auto"/>
        <w:ind w:hanging="567"/>
        <w:jc w:val="both"/>
        <w:rPr>
          <w:rFonts w:cs="Helvetica Neue"/>
          <w:color w:val="000000"/>
          <w:sz w:val="22"/>
          <w:szCs w:val="22"/>
          <w:u w:color="000000"/>
          <w:bdr w:val="nil"/>
        </w:rPr>
      </w:pPr>
      <w:r w:rsidRPr="00CD4C12">
        <w:rPr>
          <w:rFonts w:cs="Helvetica Neue"/>
          <w:color w:val="000000"/>
          <w:sz w:val="22"/>
          <w:szCs w:val="22"/>
          <w:u w:color="000000"/>
          <w:bdr w:val="nil"/>
        </w:rPr>
        <w:t xml:space="preserve">przeprowadzenie audytu recertyfikującego oraz sporządzenie raportu i powiązanej dokumentacji z audytu w terminie do 15 grudnia 2024 r. oraz udzielenie certyfikatu nie później niż do dnia 15 stycznia 2025 r. wraz z odbyciem spotkania zamykającego, z zastrzeżeniem ust. 5; </w:t>
      </w:r>
    </w:p>
    <w:p w14:paraId="6E6C82BF" w14:textId="77777777" w:rsidR="00CD4C12" w:rsidRPr="00CD4C12" w:rsidRDefault="00CD4C12" w:rsidP="00CD4C12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adjustRightInd w:val="0"/>
        <w:spacing w:before="12" w:after="12" w:line="276" w:lineRule="auto"/>
        <w:ind w:hanging="567"/>
        <w:jc w:val="both"/>
        <w:rPr>
          <w:rFonts w:cs="Helvetica Neue"/>
          <w:color w:val="000000"/>
          <w:sz w:val="22"/>
          <w:szCs w:val="22"/>
          <w:u w:color="000000"/>
          <w:bdr w:val="nil"/>
        </w:rPr>
      </w:pPr>
      <w:r w:rsidRPr="00CD4C12">
        <w:rPr>
          <w:rFonts w:cs="Helvetica Neue"/>
          <w:color w:val="000000"/>
          <w:sz w:val="22"/>
          <w:szCs w:val="22"/>
          <w:u w:color="000000"/>
          <w:bdr w:val="nil"/>
        </w:rPr>
        <w:t xml:space="preserve">przeprowadzenie pierwszego audytu nadzoru, sporządzenie raportu i powiązanej dokumentacji,   przed upływem 12 miesięcy od dnia </w:t>
      </w:r>
      <w:proofErr w:type="spellStart"/>
      <w:r w:rsidRPr="00CD4C12">
        <w:rPr>
          <w:rFonts w:cs="Helvetica Neue"/>
          <w:color w:val="000000"/>
          <w:sz w:val="22"/>
          <w:szCs w:val="22"/>
          <w:u w:color="000000"/>
          <w:bdr w:val="nil"/>
        </w:rPr>
        <w:t>recertyfikacji</w:t>
      </w:r>
      <w:proofErr w:type="spellEnd"/>
      <w:r w:rsidRPr="00CD4C12">
        <w:rPr>
          <w:rFonts w:cs="Helvetica Neue"/>
          <w:color w:val="000000"/>
          <w:sz w:val="22"/>
          <w:szCs w:val="22"/>
          <w:u w:color="000000"/>
          <w:bdr w:val="nil"/>
        </w:rPr>
        <w:t xml:space="preserve"> wraz z odbyciem spotkania zamykającego;</w:t>
      </w:r>
    </w:p>
    <w:p w14:paraId="53E0BC4B" w14:textId="77777777" w:rsidR="00CD4C12" w:rsidRPr="00CD4C12" w:rsidRDefault="00CD4C12" w:rsidP="00CD4C12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adjustRightInd w:val="0"/>
        <w:spacing w:before="12" w:after="12" w:line="276" w:lineRule="auto"/>
        <w:ind w:hanging="567"/>
        <w:jc w:val="both"/>
        <w:rPr>
          <w:rFonts w:cs="Helvetica Neue"/>
          <w:color w:val="000000"/>
          <w:sz w:val="22"/>
          <w:szCs w:val="22"/>
          <w:u w:color="000000"/>
          <w:bdr w:val="nil"/>
        </w:rPr>
      </w:pPr>
      <w:r w:rsidRPr="00CD4C12">
        <w:rPr>
          <w:rFonts w:cs="Helvetica Neue"/>
          <w:color w:val="000000"/>
          <w:sz w:val="22"/>
          <w:szCs w:val="22"/>
          <w:u w:color="000000"/>
          <w:bdr w:val="nil"/>
        </w:rPr>
        <w:t>przeprowadzenie drugiego audytu nadzoru, sporządzenie raportu i powiązanej dokumentacji, przed upływem kolejnych 12 miesięcy od przeprowadzenia pierwszego audytu nadzoru wraz z odbyciem spotkania zamykającego nie później jednak niż do dnia 31 grudnia 2026 r.</w:t>
      </w:r>
    </w:p>
    <w:p w14:paraId="6FA45A17" w14:textId="77777777" w:rsidR="00CD4C12" w:rsidRPr="00CD4C12" w:rsidRDefault="00CD4C12" w:rsidP="00CD4C12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adjustRightInd w:val="0"/>
        <w:spacing w:before="12" w:after="12" w:line="276" w:lineRule="auto"/>
        <w:ind w:left="567" w:hanging="567"/>
        <w:jc w:val="both"/>
        <w:rPr>
          <w:rFonts w:cs="Helvetica Neue"/>
          <w:color w:val="000000"/>
          <w:sz w:val="22"/>
          <w:szCs w:val="22"/>
          <w:u w:color="000000"/>
          <w:bdr w:val="nil"/>
        </w:rPr>
      </w:pPr>
      <w:r w:rsidRPr="00CD4C12">
        <w:rPr>
          <w:rFonts w:cs="Helvetica Neue"/>
          <w:color w:val="000000"/>
          <w:sz w:val="22"/>
          <w:szCs w:val="22"/>
          <w:u w:color="000000"/>
          <w:bdr w:val="nil"/>
        </w:rPr>
        <w:t xml:space="preserve">W przypadku, gdy system zarządzania bezpieczeństwem informacji Zamawiającego nie spełnia wymagań certyfikacyjnych i nie będzie możliwe ponowne udzielenie przez Wykonawcę certyfikacji, Wykonawca wskaże Zamawiającemu obszary niezgodności lub usprawnień wraz z terminem na ich poprawienie, </w:t>
      </w:r>
      <w:r w:rsidRPr="00CD4C12">
        <w:rPr>
          <w:rFonts w:cs="Helvetica Neue"/>
          <w:color w:val="000000"/>
          <w:sz w:val="22"/>
          <w:szCs w:val="22"/>
          <w:u w:color="000000"/>
          <w:bdr w:val="nil"/>
        </w:rPr>
        <w:lastRenderedPageBreak/>
        <w:t xml:space="preserve">uzgodnionym z Zamawiającym. Pozytywna ocena poprawionego przez Zamawiającego obszaru niezgodności zakończy się udzieleniem dla systemu zarządzania bezpieczeństwem informacji certyfikatu </w:t>
      </w:r>
      <w:r w:rsidRPr="00CD4C12">
        <w:rPr>
          <w:rFonts w:cs="Helvetica Neue"/>
          <w:color w:val="000000"/>
          <w:sz w:val="22"/>
          <w:szCs w:val="22"/>
          <w:lang w:eastAsia="en-US"/>
        </w:rPr>
        <w:t xml:space="preserve">PN-EN ISO/IEC 27001:2023. </w:t>
      </w:r>
    </w:p>
    <w:p w14:paraId="0F212430" w14:textId="77777777" w:rsidR="00CD4C12" w:rsidRPr="00CD4C12" w:rsidRDefault="00CD4C12" w:rsidP="00CD4C12">
      <w:pPr>
        <w:pBdr>
          <w:top w:val="nil"/>
          <w:left w:val="nil"/>
          <w:bottom w:val="nil"/>
          <w:right w:val="nil"/>
          <w:between w:val="nil"/>
          <w:bar w:val="nil"/>
        </w:pBdr>
        <w:adjustRightInd w:val="0"/>
        <w:spacing w:beforeLines="60" w:before="144" w:afterLines="60" w:after="144" w:line="276" w:lineRule="auto"/>
        <w:jc w:val="center"/>
        <w:rPr>
          <w:rFonts w:cs="Helvetica Neue"/>
          <w:b/>
          <w:bCs/>
          <w:color w:val="000000"/>
          <w:sz w:val="22"/>
          <w:szCs w:val="22"/>
          <w:u w:color="000000"/>
          <w:bdr w:val="nil"/>
        </w:rPr>
      </w:pPr>
      <w:r w:rsidRPr="00CD4C12">
        <w:rPr>
          <w:rFonts w:cs="Helvetica Neue"/>
          <w:b/>
          <w:bCs/>
          <w:color w:val="000000"/>
          <w:sz w:val="22"/>
          <w:szCs w:val="22"/>
          <w:u w:color="000000"/>
          <w:bdr w:val="nil"/>
        </w:rPr>
        <w:t>§ 2</w:t>
      </w:r>
    </w:p>
    <w:p w14:paraId="0575F46C" w14:textId="77777777" w:rsidR="00CD4C12" w:rsidRPr="00CD4C12" w:rsidRDefault="00CD4C12" w:rsidP="00CD4C12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0"/>
        </w:tabs>
        <w:autoSpaceDE/>
        <w:autoSpaceDN/>
        <w:adjustRightInd w:val="0"/>
        <w:spacing w:beforeLines="60" w:before="144" w:afterLines="60" w:after="144" w:line="276" w:lineRule="auto"/>
        <w:ind w:left="567" w:hanging="567"/>
        <w:jc w:val="both"/>
        <w:rPr>
          <w:rFonts w:cs="Helvetica Neue"/>
          <w:bCs/>
          <w:color w:val="000000"/>
          <w:sz w:val="22"/>
          <w:szCs w:val="22"/>
          <w:u w:color="000000"/>
          <w:bdr w:val="nil"/>
        </w:rPr>
      </w:pPr>
      <w:r w:rsidRPr="00CD4C12">
        <w:rPr>
          <w:rFonts w:cs="Helvetica Neue"/>
          <w:color w:val="000000"/>
          <w:sz w:val="22"/>
          <w:szCs w:val="22"/>
          <w:u w:color="000000"/>
          <w:bdr w:val="nil"/>
        </w:rPr>
        <w:t xml:space="preserve">Z tytułu prawidłowej realizacji przedmiotu umowy, w tym udzielenia Zamawiającemu przez Wykonawcę licencji niewyłącznej na korzystanie z raportów z audytów  i certyfikatu na warunkach i w zakresie opisanym w paragrafie regulującym przeniesienia praw do korzystania z prawa własności intelektualnej, Wykonawcy przysługuje wynagrodzenie, którego całkowita wartość nie przekroczy kwoty </w:t>
      </w:r>
      <w:r w:rsidRPr="00CD4C12">
        <w:rPr>
          <w:rFonts w:cs="Helvetica Neue"/>
          <w:bCs/>
          <w:color w:val="000000"/>
          <w:sz w:val="22"/>
          <w:szCs w:val="22"/>
          <w:u w:color="000000"/>
          <w:bdr w:val="nil"/>
        </w:rPr>
        <w:t xml:space="preserve">……………….. zł </w:t>
      </w:r>
      <w:r w:rsidRPr="00CD4C12">
        <w:rPr>
          <w:rFonts w:cs="Helvetica Neue"/>
          <w:color w:val="000000"/>
          <w:sz w:val="22"/>
          <w:szCs w:val="22"/>
          <w:u w:color="000000"/>
          <w:bdr w:val="nil"/>
        </w:rPr>
        <w:t xml:space="preserve">brutto (słownie: …………………………………………………………………………………….………………….) zgodnie ze złożoną ofertą, która stanowi </w:t>
      </w:r>
      <w:r w:rsidRPr="00CD4C12">
        <w:rPr>
          <w:rFonts w:cs="Helvetica Neue"/>
          <w:bCs/>
          <w:color w:val="000000"/>
          <w:sz w:val="22"/>
          <w:szCs w:val="22"/>
          <w:u w:color="000000"/>
          <w:bdr w:val="nil"/>
        </w:rPr>
        <w:t xml:space="preserve">Załącznik nr 2. Wynagrodzenie będzie płatne w następujących transzach: </w:t>
      </w:r>
    </w:p>
    <w:p w14:paraId="192E8271" w14:textId="77777777" w:rsidR="00CD4C12" w:rsidRPr="00CD4C12" w:rsidRDefault="00CD4C12" w:rsidP="00CD4C12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adjustRightInd w:val="0"/>
        <w:spacing w:after="120"/>
        <w:ind w:hanging="567"/>
        <w:jc w:val="both"/>
        <w:rPr>
          <w:rFonts w:eastAsia="Helvetica Neue"/>
          <w:color w:val="000000"/>
          <w:sz w:val="22"/>
          <w:szCs w:val="22"/>
          <w:lang w:eastAsia="en-US"/>
        </w:rPr>
      </w:pPr>
      <w:r w:rsidRPr="00CD4C12">
        <w:rPr>
          <w:rFonts w:cs="Helvetica Neue"/>
          <w:color w:val="000000"/>
          <w:sz w:val="22"/>
          <w:szCs w:val="22"/>
          <w:u w:color="000000"/>
          <w:bdr w:val="nil"/>
        </w:rPr>
        <w:t>Pierwsza transza w wysokości 60 % całkowitego wynagrodzenia brutto Wykonawcy</w:t>
      </w:r>
      <w:r w:rsidRPr="00CD4C12">
        <w:rPr>
          <w:rFonts w:eastAsia="Helvetica Neue"/>
          <w:color w:val="000000"/>
          <w:sz w:val="22"/>
          <w:szCs w:val="22"/>
          <w:lang w:eastAsia="en-US"/>
        </w:rPr>
        <w:t xml:space="preserve">, po przedstawieniu raportu z audytu </w:t>
      </w:r>
      <w:proofErr w:type="spellStart"/>
      <w:r w:rsidRPr="00CD4C12">
        <w:rPr>
          <w:rFonts w:eastAsia="Helvetica Neue"/>
          <w:color w:val="000000"/>
          <w:sz w:val="22"/>
          <w:szCs w:val="22"/>
          <w:lang w:eastAsia="en-US"/>
        </w:rPr>
        <w:t>recertyfikacyjnego</w:t>
      </w:r>
      <w:proofErr w:type="spellEnd"/>
      <w:r w:rsidRPr="00CD4C12">
        <w:rPr>
          <w:rFonts w:eastAsia="Helvetica Neue"/>
          <w:color w:val="000000"/>
          <w:sz w:val="22"/>
          <w:szCs w:val="22"/>
          <w:lang w:eastAsia="en-US"/>
        </w:rPr>
        <w:t xml:space="preserve"> i  odbyciu spotkania zamykającego;</w:t>
      </w:r>
    </w:p>
    <w:p w14:paraId="284EED2A" w14:textId="77777777" w:rsidR="00CD4C12" w:rsidRPr="00CD4C12" w:rsidRDefault="00CD4C12" w:rsidP="00CD4C12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adjustRightInd w:val="0"/>
        <w:spacing w:after="120"/>
        <w:ind w:hanging="567"/>
        <w:jc w:val="both"/>
        <w:rPr>
          <w:rFonts w:cs="Helvetica Neue"/>
          <w:color w:val="000000"/>
          <w:sz w:val="22"/>
          <w:szCs w:val="22"/>
          <w:u w:color="000000"/>
          <w:bdr w:val="nil"/>
        </w:rPr>
      </w:pPr>
      <w:r w:rsidRPr="00CD4C12">
        <w:rPr>
          <w:rFonts w:cs="Helvetica Neue"/>
          <w:color w:val="000000"/>
          <w:sz w:val="22"/>
          <w:szCs w:val="22"/>
          <w:u w:color="000000"/>
          <w:bdr w:val="nil"/>
        </w:rPr>
        <w:t>Druga  transza w wysokości 20% całkowitego wynagrodzenia brutto Wykonawcy, po zakończeniu pierwszego audytu nadzoru i odbyciu spotkania zamykającego;</w:t>
      </w:r>
    </w:p>
    <w:p w14:paraId="76ED1C00" w14:textId="77777777" w:rsidR="00CD4C12" w:rsidRPr="00CD4C12" w:rsidRDefault="00CD4C12" w:rsidP="00CD4C12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adjustRightInd w:val="0"/>
        <w:spacing w:before="12" w:after="12" w:line="276" w:lineRule="auto"/>
        <w:ind w:hanging="567"/>
        <w:jc w:val="both"/>
        <w:rPr>
          <w:rFonts w:cs="Helvetica Neue"/>
          <w:color w:val="000000"/>
          <w:sz w:val="22"/>
          <w:szCs w:val="22"/>
          <w:u w:color="000000"/>
          <w:bdr w:val="nil"/>
        </w:rPr>
      </w:pPr>
      <w:r w:rsidRPr="00CD4C12">
        <w:rPr>
          <w:rFonts w:cs="Helvetica Neue"/>
          <w:color w:val="000000"/>
          <w:sz w:val="22"/>
          <w:szCs w:val="22"/>
          <w:u w:color="000000"/>
          <w:bdr w:val="nil"/>
        </w:rPr>
        <w:t xml:space="preserve">Trzecia transza w wysokości 20% całkowitego wynagrodzenia brutto Wykonawcy, po zakończeniu  drugiego audytu nadzoru i odbyciu spotkania zamykającego. </w:t>
      </w:r>
    </w:p>
    <w:p w14:paraId="0158319A" w14:textId="77777777" w:rsidR="00CD4C12" w:rsidRPr="00CD4C12" w:rsidRDefault="00CD4C12" w:rsidP="00CD4C12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adjustRightInd w:val="0"/>
        <w:spacing w:before="12" w:after="12" w:line="276" w:lineRule="auto"/>
        <w:ind w:hanging="567"/>
        <w:contextualSpacing/>
        <w:jc w:val="both"/>
        <w:rPr>
          <w:rFonts w:cs="Helvetica Neue"/>
          <w:color w:val="000000"/>
          <w:sz w:val="22"/>
          <w:szCs w:val="22"/>
          <w:u w:color="000000"/>
          <w:bdr w:val="nil"/>
        </w:rPr>
      </w:pPr>
      <w:r w:rsidRPr="00CD4C12">
        <w:rPr>
          <w:rFonts w:cs="Helvetica Neue"/>
          <w:color w:val="000000"/>
          <w:sz w:val="22"/>
          <w:szCs w:val="22"/>
          <w:u w:color="000000"/>
          <w:bdr w:val="nil"/>
        </w:rPr>
        <w:t>Wynagrodzenie, o którym mowa w ust. 1, obejmuje wszystkie koszty niezbędne do prawidłowego wykonania umowy, nawet jeśli nie zostały one wprost wyszczególnione w treści niniejszej umowy oraz jej załącznikach. Wykonawca mając możliwość uprzedniego ustalenia wszystkich warunków związanych z realizacją umowy, nie może żądać podwyższenia wynagrodzenia, nawet, jeżeli z przyczyn od siebie niezależnych nie mógł przewidzieć wszystkich kosztów niezbędnych do prawidłowego wykonania niniejszej umowy.</w:t>
      </w:r>
    </w:p>
    <w:p w14:paraId="2F738F54" w14:textId="77777777" w:rsidR="00CD4C12" w:rsidRPr="00CD4C12" w:rsidRDefault="00CD4C12" w:rsidP="00CD4C12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adjustRightInd w:val="0"/>
        <w:spacing w:before="12" w:after="12" w:line="276" w:lineRule="auto"/>
        <w:ind w:hanging="567"/>
        <w:contextualSpacing/>
        <w:jc w:val="both"/>
        <w:rPr>
          <w:rFonts w:cs="Helvetica Neue"/>
          <w:color w:val="000000"/>
          <w:sz w:val="22"/>
          <w:szCs w:val="22"/>
          <w:u w:color="000000"/>
          <w:bdr w:val="nil"/>
        </w:rPr>
      </w:pPr>
      <w:r w:rsidRPr="00CD4C12">
        <w:rPr>
          <w:rFonts w:cs="Helvetica Neue"/>
          <w:color w:val="000000"/>
          <w:sz w:val="22"/>
          <w:szCs w:val="22"/>
          <w:u w:color="000000"/>
          <w:bdr w:val="nil"/>
        </w:rPr>
        <w:t>Strony zgodnie oświadczają, że całkowite wynagrodzenie brutto Wykonawcy, o którym mowa w ust. 1 obejmuje wszelkie wydatki, które Wykonawca poczynił w celu należytego wykonania umowy. </w:t>
      </w:r>
    </w:p>
    <w:p w14:paraId="7F4E4DB3" w14:textId="77777777" w:rsidR="00CD4C12" w:rsidRPr="00CD4C12" w:rsidRDefault="00CD4C12" w:rsidP="00CD4C12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adjustRightInd w:val="0"/>
        <w:spacing w:before="12" w:after="12" w:line="276" w:lineRule="auto"/>
        <w:ind w:hanging="567"/>
        <w:contextualSpacing/>
        <w:jc w:val="both"/>
        <w:rPr>
          <w:rFonts w:cs="Helvetica Neue"/>
          <w:color w:val="000000"/>
          <w:sz w:val="22"/>
          <w:szCs w:val="22"/>
          <w:u w:color="000000"/>
          <w:bdr w:val="nil"/>
        </w:rPr>
      </w:pPr>
      <w:r w:rsidRPr="00CD4C12">
        <w:rPr>
          <w:rFonts w:cs="Helvetica Neue"/>
          <w:color w:val="000000"/>
          <w:sz w:val="22"/>
          <w:szCs w:val="22"/>
          <w:u w:color="000000"/>
          <w:bdr w:val="nil"/>
        </w:rPr>
        <w:t>Strony zgodnie ustalają, że w przypadku gdy wykonanie przedmiotu umowy wymagałoby wydatków, Wykonawcy nie przysługuje zaliczka. </w:t>
      </w:r>
    </w:p>
    <w:p w14:paraId="7A07BC9B" w14:textId="77777777" w:rsidR="00CD4C12" w:rsidRPr="00CD4C12" w:rsidRDefault="00CD4C12" w:rsidP="00CD4C12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adjustRightInd w:val="0"/>
        <w:spacing w:before="12" w:after="12" w:line="276" w:lineRule="auto"/>
        <w:ind w:hanging="567"/>
        <w:contextualSpacing/>
        <w:jc w:val="both"/>
        <w:rPr>
          <w:rFonts w:cs="Helvetica Neue"/>
          <w:color w:val="000000"/>
          <w:sz w:val="22"/>
          <w:szCs w:val="22"/>
          <w:u w:color="000000"/>
          <w:bdr w:val="nil"/>
        </w:rPr>
      </w:pPr>
      <w:r w:rsidRPr="00CD4C12">
        <w:rPr>
          <w:rFonts w:cs="Helvetica Neue"/>
          <w:color w:val="000000"/>
          <w:sz w:val="22"/>
          <w:szCs w:val="22"/>
          <w:u w:color="000000"/>
          <w:bdr w:val="nil"/>
        </w:rPr>
        <w:t xml:space="preserve">Zapłata za realizację zamówienia nastąpi na podstawie faktur VAT (e-faktur), w terminie 21 dni liczonych od dnia dostarczenia Zamawiającemu prawidłowo wystawionej faktury VAT. </w:t>
      </w:r>
    </w:p>
    <w:p w14:paraId="15DB702F" w14:textId="77777777" w:rsidR="00CD4C12" w:rsidRPr="00CD4C12" w:rsidRDefault="00CD4C12" w:rsidP="00CD4C12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adjustRightInd w:val="0"/>
        <w:spacing w:before="12" w:after="12" w:line="276" w:lineRule="auto"/>
        <w:ind w:hanging="567"/>
        <w:contextualSpacing/>
        <w:jc w:val="both"/>
        <w:rPr>
          <w:rFonts w:cs="Helvetica Neue"/>
          <w:color w:val="000000"/>
          <w:sz w:val="22"/>
          <w:szCs w:val="22"/>
          <w:u w:color="000000"/>
          <w:bdr w:val="nil"/>
        </w:rPr>
      </w:pPr>
      <w:r w:rsidRPr="00CD4C12">
        <w:rPr>
          <w:rFonts w:cs="Helvetica Neue"/>
          <w:color w:val="000000"/>
          <w:sz w:val="22"/>
          <w:szCs w:val="22"/>
          <w:u w:color="000000"/>
          <w:bdr w:val="nil"/>
        </w:rPr>
        <w:t>Prawidłowe wykonanie poszczególnych części przedmiotu umowy objętych wypłatą wynagrodzenia,  o których mowa w § 1  ust. 1 Umowy  potwierdzone zostanie protokołem. Wzór protokołu stanowi Załącznik nr 3.</w:t>
      </w:r>
    </w:p>
    <w:p w14:paraId="1E6B87E1" w14:textId="77777777" w:rsidR="00CD4C12" w:rsidRPr="00CD4C12" w:rsidRDefault="00CD4C12" w:rsidP="00CD4C12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adjustRightInd w:val="0"/>
        <w:spacing w:before="12" w:after="12" w:line="276" w:lineRule="auto"/>
        <w:ind w:hanging="567"/>
        <w:contextualSpacing/>
        <w:jc w:val="both"/>
        <w:rPr>
          <w:rFonts w:cs="Helvetica Neue"/>
          <w:color w:val="000000"/>
          <w:sz w:val="22"/>
          <w:szCs w:val="22"/>
          <w:u w:color="000000"/>
          <w:bdr w:val="nil"/>
        </w:rPr>
      </w:pPr>
      <w:r w:rsidRPr="00CD4C12">
        <w:rPr>
          <w:rFonts w:cs="Helvetica Neue"/>
          <w:color w:val="000000"/>
          <w:sz w:val="22"/>
          <w:szCs w:val="22"/>
          <w:u w:color="000000"/>
          <w:bdr w:val="nil"/>
        </w:rPr>
        <w:t>W przypadku stwierdzenia wad lub uwag do przedmiotu umowy, Zamawiający w ciągu 10 dni roboczych od dnia zgłoszenia przez Wykonawcę danej części przedmiotu umowy do odbioru, przekaże Wykonawcy zastrzeżenia lub uwagi. </w:t>
      </w:r>
    </w:p>
    <w:p w14:paraId="1E487D2F" w14:textId="77777777" w:rsidR="00CD4C12" w:rsidRPr="00CD4C12" w:rsidRDefault="00CD4C12" w:rsidP="00CD4C12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before="12" w:after="12" w:line="276" w:lineRule="auto"/>
        <w:ind w:hanging="567"/>
        <w:jc w:val="both"/>
        <w:textAlignment w:val="baseline"/>
        <w:rPr>
          <w:rFonts w:cs="Helvetica Neue"/>
          <w:color w:val="000000"/>
          <w:sz w:val="22"/>
          <w:szCs w:val="22"/>
          <w:u w:color="000000"/>
          <w:bdr w:val="nil"/>
        </w:rPr>
      </w:pPr>
      <w:r w:rsidRPr="00CD4C12">
        <w:rPr>
          <w:rFonts w:cs="Helvetica Neue"/>
          <w:color w:val="000000"/>
          <w:sz w:val="22"/>
          <w:szCs w:val="22"/>
          <w:u w:color="000000"/>
          <w:bdr w:val="nil"/>
        </w:rPr>
        <w:t>Brak zgłoszenia przez Zamawiającego zastrzeżeń lub uwag w terminie określonym w ust. 7 uznaje się jako przyjęcie danej części przedmiotu umowy bez zastrzeżeń.</w:t>
      </w:r>
    </w:p>
    <w:p w14:paraId="5DF741A0" w14:textId="77777777" w:rsidR="00CD4C12" w:rsidRPr="00CD4C12" w:rsidRDefault="00CD4C12" w:rsidP="00CD4C12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adjustRightInd w:val="0"/>
        <w:spacing w:before="12" w:after="12" w:line="276" w:lineRule="auto"/>
        <w:ind w:hanging="567"/>
        <w:contextualSpacing/>
        <w:jc w:val="both"/>
        <w:rPr>
          <w:rFonts w:cs="Helvetica Neue"/>
          <w:color w:val="000000"/>
          <w:sz w:val="22"/>
          <w:szCs w:val="22"/>
          <w:u w:color="000000"/>
          <w:bdr w:val="nil"/>
        </w:rPr>
      </w:pPr>
      <w:r w:rsidRPr="00CD4C12">
        <w:rPr>
          <w:rFonts w:cs="Helvetica Neue"/>
          <w:color w:val="000000"/>
          <w:sz w:val="22"/>
          <w:szCs w:val="22"/>
          <w:u w:color="000000"/>
          <w:bdr w:val="nil"/>
        </w:rPr>
        <w:t xml:space="preserve">Wykonawca jest uprawniony do wystawienia faktury VAT z tytułu prawidłowo wykonanego przedmiotu zamówienia. Podstawą wystawienia faktury VAT jest podpisany protokół odbioru usługi. </w:t>
      </w:r>
    </w:p>
    <w:p w14:paraId="719D70E3" w14:textId="77777777" w:rsidR="00CD4C12" w:rsidRPr="00CD4C12" w:rsidRDefault="00CD4C12" w:rsidP="00CD4C12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adjustRightInd w:val="0"/>
        <w:spacing w:before="12" w:after="12" w:line="276" w:lineRule="auto"/>
        <w:ind w:hanging="567"/>
        <w:contextualSpacing/>
        <w:jc w:val="both"/>
        <w:rPr>
          <w:rFonts w:cs="Helvetica Neue"/>
          <w:color w:val="000000"/>
          <w:sz w:val="22"/>
          <w:szCs w:val="22"/>
          <w:u w:color="000000"/>
          <w:bdr w:val="nil"/>
        </w:rPr>
      </w:pPr>
      <w:r w:rsidRPr="00CD4C12">
        <w:rPr>
          <w:rFonts w:cs="Helvetica Neue"/>
          <w:color w:val="000000"/>
          <w:sz w:val="22"/>
          <w:szCs w:val="22"/>
          <w:u w:color="000000"/>
          <w:bdr w:val="nil"/>
        </w:rPr>
        <w:t xml:space="preserve">Zapłata wynagrodzenia będzie dokonana przelewem na wskazany przez Wykonawcę rachunek bankowy o numerze:_________________________________, przy czym za datę zapłaty uznaje się datę obciążenia rachunku Zamawiającego. Wykonawca zobowiązany jest niezwłocznie poinformować Zamawiającego o zmianie rachunku bankowego wskazanego do dokonania płatności. </w:t>
      </w:r>
    </w:p>
    <w:p w14:paraId="4000A588" w14:textId="77777777" w:rsidR="00CD4C12" w:rsidRPr="00CD4C12" w:rsidRDefault="00CD4C12" w:rsidP="00CD4C12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adjustRightInd w:val="0"/>
        <w:spacing w:before="12" w:after="12" w:line="276" w:lineRule="auto"/>
        <w:ind w:hanging="567"/>
        <w:contextualSpacing/>
        <w:jc w:val="both"/>
        <w:rPr>
          <w:rFonts w:cs="Helvetica Neue"/>
          <w:color w:val="000000"/>
          <w:sz w:val="22"/>
          <w:szCs w:val="22"/>
          <w:u w:color="000000"/>
          <w:bdr w:val="nil"/>
        </w:rPr>
      </w:pPr>
      <w:r w:rsidRPr="00CD4C12">
        <w:rPr>
          <w:rFonts w:cs="Helvetica Neue"/>
          <w:color w:val="000000"/>
          <w:sz w:val="22"/>
          <w:szCs w:val="22"/>
          <w:u w:color="000000"/>
          <w:bdr w:val="nil"/>
        </w:rPr>
        <w:t xml:space="preserve">Zamawiający wyraża zgodę na przesłanie faktur drogą elektroniczną na adres: </w:t>
      </w:r>
      <w:r w:rsidRPr="00CD4C12">
        <w:rPr>
          <w:rFonts w:cs="Helvetica Neue"/>
          <w:color w:val="000000"/>
          <w:sz w:val="24"/>
          <w:szCs w:val="24"/>
          <w:u w:color="000000"/>
          <w:bdr w:val="nil"/>
        </w:rPr>
        <w:t>efaktura@frse.org.pl</w:t>
      </w:r>
    </w:p>
    <w:p w14:paraId="73DB2FFD" w14:textId="77777777" w:rsidR="00CD4C12" w:rsidRPr="00CD4C12" w:rsidRDefault="00CD4C12" w:rsidP="00CD4C12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adjustRightInd w:val="0"/>
        <w:spacing w:before="12" w:after="12" w:line="276" w:lineRule="auto"/>
        <w:ind w:hanging="567"/>
        <w:contextualSpacing/>
        <w:jc w:val="both"/>
        <w:rPr>
          <w:rFonts w:cs="Helvetica Neue"/>
          <w:color w:val="000000"/>
          <w:sz w:val="22"/>
          <w:szCs w:val="22"/>
          <w:u w:color="000000"/>
          <w:bdr w:val="nil"/>
        </w:rPr>
      </w:pPr>
      <w:r w:rsidRPr="00CD4C12">
        <w:rPr>
          <w:rFonts w:cs="Helvetica Neue"/>
          <w:color w:val="000000"/>
          <w:sz w:val="22"/>
          <w:szCs w:val="22"/>
          <w:u w:color="000000"/>
          <w:bdr w:val="nil"/>
        </w:rPr>
        <w:lastRenderedPageBreak/>
        <w:t>Wykonawca oświadcza, że wskazany w ust. 10 rachunek bankowy jest rachunkiem rozliczeniowym służącym wyłącznie do celów rozliczeń z tytułu prowadzonej przez niego działalności gospodarczej i jest rachunkiem bankowym zgłoszonym do elektronicznego rejestru prowadzonego przez Szefa Krajowej Administracji Skarbowej w ramach tzw. „białej listy podatników” (zwanego dalej „Wykazem”), o którym mowa w ustawie o podatku od towarów i usług. Jeżeli przed realizacją płatności Zamawiający poweźmie informację o braku zaewidencjonowania rachunku bankowego wskazanego w ust. 10 w Wykazie, Zamawiający będzie uprawniony do dokonania zapłaty na rachunek bankowy Wykonawcy wskazany w Wykazie, co będzie stanowić wykonanie zobowiązania Zamawiającego.</w:t>
      </w:r>
    </w:p>
    <w:p w14:paraId="3ACCF818" w14:textId="77777777" w:rsidR="00CD4C12" w:rsidRPr="00CD4C12" w:rsidRDefault="00CD4C12" w:rsidP="00CD4C12">
      <w:pPr>
        <w:pBdr>
          <w:top w:val="nil"/>
          <w:left w:val="nil"/>
          <w:bottom w:val="nil"/>
          <w:right w:val="nil"/>
          <w:between w:val="nil"/>
          <w:bar w:val="nil"/>
        </w:pBdr>
        <w:adjustRightInd w:val="0"/>
        <w:spacing w:beforeLines="60" w:before="144" w:afterLines="60" w:after="144" w:line="276" w:lineRule="auto"/>
        <w:jc w:val="center"/>
        <w:rPr>
          <w:rFonts w:cs="Helvetica Neue"/>
          <w:b/>
          <w:bCs/>
          <w:color w:val="000000"/>
          <w:sz w:val="22"/>
          <w:szCs w:val="22"/>
          <w:u w:color="000000"/>
          <w:bdr w:val="nil"/>
        </w:rPr>
      </w:pPr>
      <w:bookmarkStart w:id="0" w:name="_Hlk20736025"/>
      <w:r w:rsidRPr="00CD4C12">
        <w:rPr>
          <w:rFonts w:cs="Helvetica Neue"/>
          <w:b/>
          <w:bCs/>
          <w:color w:val="000000"/>
          <w:sz w:val="22"/>
          <w:szCs w:val="22"/>
          <w:u w:color="000000"/>
          <w:bdr w:val="nil"/>
        </w:rPr>
        <w:t>§ 3</w:t>
      </w:r>
    </w:p>
    <w:bookmarkEnd w:id="0"/>
    <w:p w14:paraId="64567BDF" w14:textId="77777777" w:rsidR="00CD4C12" w:rsidRPr="00CD4C12" w:rsidRDefault="00CD4C12" w:rsidP="00CD4C12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beforeLines="60" w:before="144" w:afterLines="60" w:after="144" w:line="276" w:lineRule="auto"/>
        <w:ind w:left="567" w:hanging="567"/>
        <w:jc w:val="both"/>
        <w:rPr>
          <w:rFonts w:eastAsia="Arial Unicode MS" w:cs="Helvetica Neue"/>
          <w:color w:val="000000"/>
          <w:kern w:val="1"/>
          <w:sz w:val="22"/>
          <w:szCs w:val="22"/>
          <w:u w:color="000000"/>
          <w:bdr w:val="nil"/>
          <w:lang w:eastAsia="uk-UA"/>
        </w:rPr>
      </w:pPr>
      <w:r w:rsidRPr="00CD4C12">
        <w:rPr>
          <w:rFonts w:eastAsia="Arial Unicode MS" w:cs="Helvetica Neue"/>
          <w:color w:val="000000"/>
          <w:kern w:val="1"/>
          <w:sz w:val="22"/>
          <w:szCs w:val="22"/>
          <w:u w:color="000000"/>
          <w:bdr w:val="nil"/>
          <w:lang w:eastAsia="uk-UA"/>
        </w:rPr>
        <w:t>Wykonawca oświadcza, że dysponuje odpowiednim potencjałem i wiedzą techniczną oraz odpowiednimi uprawnieniami, umożliwiającymi prawidłowe wykonanie przedmiotu umowy.</w:t>
      </w:r>
    </w:p>
    <w:p w14:paraId="64DAFAF8" w14:textId="77777777" w:rsidR="00CD4C12" w:rsidRPr="00CD4C12" w:rsidRDefault="00CD4C12" w:rsidP="00CD4C12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beforeLines="60" w:before="144" w:afterLines="60" w:after="144" w:line="276" w:lineRule="auto"/>
        <w:ind w:left="567" w:hanging="567"/>
        <w:jc w:val="both"/>
        <w:rPr>
          <w:rFonts w:eastAsia="Arial Unicode MS" w:cs="Helvetica Neue"/>
          <w:color w:val="000000"/>
          <w:kern w:val="1"/>
          <w:sz w:val="22"/>
          <w:szCs w:val="22"/>
          <w:u w:color="000000"/>
          <w:bdr w:val="nil"/>
          <w:lang w:eastAsia="uk-UA"/>
        </w:rPr>
      </w:pPr>
      <w:r w:rsidRPr="00CD4C12">
        <w:rPr>
          <w:rFonts w:eastAsia="Arial Unicode MS" w:cs="Helvetica Neue"/>
          <w:color w:val="000000"/>
          <w:kern w:val="1"/>
          <w:sz w:val="22"/>
          <w:szCs w:val="22"/>
          <w:u w:color="000000"/>
          <w:bdr w:val="nil"/>
          <w:lang w:eastAsia="uk-UA"/>
        </w:rPr>
        <w:t>Zamawiający udostępni Wykonawcy informacje konieczne dla należytej realizacji przedmiotu umowy.</w:t>
      </w:r>
    </w:p>
    <w:p w14:paraId="3FDAD795" w14:textId="77777777" w:rsidR="00CD4C12" w:rsidRPr="00CD4C12" w:rsidRDefault="00CD4C12" w:rsidP="00CD4C12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beforeLines="60" w:before="144" w:afterLines="60" w:after="144" w:line="276" w:lineRule="auto"/>
        <w:ind w:left="567" w:hanging="567"/>
        <w:jc w:val="both"/>
        <w:rPr>
          <w:rFonts w:eastAsia="Arial Unicode MS" w:cs="Helvetica Neue"/>
          <w:color w:val="000000"/>
          <w:kern w:val="1"/>
          <w:sz w:val="22"/>
          <w:szCs w:val="22"/>
          <w:u w:color="000000"/>
          <w:bdr w:val="nil"/>
          <w:lang w:eastAsia="uk-UA"/>
        </w:rPr>
      </w:pPr>
      <w:r w:rsidRPr="00CD4C12">
        <w:rPr>
          <w:rFonts w:eastAsia="Arial Unicode MS" w:cs="Helvetica Neue"/>
          <w:color w:val="000000"/>
          <w:kern w:val="1"/>
          <w:sz w:val="22"/>
          <w:szCs w:val="22"/>
          <w:u w:color="000000"/>
          <w:bdr w:val="nil"/>
          <w:lang w:eastAsia="uk-UA"/>
        </w:rPr>
        <w:t xml:space="preserve">Wykonawca nie może zlecić wykonania części prac osobie trzeciej, bez uzyskania pisemnej zgody Zamawiającego, za wyjątkiem osób, którymi posługuje się przy wykonaniu zamówienia, wskazanymi w ofercie Wykonawcy. </w:t>
      </w:r>
    </w:p>
    <w:p w14:paraId="498D40A7" w14:textId="77777777" w:rsidR="00CD4C12" w:rsidRPr="00CD4C12" w:rsidRDefault="00CD4C12" w:rsidP="00CD4C12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beforeLines="60" w:before="144" w:afterLines="60" w:after="144" w:line="276" w:lineRule="auto"/>
        <w:ind w:left="567" w:hanging="567"/>
        <w:jc w:val="both"/>
        <w:rPr>
          <w:rFonts w:eastAsia="Arial Unicode MS" w:cs="Helvetica Neue"/>
          <w:color w:val="000000"/>
          <w:kern w:val="1"/>
          <w:sz w:val="22"/>
          <w:szCs w:val="22"/>
          <w:u w:color="000000"/>
          <w:bdr w:val="nil"/>
          <w:lang w:eastAsia="uk-UA"/>
        </w:rPr>
      </w:pPr>
      <w:r w:rsidRPr="00CD4C12">
        <w:rPr>
          <w:rFonts w:eastAsia="Arial Unicode MS" w:cs="Helvetica Neue"/>
          <w:color w:val="000000"/>
          <w:kern w:val="1"/>
          <w:sz w:val="22"/>
          <w:szCs w:val="22"/>
          <w:u w:color="000000"/>
          <w:bdr w:val="nil"/>
          <w:lang w:eastAsia="uk-UA"/>
        </w:rPr>
        <w:t xml:space="preserve">Wykonawca zobowiązuje się do udzielenia audytującemu pracownikowi/pracownikom upoważnienia do przeprowadzenia czynności audytowych na piśmie. Upoważnienie udzielone jest  osobie fizycznej,  ze  wskazaniem  danych  osobowych  –  imię,  nazwisko,  numer  pesel,  seria i numer dowodu osobistego. </w:t>
      </w:r>
    </w:p>
    <w:p w14:paraId="4AF6121F" w14:textId="77777777" w:rsidR="00CD4C12" w:rsidRPr="00CD4C12" w:rsidRDefault="00CD4C12" w:rsidP="00CD4C12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beforeLines="60" w:before="144" w:afterLines="60" w:after="144" w:line="276" w:lineRule="auto"/>
        <w:ind w:left="567" w:hanging="567"/>
        <w:jc w:val="both"/>
        <w:rPr>
          <w:rFonts w:eastAsia="Arial Unicode MS" w:cs="Helvetica Neue"/>
          <w:color w:val="000000"/>
          <w:kern w:val="1"/>
          <w:sz w:val="22"/>
          <w:szCs w:val="22"/>
          <w:u w:color="000000"/>
          <w:bdr w:val="nil"/>
          <w:lang w:eastAsia="uk-UA"/>
        </w:rPr>
      </w:pPr>
      <w:r w:rsidRPr="00CD4C12">
        <w:rPr>
          <w:rFonts w:eastAsia="Arial Unicode MS" w:cs="Helvetica Neue"/>
          <w:color w:val="000000"/>
          <w:kern w:val="1"/>
          <w:sz w:val="22"/>
          <w:szCs w:val="22"/>
          <w:u w:color="000000"/>
          <w:bdr w:val="nil"/>
          <w:lang w:eastAsia="uk-UA"/>
        </w:rPr>
        <w:t xml:space="preserve">Upoważnienie  winno  zostać  okazane  Zamawiającemu  przed  przystąpieniem  do  wykonania czynności  objętych  umową.  Raz  udzielone  upoważnienie  ważne  jest  przez  okres  trwania umowy,   chyba że  Wykonawca  cofnie   upoważnienie,   o   czym   niezwłocznie   powiadomi Zamawiającego. </w:t>
      </w:r>
    </w:p>
    <w:p w14:paraId="5D2205BA" w14:textId="77777777" w:rsidR="00CD4C12" w:rsidRPr="00CD4C12" w:rsidRDefault="00CD4C12" w:rsidP="00CD4C12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beforeLines="60" w:before="144" w:afterLines="60" w:after="144" w:line="276" w:lineRule="auto"/>
        <w:ind w:left="567" w:hanging="567"/>
        <w:jc w:val="both"/>
        <w:rPr>
          <w:rFonts w:eastAsia="Arial Unicode MS" w:cs="Helvetica Neue"/>
          <w:color w:val="000000"/>
          <w:kern w:val="1"/>
          <w:sz w:val="22"/>
          <w:szCs w:val="22"/>
          <w:u w:color="000000"/>
          <w:bdr w:val="nil"/>
          <w:lang w:eastAsia="uk-UA"/>
        </w:rPr>
      </w:pPr>
      <w:r w:rsidRPr="00CD4C12">
        <w:rPr>
          <w:rFonts w:eastAsia="Arial Unicode MS" w:cs="Helvetica Neue"/>
          <w:color w:val="000000"/>
          <w:kern w:val="1"/>
          <w:sz w:val="22"/>
          <w:szCs w:val="22"/>
          <w:u w:color="000000"/>
          <w:bdr w:val="nil"/>
          <w:lang w:eastAsia="uk-UA"/>
        </w:rPr>
        <w:t xml:space="preserve">Osobami wyznaczonymi do uzgodnień i koordynacji będących przedmiotem umowy są: </w:t>
      </w:r>
    </w:p>
    <w:p w14:paraId="7D42A1EF" w14:textId="77777777" w:rsidR="00CD4C12" w:rsidRPr="00CD4C12" w:rsidRDefault="00CD4C12" w:rsidP="00CD4C12">
      <w:pPr>
        <w:pBdr>
          <w:top w:val="nil"/>
          <w:left w:val="nil"/>
          <w:bottom w:val="nil"/>
          <w:right w:val="nil"/>
          <w:between w:val="nil"/>
          <w:bar w:val="nil"/>
        </w:pBdr>
        <w:adjustRightInd w:val="0"/>
        <w:spacing w:beforeLines="60" w:before="144" w:afterLines="60" w:after="144" w:line="276" w:lineRule="auto"/>
        <w:ind w:left="567"/>
        <w:jc w:val="both"/>
        <w:rPr>
          <w:rFonts w:cs="Helvetica Neue"/>
          <w:color w:val="000000"/>
          <w:sz w:val="22"/>
          <w:szCs w:val="22"/>
          <w:u w:color="000000"/>
          <w:bdr w:val="nil"/>
        </w:rPr>
      </w:pPr>
      <w:r w:rsidRPr="00CD4C12">
        <w:rPr>
          <w:rFonts w:cs="Helvetica Neue"/>
          <w:color w:val="000000"/>
          <w:sz w:val="22"/>
          <w:szCs w:val="22"/>
          <w:u w:color="000000"/>
          <w:bdr w:val="nil"/>
        </w:rPr>
        <w:t>ze strony Zamawiającego:</w:t>
      </w:r>
      <w:r w:rsidRPr="00CD4C12">
        <w:rPr>
          <w:rFonts w:eastAsia="Arial Unicode MS" w:cs="Helvetica Neue"/>
          <w:color w:val="000000"/>
          <w:sz w:val="22"/>
          <w:szCs w:val="22"/>
          <w:u w:color="000000"/>
          <w:bdr w:val="nil"/>
        </w:rPr>
        <w:t xml:space="preserve"> </w:t>
      </w:r>
      <w:r w:rsidRPr="00CD4C12">
        <w:rPr>
          <w:rFonts w:cs="Helvetica Neue"/>
          <w:color w:val="000000"/>
          <w:sz w:val="22"/>
          <w:szCs w:val="22"/>
          <w:u w:color="000000"/>
          <w:bdr w:val="nil"/>
        </w:rPr>
        <w:t xml:space="preserve">……………-mail :………………………………, </w:t>
      </w:r>
      <w:proofErr w:type="spellStart"/>
      <w:r w:rsidRPr="00CD4C12">
        <w:rPr>
          <w:rFonts w:cs="Helvetica Neue"/>
          <w:color w:val="000000"/>
          <w:sz w:val="22"/>
          <w:szCs w:val="22"/>
          <w:u w:color="000000"/>
          <w:bdr w:val="nil"/>
        </w:rPr>
        <w:t>tel</w:t>
      </w:r>
      <w:proofErr w:type="spellEnd"/>
      <w:r w:rsidRPr="00CD4C12">
        <w:rPr>
          <w:rFonts w:cs="Helvetica Neue"/>
          <w:color w:val="000000"/>
          <w:sz w:val="22"/>
          <w:szCs w:val="22"/>
          <w:u w:color="000000"/>
          <w:bdr w:val="nil"/>
        </w:rPr>
        <w:t>:...........................</w:t>
      </w:r>
    </w:p>
    <w:p w14:paraId="004B4736" w14:textId="77777777" w:rsidR="00CD4C12" w:rsidRPr="00CD4C12" w:rsidRDefault="00CD4C12" w:rsidP="00CD4C12">
      <w:pPr>
        <w:pBdr>
          <w:top w:val="nil"/>
          <w:left w:val="nil"/>
          <w:bottom w:val="nil"/>
          <w:right w:val="nil"/>
          <w:between w:val="nil"/>
          <w:bar w:val="nil"/>
        </w:pBdr>
        <w:adjustRightInd w:val="0"/>
        <w:spacing w:beforeLines="60" w:before="144" w:afterLines="60" w:after="144" w:line="276" w:lineRule="auto"/>
        <w:ind w:left="567"/>
        <w:jc w:val="both"/>
        <w:rPr>
          <w:rFonts w:cs="Helvetica Neue"/>
          <w:color w:val="000000"/>
          <w:sz w:val="22"/>
          <w:szCs w:val="22"/>
          <w:u w:color="000000"/>
          <w:bdr w:val="nil"/>
        </w:rPr>
      </w:pPr>
      <w:r w:rsidRPr="00CD4C12">
        <w:rPr>
          <w:rFonts w:cs="Helvetica Neue"/>
          <w:color w:val="000000"/>
          <w:sz w:val="22"/>
          <w:szCs w:val="22"/>
          <w:u w:color="000000"/>
          <w:bdr w:val="nil"/>
        </w:rPr>
        <w:t xml:space="preserve">ze strony Wykonawcy : </w:t>
      </w:r>
      <w:bookmarkStart w:id="1" w:name="_Hlk20736481"/>
      <w:r w:rsidRPr="00CD4C12">
        <w:rPr>
          <w:rFonts w:cs="Helvetica Neue"/>
          <w:color w:val="000000"/>
          <w:sz w:val="22"/>
          <w:szCs w:val="22"/>
          <w:u w:color="000000"/>
          <w:bdr w:val="nil"/>
        </w:rPr>
        <w:t xml:space="preserve">…………….…-mail :………………………………, </w:t>
      </w:r>
      <w:proofErr w:type="spellStart"/>
      <w:r w:rsidRPr="00CD4C12">
        <w:rPr>
          <w:rFonts w:cs="Helvetica Neue"/>
          <w:color w:val="000000"/>
          <w:sz w:val="22"/>
          <w:szCs w:val="22"/>
          <w:u w:color="000000"/>
          <w:bdr w:val="nil"/>
        </w:rPr>
        <w:t>tel</w:t>
      </w:r>
      <w:proofErr w:type="spellEnd"/>
      <w:r w:rsidRPr="00CD4C12">
        <w:rPr>
          <w:rFonts w:cs="Helvetica Neue"/>
          <w:color w:val="000000"/>
          <w:sz w:val="22"/>
          <w:szCs w:val="22"/>
          <w:u w:color="000000"/>
          <w:bdr w:val="nil"/>
        </w:rPr>
        <w:t>:...........................</w:t>
      </w:r>
      <w:bookmarkEnd w:id="1"/>
    </w:p>
    <w:p w14:paraId="62F79FFB" w14:textId="77777777" w:rsidR="00CD4C12" w:rsidRPr="00CD4C12" w:rsidRDefault="00CD4C12" w:rsidP="00CD4C12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adjustRightInd w:val="0"/>
        <w:spacing w:beforeLines="60" w:before="144" w:afterLines="60" w:after="144" w:line="276" w:lineRule="auto"/>
        <w:ind w:left="567" w:hanging="567"/>
        <w:contextualSpacing/>
        <w:jc w:val="both"/>
        <w:rPr>
          <w:rFonts w:eastAsia="Arial Unicode MS" w:cs="Helvetica Neue"/>
          <w:color w:val="000000"/>
          <w:kern w:val="1"/>
          <w:sz w:val="22"/>
          <w:szCs w:val="22"/>
          <w:u w:color="000000"/>
          <w:bdr w:val="nil"/>
          <w:lang w:eastAsia="uk-UA"/>
        </w:rPr>
      </w:pPr>
      <w:r w:rsidRPr="00CD4C12">
        <w:rPr>
          <w:rFonts w:eastAsia="Arial Unicode MS" w:cs="Helvetica Neue"/>
          <w:color w:val="000000"/>
          <w:kern w:val="1"/>
          <w:sz w:val="22"/>
          <w:szCs w:val="22"/>
          <w:u w:color="000000"/>
          <w:bdr w:val="nil"/>
          <w:lang w:eastAsia="uk-UA"/>
        </w:rPr>
        <w:t xml:space="preserve">Zmiany osobowe nie stanowią zmiany Umowy, lecz wymagają dla swojej skuteczności pisemnego powiadomienia drugiej strony. </w:t>
      </w:r>
    </w:p>
    <w:p w14:paraId="50C15752" w14:textId="77777777" w:rsidR="00CD4C12" w:rsidRPr="00CD4C12" w:rsidRDefault="00CD4C12" w:rsidP="00CD4C12">
      <w:pPr>
        <w:pBdr>
          <w:top w:val="nil"/>
          <w:left w:val="nil"/>
          <w:bottom w:val="nil"/>
          <w:right w:val="nil"/>
          <w:between w:val="nil"/>
          <w:bar w:val="nil"/>
        </w:pBdr>
        <w:adjustRightInd w:val="0"/>
        <w:spacing w:beforeLines="60" w:before="144" w:afterLines="60" w:after="144" w:line="276" w:lineRule="auto"/>
        <w:ind w:left="284"/>
        <w:contextualSpacing/>
        <w:jc w:val="center"/>
        <w:rPr>
          <w:rFonts w:cs="Helvetica Neue"/>
          <w:b/>
          <w:bCs/>
          <w:color w:val="000000"/>
          <w:sz w:val="22"/>
          <w:szCs w:val="22"/>
          <w:u w:color="000000"/>
          <w:bdr w:val="nil"/>
        </w:rPr>
      </w:pPr>
      <w:r w:rsidRPr="00CD4C12">
        <w:rPr>
          <w:rFonts w:cs="Helvetica Neue"/>
          <w:b/>
          <w:bCs/>
          <w:color w:val="000000"/>
          <w:sz w:val="22"/>
          <w:szCs w:val="22"/>
          <w:u w:color="000000"/>
          <w:bdr w:val="nil"/>
        </w:rPr>
        <w:t>§ 4</w:t>
      </w:r>
    </w:p>
    <w:p w14:paraId="243FC5AC" w14:textId="77777777" w:rsidR="00CD4C12" w:rsidRPr="00CD4C12" w:rsidRDefault="00CD4C12" w:rsidP="00CD4C12">
      <w:pPr>
        <w:numPr>
          <w:ilvl w:val="2"/>
          <w:numId w:val="38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before="12" w:after="12" w:line="276" w:lineRule="auto"/>
        <w:ind w:left="567" w:hanging="567"/>
        <w:jc w:val="both"/>
        <w:rPr>
          <w:rFonts w:cs="Helvetica Neue"/>
          <w:color w:val="000000"/>
          <w:sz w:val="22"/>
          <w:szCs w:val="22"/>
          <w:u w:color="000000"/>
          <w:bdr w:val="nil"/>
        </w:rPr>
      </w:pPr>
      <w:r w:rsidRPr="00CD4C12">
        <w:rPr>
          <w:rFonts w:cs="Helvetica Neue"/>
          <w:color w:val="000000"/>
          <w:sz w:val="22"/>
          <w:szCs w:val="22"/>
          <w:u w:color="000000"/>
          <w:bdr w:val="nil"/>
        </w:rPr>
        <w:t>Wykonawca, w zakresie niezbędnym do wykonania usługi, ma prawo do:</w:t>
      </w:r>
    </w:p>
    <w:p w14:paraId="3D8F2C01" w14:textId="77777777" w:rsidR="00CD4C12" w:rsidRPr="00CD4C12" w:rsidRDefault="00CD4C12" w:rsidP="00CD4C12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before="12" w:after="12" w:line="276" w:lineRule="auto"/>
        <w:ind w:hanging="567"/>
        <w:contextualSpacing/>
        <w:jc w:val="both"/>
        <w:rPr>
          <w:rFonts w:cs="Helvetica Neue"/>
          <w:color w:val="000000"/>
          <w:sz w:val="22"/>
          <w:szCs w:val="22"/>
          <w:u w:color="000000"/>
          <w:bdr w:val="nil"/>
        </w:rPr>
      </w:pPr>
      <w:r w:rsidRPr="00CD4C12">
        <w:rPr>
          <w:rFonts w:cs="Helvetica Neue"/>
          <w:color w:val="000000"/>
          <w:sz w:val="22"/>
          <w:szCs w:val="22"/>
          <w:u w:color="000000"/>
          <w:bdr w:val="nil"/>
        </w:rPr>
        <w:t>wglądu do wszelkich dokumentów, informacji i danych oraz do innych materiałów związanych z funkcjonowaniem jednostki, w tym utrwalonych na elektronicznych nośnikach danych, jak również do sporządzania ich kopii, odpisów, wyciągów, zestawień lub wydruków, z zachowaniem przepisów o tajemnicy ustawowo chronionej;</w:t>
      </w:r>
    </w:p>
    <w:p w14:paraId="3897F802" w14:textId="77777777" w:rsidR="00CD4C12" w:rsidRPr="00CD4C12" w:rsidRDefault="00CD4C12" w:rsidP="00CD4C12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before="12" w:after="12" w:line="276" w:lineRule="auto"/>
        <w:ind w:hanging="567"/>
        <w:contextualSpacing/>
        <w:jc w:val="both"/>
        <w:rPr>
          <w:rFonts w:cs="Helvetica Neue"/>
          <w:color w:val="000000"/>
          <w:sz w:val="22"/>
          <w:szCs w:val="22"/>
          <w:u w:color="000000"/>
          <w:bdr w:val="nil"/>
        </w:rPr>
      </w:pPr>
      <w:r w:rsidRPr="00CD4C12">
        <w:rPr>
          <w:rFonts w:cs="Helvetica Neue"/>
          <w:color w:val="000000"/>
          <w:sz w:val="22"/>
          <w:szCs w:val="22"/>
          <w:u w:color="000000"/>
          <w:bdr w:val="nil"/>
        </w:rPr>
        <w:t>dostępu do obiektów i pomieszczeń audytowanej jednostki;</w:t>
      </w:r>
    </w:p>
    <w:p w14:paraId="39122FCE" w14:textId="77777777" w:rsidR="00CD4C12" w:rsidRPr="00CD4C12" w:rsidRDefault="00CD4C12" w:rsidP="00CD4C12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before="12" w:after="12" w:line="276" w:lineRule="auto"/>
        <w:ind w:hanging="567"/>
        <w:contextualSpacing/>
        <w:jc w:val="both"/>
        <w:rPr>
          <w:rFonts w:cs="Helvetica Neue"/>
          <w:color w:val="000000"/>
          <w:sz w:val="22"/>
          <w:szCs w:val="22"/>
          <w:u w:color="000000"/>
          <w:bdr w:val="nil"/>
        </w:rPr>
      </w:pPr>
      <w:r w:rsidRPr="00CD4C12">
        <w:rPr>
          <w:rFonts w:cs="Helvetica Neue"/>
          <w:color w:val="000000"/>
          <w:sz w:val="22"/>
          <w:szCs w:val="22"/>
          <w:u w:color="000000"/>
          <w:bdr w:val="nil"/>
        </w:rPr>
        <w:t>żądania od pracowników jednostki wyjaśnień i informacji, a także potwierdzenia kopii, odpisów, wyciągów, zestawień lub wydruków.</w:t>
      </w:r>
    </w:p>
    <w:p w14:paraId="09C0CBD4" w14:textId="77777777" w:rsidR="00CD4C12" w:rsidRPr="00CD4C12" w:rsidRDefault="00CD4C12" w:rsidP="00CD4C12">
      <w:pPr>
        <w:numPr>
          <w:ilvl w:val="2"/>
          <w:numId w:val="38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before="12" w:after="12" w:line="276" w:lineRule="auto"/>
        <w:ind w:left="567" w:hanging="567"/>
        <w:jc w:val="both"/>
        <w:rPr>
          <w:rFonts w:cs="Helvetica Neue"/>
          <w:color w:val="000000"/>
          <w:sz w:val="22"/>
          <w:szCs w:val="22"/>
          <w:u w:color="000000"/>
          <w:bdr w:val="nil"/>
        </w:rPr>
      </w:pPr>
      <w:r w:rsidRPr="00CD4C12">
        <w:rPr>
          <w:rFonts w:cs="Helvetica Neue"/>
          <w:color w:val="000000"/>
          <w:sz w:val="22"/>
          <w:szCs w:val="22"/>
          <w:u w:color="000000"/>
          <w:bdr w:val="nil"/>
        </w:rPr>
        <w:t xml:space="preserve">Zamawiający zastrzega, że Wykonawca ma prawo wglądu do oryginałów dokumentów bez prawa do wynoszenia ich z miejsca audytu. </w:t>
      </w:r>
    </w:p>
    <w:p w14:paraId="44583D43" w14:textId="77777777" w:rsidR="00CD4C12" w:rsidRPr="00CD4C12" w:rsidRDefault="00CD4C12" w:rsidP="00CD4C12">
      <w:pPr>
        <w:numPr>
          <w:ilvl w:val="2"/>
          <w:numId w:val="38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-709"/>
        </w:tabs>
        <w:autoSpaceDE/>
        <w:autoSpaceDN/>
        <w:spacing w:before="12" w:after="12" w:line="276" w:lineRule="auto"/>
        <w:ind w:left="567" w:hanging="567"/>
        <w:jc w:val="both"/>
        <w:rPr>
          <w:rFonts w:cs="Helvetica Neue"/>
          <w:color w:val="000000"/>
          <w:sz w:val="22"/>
          <w:szCs w:val="22"/>
          <w:u w:color="000000"/>
          <w:bdr w:val="nil"/>
        </w:rPr>
      </w:pPr>
      <w:r w:rsidRPr="00CD4C12">
        <w:rPr>
          <w:rFonts w:cs="Helvetica Neue"/>
          <w:color w:val="000000"/>
          <w:sz w:val="22"/>
          <w:szCs w:val="22"/>
          <w:u w:color="000000"/>
          <w:bdr w:val="nil"/>
        </w:rPr>
        <w:t>Wykonawca zobowiązany jest do zachowania w tajemnicy wszystkich informacji uzyskanych w związku wykonaniem przedmiotu umowy oraz do nieudostępniania osobom trzecim przekazanych mu przez Zamawiającego materiałów i dokumentów.</w:t>
      </w:r>
    </w:p>
    <w:p w14:paraId="0833047E" w14:textId="77777777" w:rsidR="00CD4C12" w:rsidRPr="00CD4C12" w:rsidRDefault="00CD4C12" w:rsidP="00CD4C12">
      <w:pPr>
        <w:pBdr>
          <w:top w:val="nil"/>
          <w:left w:val="nil"/>
          <w:bottom w:val="nil"/>
          <w:right w:val="nil"/>
          <w:between w:val="nil"/>
          <w:bar w:val="nil"/>
        </w:pBdr>
        <w:adjustRightInd w:val="0"/>
        <w:spacing w:beforeLines="60" w:before="144" w:afterLines="60" w:after="144" w:line="276" w:lineRule="auto"/>
        <w:jc w:val="center"/>
        <w:rPr>
          <w:rFonts w:cs="Helvetica Neue"/>
          <w:b/>
          <w:bCs/>
          <w:color w:val="000000"/>
          <w:sz w:val="22"/>
          <w:szCs w:val="22"/>
          <w:u w:color="000000"/>
          <w:bdr w:val="nil"/>
        </w:rPr>
      </w:pPr>
      <w:r w:rsidRPr="00CD4C12">
        <w:rPr>
          <w:rFonts w:cs="Helvetica Neue"/>
          <w:b/>
          <w:bCs/>
          <w:color w:val="000000"/>
          <w:sz w:val="22"/>
          <w:szCs w:val="22"/>
          <w:u w:color="000000"/>
          <w:bdr w:val="nil"/>
        </w:rPr>
        <w:t>§ 5</w:t>
      </w:r>
    </w:p>
    <w:p w14:paraId="283FFE63" w14:textId="77777777" w:rsidR="00CD4C12" w:rsidRPr="00CD4C12" w:rsidRDefault="00CD4C12" w:rsidP="00CD4C12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adjustRightInd w:val="0"/>
        <w:spacing w:beforeLines="60" w:before="144" w:afterLines="60" w:after="144" w:line="276" w:lineRule="auto"/>
        <w:ind w:left="567" w:hanging="567"/>
        <w:jc w:val="both"/>
        <w:rPr>
          <w:rFonts w:eastAsia="Arial Unicode MS" w:cs="Helvetica Neue"/>
          <w:color w:val="000000"/>
          <w:sz w:val="22"/>
          <w:szCs w:val="22"/>
          <w:u w:color="000000"/>
          <w:bdr w:val="nil"/>
        </w:rPr>
      </w:pPr>
      <w:r w:rsidRPr="00CD4C12">
        <w:rPr>
          <w:rFonts w:eastAsia="Arial Unicode MS" w:cs="Helvetica Neue"/>
          <w:color w:val="000000"/>
          <w:sz w:val="22"/>
          <w:szCs w:val="22"/>
          <w:u w:color="000000"/>
          <w:bdr w:val="nil"/>
        </w:rPr>
        <w:lastRenderedPageBreak/>
        <w:t>Wykonawca ponosi odpowiedzialność za naruszenie praw osób trzecich, w tym za ujawnienie informacji, jakie uzyskane zostały w trakcie przeprowadzenia audytu w szczególności w zakresie bezpieczeństwa systemu informatycznego Zamawiającego, danych osobowych pracowników Zamawiającego, danych osobowych uczestników projektów, w tym za ujawnienie tych informacji przez swoich pracowników i osoby, z którymi się posługuje przy wykonaniu umowy.</w:t>
      </w:r>
    </w:p>
    <w:p w14:paraId="3A0EE0AD" w14:textId="77777777" w:rsidR="00CD4C12" w:rsidRPr="00CD4C12" w:rsidRDefault="00CD4C12" w:rsidP="00CD4C12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adjustRightInd w:val="0"/>
        <w:spacing w:beforeLines="60" w:before="144" w:afterLines="60" w:after="144" w:line="276" w:lineRule="auto"/>
        <w:ind w:left="567" w:hanging="567"/>
        <w:jc w:val="both"/>
        <w:rPr>
          <w:rFonts w:eastAsia="Arial Unicode MS" w:cs="Helvetica Neue"/>
          <w:color w:val="000000"/>
          <w:sz w:val="22"/>
          <w:szCs w:val="22"/>
          <w:u w:color="000000"/>
          <w:bdr w:val="nil"/>
        </w:rPr>
      </w:pPr>
      <w:r w:rsidRPr="00CD4C12">
        <w:rPr>
          <w:rFonts w:eastAsia="Arial Unicode MS" w:cs="Helvetica Neue"/>
          <w:color w:val="000000"/>
          <w:sz w:val="22"/>
          <w:szCs w:val="22"/>
          <w:u w:color="000000"/>
          <w:bdr w:val="nil"/>
        </w:rPr>
        <w:t xml:space="preserve">Wykonawca zobowiązuje się do zachowania w tajemnicy wszystkich informacji otrzymanych pośrednio lub bezpośrednio w trakcie trwania audytu i po jego zakończeniu, o ile informacje te nie stanowią informacji ogólnodostępnych (ochrona tajemnicy uzyskanej w ramach audytu). </w:t>
      </w:r>
    </w:p>
    <w:p w14:paraId="67CE15FA" w14:textId="77777777" w:rsidR="00CD4C12" w:rsidRPr="00CD4C12" w:rsidRDefault="00CD4C12" w:rsidP="00CD4C12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adjustRightInd w:val="0"/>
        <w:spacing w:beforeLines="60" w:before="144" w:afterLines="60" w:after="144" w:line="276" w:lineRule="auto"/>
        <w:ind w:left="567" w:hanging="567"/>
        <w:jc w:val="both"/>
        <w:rPr>
          <w:rFonts w:eastAsia="Arial Unicode MS" w:cs="Helvetica Neue"/>
          <w:color w:val="000000"/>
          <w:sz w:val="22"/>
          <w:szCs w:val="22"/>
          <w:u w:color="000000"/>
          <w:bdr w:val="nil"/>
        </w:rPr>
      </w:pPr>
      <w:r w:rsidRPr="00CD4C12">
        <w:rPr>
          <w:rFonts w:eastAsia="Arial Unicode MS" w:cs="Helvetica Neue"/>
          <w:color w:val="000000"/>
          <w:sz w:val="22"/>
          <w:szCs w:val="22"/>
          <w:u w:color="000000"/>
          <w:bdr w:val="nil"/>
        </w:rPr>
        <w:t>Zabrania się wynoszenia przez Wykonawcę poza siedzibę Zamawiającego lub udostępniony mu przez Zamawiającego zasób usługi chmurowej zgromadzonych dowodów audytowych i innych informacji potrzebnych do wykonania przedmiotu umowy. Wyjątek stanowi jedynie kopia gotowego raportu stanowiącego dowód wykonania umowy.</w:t>
      </w:r>
    </w:p>
    <w:p w14:paraId="682DFC72" w14:textId="77777777" w:rsidR="00CD4C12" w:rsidRPr="00CD4C12" w:rsidRDefault="00CD4C12" w:rsidP="00CD4C12">
      <w:pPr>
        <w:pBdr>
          <w:top w:val="nil"/>
          <w:left w:val="nil"/>
          <w:bottom w:val="nil"/>
          <w:right w:val="nil"/>
          <w:between w:val="nil"/>
          <w:bar w:val="nil"/>
        </w:pBdr>
        <w:adjustRightInd w:val="0"/>
        <w:spacing w:beforeLines="60" w:before="144" w:afterLines="60" w:after="144" w:line="276" w:lineRule="auto"/>
        <w:jc w:val="center"/>
        <w:rPr>
          <w:rFonts w:cs="Helvetica Neue"/>
          <w:b/>
          <w:bCs/>
          <w:color w:val="000000"/>
          <w:sz w:val="22"/>
          <w:szCs w:val="22"/>
          <w:u w:color="000000"/>
          <w:bdr w:val="nil"/>
        </w:rPr>
      </w:pPr>
      <w:r w:rsidRPr="00CD4C12">
        <w:rPr>
          <w:rFonts w:cs="Helvetica Neue"/>
          <w:b/>
          <w:bCs/>
          <w:color w:val="000000"/>
          <w:sz w:val="22"/>
          <w:szCs w:val="22"/>
          <w:u w:color="000000"/>
          <w:bdr w:val="nil"/>
        </w:rPr>
        <w:t>§ 6</w:t>
      </w:r>
    </w:p>
    <w:p w14:paraId="473A9F71" w14:textId="77777777" w:rsidR="00CD4C12" w:rsidRPr="00CD4C12" w:rsidRDefault="00CD4C12" w:rsidP="00CD4C12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adjustRightInd w:val="0"/>
        <w:spacing w:beforeLines="60" w:before="144" w:afterLines="60" w:after="144" w:line="276" w:lineRule="auto"/>
        <w:ind w:left="426" w:hanging="425"/>
        <w:jc w:val="both"/>
        <w:rPr>
          <w:rFonts w:eastAsia="Calibri" w:cs="Helvetica Neue"/>
          <w:color w:val="000000"/>
          <w:sz w:val="22"/>
          <w:szCs w:val="22"/>
          <w:u w:color="000000"/>
          <w:bdr w:val="nil"/>
        </w:rPr>
      </w:pPr>
      <w:r w:rsidRPr="00CD4C12">
        <w:rPr>
          <w:rFonts w:eastAsia="Calibri" w:cs="Helvetica Neue"/>
          <w:color w:val="000000"/>
          <w:sz w:val="22"/>
          <w:szCs w:val="22"/>
          <w:u w:color="000000"/>
          <w:bdr w:val="nil"/>
        </w:rPr>
        <w:t>Z zastrzeżeniem postanowienia ust. 2, Wykonawca zobowiązuje się do zachowania w poufności wszelkich dotyczących Zamawiającego danych i informacji uzyskanych w jakikolwiek sposób (zamierzony lub przypadkowy) w związku z wykonywaniem umowy, bez względu na sposób i formę ich przekazania, nazywanych dalej łącznie „Informacjami Poufnymi”.</w:t>
      </w:r>
    </w:p>
    <w:p w14:paraId="2F039FD2" w14:textId="77777777" w:rsidR="00CD4C12" w:rsidRPr="00CD4C12" w:rsidRDefault="00CD4C12" w:rsidP="00CD4C12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adjustRightInd w:val="0"/>
        <w:spacing w:beforeLines="60" w:before="144" w:afterLines="60" w:after="144" w:line="276" w:lineRule="auto"/>
        <w:ind w:left="426" w:hanging="425"/>
        <w:jc w:val="both"/>
        <w:rPr>
          <w:rFonts w:eastAsia="Calibri" w:cs="Helvetica Neue"/>
          <w:color w:val="000000"/>
          <w:sz w:val="22"/>
          <w:szCs w:val="22"/>
          <w:u w:color="000000"/>
          <w:bdr w:val="nil"/>
        </w:rPr>
      </w:pPr>
      <w:r w:rsidRPr="00CD4C12">
        <w:rPr>
          <w:rFonts w:eastAsia="Arial Unicode MS" w:cs="Helvetica Neue"/>
          <w:color w:val="000000"/>
          <w:sz w:val="22"/>
          <w:szCs w:val="22"/>
          <w:u w:color="000000"/>
          <w:bdr w:val="nil"/>
        </w:rPr>
        <w:t>Obowiązku zachowania poufności, o którym mowa w ust. 1, nie stosuje się do danych i informacji:</w:t>
      </w:r>
    </w:p>
    <w:p w14:paraId="3917191A" w14:textId="77777777" w:rsidR="00CD4C12" w:rsidRPr="00CD4C12" w:rsidRDefault="00CD4C12" w:rsidP="00CD4C12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adjustRightInd w:val="0"/>
        <w:spacing w:beforeLines="60" w:before="144" w:afterLines="60" w:after="144" w:line="276" w:lineRule="auto"/>
        <w:ind w:left="851" w:hanging="425"/>
        <w:jc w:val="both"/>
        <w:rPr>
          <w:rFonts w:eastAsia="Arial Unicode MS" w:cs="Helvetica Neue"/>
          <w:color w:val="000000"/>
          <w:sz w:val="22"/>
          <w:szCs w:val="22"/>
          <w:u w:color="000000"/>
          <w:bdr w:val="nil"/>
        </w:rPr>
      </w:pPr>
      <w:r w:rsidRPr="00CD4C12">
        <w:rPr>
          <w:rFonts w:eastAsia="Arial Unicode MS" w:cs="Helvetica Neue"/>
          <w:color w:val="000000"/>
          <w:sz w:val="22"/>
          <w:szCs w:val="22"/>
          <w:u w:color="000000"/>
          <w:bdr w:val="nil"/>
        </w:rPr>
        <w:t>dostępnych publicznie;</w:t>
      </w:r>
    </w:p>
    <w:p w14:paraId="462ABDCE" w14:textId="77777777" w:rsidR="00CD4C12" w:rsidRPr="00CD4C12" w:rsidRDefault="00CD4C12" w:rsidP="00CD4C12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adjustRightInd w:val="0"/>
        <w:spacing w:beforeLines="60" w:before="144" w:afterLines="60" w:after="144" w:line="276" w:lineRule="auto"/>
        <w:ind w:left="851" w:hanging="425"/>
        <w:jc w:val="both"/>
        <w:rPr>
          <w:rFonts w:eastAsia="Arial Unicode MS" w:cs="Helvetica Neue"/>
          <w:color w:val="000000"/>
          <w:sz w:val="22"/>
          <w:szCs w:val="22"/>
          <w:u w:color="000000"/>
          <w:bdr w:val="nil"/>
        </w:rPr>
      </w:pPr>
      <w:r w:rsidRPr="00CD4C12">
        <w:rPr>
          <w:rFonts w:eastAsia="Arial Unicode MS" w:cs="Helvetica Neue"/>
          <w:color w:val="000000"/>
          <w:sz w:val="22"/>
          <w:szCs w:val="22"/>
          <w:u w:color="000000"/>
          <w:bdr w:val="nil"/>
        </w:rPr>
        <w:t>otrzymanych przez Wykonawcę, zgodnie z przepisami prawa powszechnie obowiązującego, od osoby trzeciej bez obowiązku zachowania poufności;</w:t>
      </w:r>
    </w:p>
    <w:p w14:paraId="70C06CFD" w14:textId="77777777" w:rsidR="00CD4C12" w:rsidRPr="00CD4C12" w:rsidRDefault="00CD4C12" w:rsidP="00CD4C12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adjustRightInd w:val="0"/>
        <w:spacing w:beforeLines="60" w:before="144" w:afterLines="60" w:after="144" w:line="276" w:lineRule="auto"/>
        <w:ind w:left="851" w:hanging="425"/>
        <w:jc w:val="both"/>
        <w:rPr>
          <w:rFonts w:eastAsia="Arial Unicode MS" w:cs="Helvetica Neue"/>
          <w:color w:val="000000"/>
          <w:sz w:val="22"/>
          <w:szCs w:val="22"/>
          <w:u w:color="000000"/>
          <w:bdr w:val="nil"/>
        </w:rPr>
      </w:pPr>
      <w:r w:rsidRPr="00CD4C12">
        <w:rPr>
          <w:rFonts w:eastAsia="Arial Unicode MS" w:cs="Helvetica Neue"/>
          <w:color w:val="000000"/>
          <w:sz w:val="22"/>
          <w:szCs w:val="22"/>
          <w:u w:color="000000"/>
          <w:bdr w:val="nil"/>
        </w:rPr>
        <w:t>które w momencie ich przekazania przez Zamawiającego były już znane Wykonawcy bez obowiązku zachowania poufności;</w:t>
      </w:r>
    </w:p>
    <w:p w14:paraId="212207FE" w14:textId="77777777" w:rsidR="00CD4C12" w:rsidRPr="00CD4C12" w:rsidRDefault="00CD4C12" w:rsidP="00CD4C12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adjustRightInd w:val="0"/>
        <w:spacing w:beforeLines="60" w:before="144" w:afterLines="60" w:after="144" w:line="276" w:lineRule="auto"/>
        <w:ind w:left="851" w:hanging="425"/>
        <w:jc w:val="both"/>
        <w:rPr>
          <w:rFonts w:eastAsia="Arial Unicode MS" w:cs="Helvetica Neue"/>
          <w:color w:val="000000"/>
          <w:sz w:val="22"/>
          <w:szCs w:val="22"/>
          <w:u w:color="000000"/>
          <w:bdr w:val="nil"/>
        </w:rPr>
      </w:pPr>
      <w:r w:rsidRPr="00CD4C12">
        <w:rPr>
          <w:rFonts w:eastAsia="Arial Unicode MS" w:cs="Helvetica Neue"/>
          <w:color w:val="000000"/>
          <w:sz w:val="22"/>
          <w:szCs w:val="22"/>
          <w:u w:color="000000"/>
          <w:bdr w:val="nil"/>
        </w:rPr>
        <w:t>w stosunku do których Wykonawca uzyskał pisemną zgodę Zamawiającego na ich ujawnienie.</w:t>
      </w:r>
    </w:p>
    <w:p w14:paraId="31996C46" w14:textId="77777777" w:rsidR="00CD4C12" w:rsidRPr="00CD4C12" w:rsidRDefault="00CD4C12" w:rsidP="00CD4C12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adjustRightInd w:val="0"/>
        <w:spacing w:beforeLines="60" w:before="144" w:afterLines="60" w:after="144" w:line="276" w:lineRule="auto"/>
        <w:ind w:left="426" w:hanging="426"/>
        <w:jc w:val="both"/>
        <w:rPr>
          <w:rFonts w:eastAsia="Arial Unicode MS" w:cs="Helvetica Neue"/>
          <w:color w:val="000000"/>
          <w:sz w:val="22"/>
          <w:szCs w:val="22"/>
          <w:u w:color="000000"/>
          <w:bdr w:val="nil"/>
        </w:rPr>
      </w:pPr>
      <w:r w:rsidRPr="00CD4C12">
        <w:rPr>
          <w:rFonts w:eastAsia="Arial Unicode MS" w:cs="Helvetica Neue"/>
          <w:color w:val="000000"/>
          <w:sz w:val="22"/>
          <w:szCs w:val="22"/>
          <w:u w:color="000000"/>
          <w:bdr w:val="nil"/>
        </w:rPr>
        <w:t>W przypadku, gdy ujawnienie Informacji Poufnych przez Wykonawcę jest wymagane na podstawie przepisów prawa powszechnie obowiązującego, Wykonawca poinformuje Zamawiającego o przyczynach i zakresie ujawnionych Informacji Poufnych. Poinformowanie takie powinno nastąpić w formie pisemnej lub w formie wiadomości wysłanej na adres poczty elektronicznej Zamawiającego, chyba że takie poinformowanie Zamawiającego byłoby sprzeczne z przepisami prawa powszechnie obowiązującego.</w:t>
      </w:r>
    </w:p>
    <w:p w14:paraId="65DB7A77" w14:textId="77777777" w:rsidR="00CD4C12" w:rsidRPr="00CD4C12" w:rsidRDefault="00CD4C12" w:rsidP="00CD4C12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adjustRightInd w:val="0"/>
        <w:spacing w:beforeLines="60" w:before="144" w:afterLines="60" w:after="144" w:line="276" w:lineRule="auto"/>
        <w:ind w:left="426" w:hanging="426"/>
        <w:jc w:val="both"/>
        <w:rPr>
          <w:rFonts w:eastAsia="Arial Unicode MS" w:cs="Helvetica Neue"/>
          <w:color w:val="000000"/>
          <w:sz w:val="22"/>
          <w:szCs w:val="22"/>
          <w:u w:color="000000"/>
          <w:bdr w:val="nil"/>
        </w:rPr>
      </w:pPr>
      <w:r w:rsidRPr="00CD4C12">
        <w:rPr>
          <w:rFonts w:eastAsia="Arial Unicode MS" w:cs="Helvetica Neue"/>
          <w:color w:val="000000"/>
          <w:sz w:val="22"/>
          <w:szCs w:val="22"/>
          <w:u w:color="000000"/>
          <w:bdr w:val="nil"/>
        </w:rPr>
        <w:t>Wykonawca zobowiązuje się do:</w:t>
      </w:r>
    </w:p>
    <w:p w14:paraId="2FF61A8C" w14:textId="77777777" w:rsidR="00CD4C12" w:rsidRPr="00CD4C12" w:rsidRDefault="00CD4C12" w:rsidP="00CD4C12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709"/>
        </w:tabs>
        <w:autoSpaceDE/>
        <w:autoSpaceDN/>
        <w:spacing w:beforeLines="60" w:before="144" w:afterLines="60" w:after="144" w:line="276" w:lineRule="auto"/>
        <w:ind w:left="851" w:hanging="425"/>
        <w:jc w:val="both"/>
        <w:rPr>
          <w:rFonts w:eastAsia="Arial Unicode MS" w:cs="Helvetica Neue"/>
          <w:color w:val="000000"/>
          <w:sz w:val="22"/>
          <w:szCs w:val="22"/>
          <w:u w:color="000000"/>
          <w:bdr w:val="nil"/>
        </w:rPr>
      </w:pPr>
      <w:r w:rsidRPr="00CD4C12">
        <w:rPr>
          <w:rFonts w:eastAsia="Arial Unicode MS" w:cs="Helvetica Neue"/>
          <w:color w:val="000000"/>
          <w:sz w:val="22"/>
          <w:szCs w:val="22"/>
          <w:u w:color="000000"/>
          <w:bdr w:val="nil"/>
        </w:rPr>
        <w:t>dołożenia właściwych starań w celu zabezpieczenia Informacji Poufnych przed ich utratą, zniekształceniem oraz dostępem nieupoważnionych osób trzecich;</w:t>
      </w:r>
    </w:p>
    <w:p w14:paraId="0F65353E" w14:textId="77777777" w:rsidR="00CD4C12" w:rsidRPr="00CD4C12" w:rsidRDefault="00CD4C12" w:rsidP="00CD4C12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709"/>
        </w:tabs>
        <w:autoSpaceDE/>
        <w:autoSpaceDN/>
        <w:spacing w:beforeLines="60" w:before="144" w:afterLines="60" w:after="144" w:line="276" w:lineRule="auto"/>
        <w:ind w:left="851" w:hanging="425"/>
        <w:jc w:val="both"/>
        <w:rPr>
          <w:rFonts w:eastAsia="Arial Unicode MS" w:cs="Helvetica Neue"/>
          <w:color w:val="000000"/>
          <w:sz w:val="22"/>
          <w:szCs w:val="22"/>
          <w:u w:color="000000"/>
          <w:bdr w:val="nil"/>
        </w:rPr>
      </w:pPr>
      <w:r w:rsidRPr="00CD4C12">
        <w:rPr>
          <w:rFonts w:eastAsia="Arial Unicode MS" w:cs="Helvetica Neue"/>
          <w:color w:val="000000"/>
          <w:sz w:val="22"/>
          <w:szCs w:val="22"/>
          <w:u w:color="000000"/>
          <w:bdr w:val="nil"/>
        </w:rPr>
        <w:t>niewykorzystywania Informacji Poufnych w celach innych niż wykonanie umowy.</w:t>
      </w:r>
    </w:p>
    <w:p w14:paraId="38B850D5" w14:textId="77777777" w:rsidR="00CD4C12" w:rsidRPr="00CD4C12" w:rsidRDefault="00CD4C12" w:rsidP="00CD4C12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beforeLines="60" w:before="144" w:afterLines="60" w:after="144" w:line="276" w:lineRule="auto"/>
        <w:ind w:left="426" w:hanging="426"/>
        <w:jc w:val="both"/>
        <w:rPr>
          <w:rFonts w:eastAsia="Arial Unicode MS" w:cs="Helvetica Neue"/>
          <w:color w:val="000000"/>
          <w:sz w:val="22"/>
          <w:szCs w:val="22"/>
          <w:u w:color="000000"/>
          <w:bdr w:val="nil"/>
        </w:rPr>
      </w:pPr>
      <w:r w:rsidRPr="00CD4C12">
        <w:rPr>
          <w:rFonts w:eastAsia="Arial Unicode MS" w:cs="Helvetica Neue"/>
          <w:color w:val="000000"/>
          <w:sz w:val="22"/>
          <w:szCs w:val="22"/>
          <w:u w:color="000000"/>
          <w:bdr w:val="nil"/>
        </w:rPr>
        <w:t>W przypadku utraty Informacji Poufnych lub dostępu nieupoważnionej osoby trzeciej do Informacji Poufnych, Wykonawca bezzwłocznie podejmie odpowiednie do sytuacji działania ochronne oraz poinformuje o sytuacji Zamawiającego. Poinformowanie takie, w formie pisemnej lub w formie wiadomości wysłanej na adres poczty elektronicznej Zamawiającego, powinno opisywać okoliczności zdarzenia, zakres i skutki utraty, lub ujawnienia Informacji Poufnych oraz podjęte działania ochronne.</w:t>
      </w:r>
    </w:p>
    <w:p w14:paraId="1201D5E5" w14:textId="77777777" w:rsidR="00CD4C12" w:rsidRPr="00CD4C12" w:rsidRDefault="00CD4C12" w:rsidP="00CD4C12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beforeLines="60" w:before="144" w:afterLines="60" w:after="144" w:line="276" w:lineRule="auto"/>
        <w:ind w:left="426" w:hanging="426"/>
        <w:jc w:val="both"/>
        <w:rPr>
          <w:rFonts w:eastAsia="Arial Unicode MS" w:cs="Helvetica Neue"/>
          <w:color w:val="000000"/>
          <w:sz w:val="22"/>
          <w:szCs w:val="22"/>
          <w:u w:color="000000"/>
          <w:bdr w:val="nil"/>
        </w:rPr>
      </w:pPr>
      <w:r w:rsidRPr="00CD4C12">
        <w:rPr>
          <w:rFonts w:eastAsia="Arial Unicode MS" w:cs="Helvetica Neue"/>
          <w:color w:val="000000"/>
          <w:sz w:val="22"/>
          <w:szCs w:val="22"/>
          <w:u w:color="000000"/>
          <w:bdr w:val="nil"/>
        </w:rPr>
        <w:lastRenderedPageBreak/>
        <w:t>Po wykonaniu umowy oraz w przypadku rozwiązania umowy przez którąkolwiek ze Stron, Wykonawca bezzwłocznie zwróci Zamawiającemu lub komisyjnie zniszczy wszelkie Informacje Poufne.</w:t>
      </w:r>
    </w:p>
    <w:p w14:paraId="6B7775D9" w14:textId="77777777" w:rsidR="00CD4C12" w:rsidRPr="00CD4C12" w:rsidRDefault="00CD4C12" w:rsidP="00CD4C12">
      <w:p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jc w:val="center"/>
        <w:rPr>
          <w:rFonts w:eastAsia="Arial Unicode MS" w:cs="Arial Unicode MS"/>
          <w:b/>
          <w:color w:val="000000"/>
          <w:sz w:val="22"/>
          <w:szCs w:val="22"/>
          <w:u w:color="000000"/>
          <w:bdr w:val="nil"/>
        </w:rPr>
      </w:pPr>
      <w:r w:rsidRPr="00CD4C12">
        <w:rPr>
          <w:rFonts w:eastAsia="Arial Unicode MS" w:cs="Arial Unicode MS"/>
          <w:b/>
          <w:color w:val="000000"/>
          <w:sz w:val="22"/>
          <w:szCs w:val="22"/>
          <w:u w:color="000000"/>
          <w:bdr w:val="nil"/>
        </w:rPr>
        <w:t>§ 7</w:t>
      </w:r>
    </w:p>
    <w:p w14:paraId="60F106DB" w14:textId="77777777" w:rsidR="00CD4C12" w:rsidRPr="00CD4C12" w:rsidRDefault="00CD4C12" w:rsidP="00CD4C12">
      <w:p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jc w:val="center"/>
        <w:rPr>
          <w:rFonts w:eastAsia="Arial Unicode MS"/>
          <w:b/>
          <w:sz w:val="24"/>
          <w:szCs w:val="24"/>
          <w:u w:color="000000"/>
          <w:bdr w:val="nil"/>
        </w:rPr>
      </w:pPr>
    </w:p>
    <w:p w14:paraId="19A0F7AC" w14:textId="77777777" w:rsidR="00CD4C12" w:rsidRPr="00CD4C12" w:rsidRDefault="00CD4C12" w:rsidP="00CD4C12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before="12" w:after="12" w:line="276" w:lineRule="auto"/>
        <w:ind w:left="426" w:hanging="567"/>
        <w:jc w:val="both"/>
        <w:rPr>
          <w:rFonts w:eastAsia="Arial Unicode MS" w:cs="Helvetica Neue"/>
          <w:color w:val="000000"/>
          <w:sz w:val="22"/>
          <w:szCs w:val="22"/>
          <w:u w:color="000000"/>
          <w:bdr w:val="nil"/>
        </w:rPr>
      </w:pPr>
      <w:r w:rsidRPr="00CD4C12">
        <w:rPr>
          <w:rFonts w:eastAsia="Arial Unicode MS" w:cs="Helvetica Neue"/>
          <w:color w:val="000000"/>
          <w:sz w:val="22"/>
          <w:szCs w:val="22"/>
          <w:u w:color="000000"/>
          <w:bdr w:val="nil"/>
        </w:rPr>
        <w:t>Dokumenty i informacje otrzymane na potrzeby wykonania usługi będą chronione przez Wykonawcę przed dostępem osób trzecich, nieupoważnionym rozpowszechnieniem, uszkodzeniem lub zniszczeniem.</w:t>
      </w:r>
    </w:p>
    <w:p w14:paraId="4F4A3B7A" w14:textId="77777777" w:rsidR="00CD4C12" w:rsidRPr="00CD4C12" w:rsidRDefault="00CD4C12" w:rsidP="00CD4C12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before="12" w:after="12" w:line="276" w:lineRule="auto"/>
        <w:ind w:left="426" w:hanging="567"/>
        <w:jc w:val="both"/>
        <w:rPr>
          <w:rFonts w:eastAsia="Arial Unicode MS" w:cs="Helvetica Neue"/>
          <w:color w:val="000000"/>
          <w:sz w:val="22"/>
          <w:szCs w:val="22"/>
          <w:u w:color="000000"/>
          <w:bdr w:val="nil"/>
        </w:rPr>
      </w:pPr>
      <w:r w:rsidRPr="00CD4C12">
        <w:rPr>
          <w:rFonts w:eastAsia="Arial Unicode MS" w:cs="Helvetica Neue"/>
          <w:color w:val="000000"/>
          <w:sz w:val="22"/>
          <w:szCs w:val="22"/>
          <w:u w:color="000000"/>
          <w:bdr w:val="nil"/>
        </w:rPr>
        <w:t>Forma dokumentów, o których mowa w ust. 1, obejmuje zarówno postać papierową jak i postać elektroniczną.</w:t>
      </w:r>
    </w:p>
    <w:p w14:paraId="6DD8A7C9" w14:textId="77777777" w:rsidR="00CD4C12" w:rsidRPr="00CD4C12" w:rsidRDefault="00CD4C12" w:rsidP="00CD4C12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before="12" w:after="12" w:line="276" w:lineRule="auto"/>
        <w:ind w:left="426" w:hanging="567"/>
        <w:jc w:val="both"/>
        <w:rPr>
          <w:rFonts w:eastAsia="Arial Unicode MS" w:cs="Helvetica Neue"/>
          <w:color w:val="000000"/>
          <w:sz w:val="22"/>
          <w:szCs w:val="22"/>
          <w:u w:color="000000"/>
          <w:bdr w:val="nil"/>
        </w:rPr>
      </w:pPr>
      <w:r w:rsidRPr="00CD4C12">
        <w:rPr>
          <w:rFonts w:eastAsia="Arial Unicode MS" w:cs="Helvetica Neue"/>
          <w:color w:val="000000"/>
          <w:sz w:val="22"/>
          <w:szCs w:val="22"/>
          <w:u w:color="000000"/>
          <w:bdr w:val="nil"/>
        </w:rPr>
        <w:t>Po zakończeniu umowy Wykonawca wszelką wytworzoną dokumentację przekaże bezzwłocznie Zamawiającemu. Dokumentacja dotycząca zadania audytowego i pozostała dokumentacja audytu wewnętrznego stanowią własność jednostki.</w:t>
      </w:r>
    </w:p>
    <w:p w14:paraId="2BA9BC83" w14:textId="77777777" w:rsidR="00CD4C12" w:rsidRPr="00CD4C12" w:rsidRDefault="00CD4C12" w:rsidP="00CD4C12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before="12" w:after="12" w:line="276" w:lineRule="auto"/>
        <w:ind w:hanging="567"/>
        <w:contextualSpacing/>
        <w:jc w:val="both"/>
        <w:rPr>
          <w:rFonts w:eastAsia="Arial Unicode MS" w:cs="Helvetica Neue"/>
          <w:color w:val="000000"/>
          <w:sz w:val="22"/>
          <w:szCs w:val="22"/>
          <w:u w:color="000000"/>
          <w:bdr w:val="nil"/>
        </w:rPr>
      </w:pPr>
      <w:r w:rsidRPr="00CD4C12">
        <w:rPr>
          <w:rFonts w:eastAsia="Arial Unicode MS" w:cs="Helvetica Neue"/>
          <w:color w:val="000000"/>
          <w:sz w:val="22"/>
          <w:szCs w:val="22"/>
          <w:u w:color="000000"/>
          <w:bdr w:val="nil"/>
        </w:rPr>
        <w:t>Zleceniobiorca zobowiązuje się do:</w:t>
      </w:r>
    </w:p>
    <w:p w14:paraId="29B1B60C" w14:textId="77777777" w:rsidR="00CD4C12" w:rsidRPr="00CD4C12" w:rsidRDefault="00CD4C12" w:rsidP="00CD4C12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before="12" w:after="12" w:line="276" w:lineRule="auto"/>
        <w:ind w:left="993" w:hanging="567"/>
        <w:contextualSpacing/>
        <w:jc w:val="both"/>
        <w:rPr>
          <w:rFonts w:eastAsia="Arial Unicode MS" w:cs="Helvetica Neue"/>
          <w:color w:val="000000"/>
          <w:sz w:val="22"/>
          <w:szCs w:val="22"/>
          <w:u w:color="000000"/>
          <w:bdr w:val="nil"/>
        </w:rPr>
      </w:pPr>
      <w:r w:rsidRPr="00CD4C12">
        <w:rPr>
          <w:rFonts w:eastAsia="Arial Unicode MS" w:cs="Helvetica Neue"/>
          <w:color w:val="000000"/>
          <w:sz w:val="22"/>
          <w:szCs w:val="22"/>
          <w:u w:color="000000"/>
          <w:bdr w:val="nil"/>
        </w:rPr>
        <w:t>dołożenia właściwych starań w celu zabezpieczenia uzyskanych informacji i dokumentów przed ich utratą, zniekształceniem oraz dostępem nieupoważnionych osób trzecich, co najmniej takich;</w:t>
      </w:r>
    </w:p>
    <w:p w14:paraId="21A1B6A3" w14:textId="77777777" w:rsidR="00CD4C12" w:rsidRPr="00CD4C12" w:rsidRDefault="00CD4C12" w:rsidP="00CD4C12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before="12" w:after="12" w:line="276" w:lineRule="auto"/>
        <w:ind w:left="993" w:hanging="567"/>
        <w:contextualSpacing/>
        <w:jc w:val="both"/>
        <w:rPr>
          <w:rFonts w:eastAsia="Arial Unicode MS" w:cs="Helvetica Neue"/>
          <w:color w:val="000000"/>
          <w:sz w:val="22"/>
          <w:szCs w:val="22"/>
          <w:u w:color="000000"/>
          <w:bdr w:val="nil"/>
        </w:rPr>
      </w:pPr>
      <w:r w:rsidRPr="00CD4C12">
        <w:rPr>
          <w:rFonts w:eastAsia="Arial Unicode MS" w:cs="Helvetica Neue"/>
          <w:color w:val="000000"/>
          <w:sz w:val="22"/>
          <w:szCs w:val="22"/>
          <w:u w:color="000000"/>
          <w:bdr w:val="nil"/>
        </w:rPr>
        <w:t>niewykorzystywania informacji w celach innych niż wykonanie umowy.</w:t>
      </w:r>
    </w:p>
    <w:p w14:paraId="53E8619B" w14:textId="77777777" w:rsidR="00CD4C12" w:rsidRPr="00CD4C12" w:rsidRDefault="00CD4C12" w:rsidP="00CD4C12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before="12" w:after="12" w:line="276" w:lineRule="auto"/>
        <w:ind w:hanging="567"/>
        <w:contextualSpacing/>
        <w:jc w:val="both"/>
        <w:rPr>
          <w:rFonts w:eastAsia="Arial Unicode MS" w:cs="Helvetica Neue"/>
          <w:color w:val="000000"/>
          <w:sz w:val="22"/>
          <w:szCs w:val="22"/>
          <w:u w:color="000000"/>
          <w:bdr w:val="nil"/>
        </w:rPr>
      </w:pPr>
      <w:r w:rsidRPr="00CD4C12">
        <w:rPr>
          <w:rFonts w:eastAsia="Arial Unicode MS" w:cs="Helvetica Neue"/>
          <w:color w:val="000000"/>
          <w:sz w:val="22"/>
          <w:szCs w:val="22"/>
          <w:u w:color="000000"/>
          <w:bdr w:val="nil"/>
        </w:rPr>
        <w:t>W przypadku utraty lub zniekształcenia lub  dostępu nieupoważnionej osoby trzeciej informacji lub dokumentów, Wykonawca bezzwłocznie podejmie odpowiednie do sytuacji działania ochronne oraz zobowiązuje się do poinformowania o sytuacji Zamawiającego. Poinformowanie takie, w formie pisemnej lub w formie wiadomości wysłanej na adres poczty elektronicznej Zamawiającego, powinno opisywać okoliczności zdarzenia, zakres i skutki utraty, zniekształcenia lub ujawnienia informacji lub dokumentów oraz podjęte działania ochronne.</w:t>
      </w:r>
    </w:p>
    <w:p w14:paraId="14F561B6" w14:textId="77777777" w:rsidR="00CD4C12" w:rsidRPr="00CD4C12" w:rsidRDefault="00CD4C12" w:rsidP="00CD4C12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before="12" w:after="12" w:line="276" w:lineRule="auto"/>
        <w:ind w:hanging="567"/>
        <w:contextualSpacing/>
        <w:jc w:val="both"/>
        <w:rPr>
          <w:rFonts w:eastAsia="Arial Unicode MS" w:cs="Helvetica Neue"/>
          <w:color w:val="000000"/>
          <w:sz w:val="22"/>
          <w:szCs w:val="22"/>
          <w:u w:color="000000"/>
          <w:bdr w:val="nil"/>
        </w:rPr>
      </w:pPr>
      <w:r w:rsidRPr="00CD4C12">
        <w:rPr>
          <w:rFonts w:eastAsia="Arial Unicode MS" w:cs="Helvetica Neue"/>
          <w:color w:val="000000"/>
          <w:sz w:val="22"/>
          <w:szCs w:val="22"/>
          <w:u w:color="000000"/>
          <w:bdr w:val="nil"/>
        </w:rPr>
        <w:t xml:space="preserve">Ustanowione umową zasady zachowania poufności informacji lub dokumentów, jak również przewidziane w umowie kary umowne z tytułu naruszenia zasad zachowania poufności informacji lub dokumentów, obowiązują zarówno podczas wykonania umowy, jak i po jej wygaśnięciu. </w:t>
      </w:r>
    </w:p>
    <w:p w14:paraId="24B233E6" w14:textId="77777777" w:rsidR="00CD4C12" w:rsidRPr="00CD4C12" w:rsidRDefault="00CD4C12" w:rsidP="00CD4C12">
      <w:pPr>
        <w:pBdr>
          <w:top w:val="nil"/>
          <w:left w:val="nil"/>
          <w:bottom w:val="nil"/>
          <w:right w:val="nil"/>
          <w:between w:val="nil"/>
          <w:bar w:val="nil"/>
        </w:pBdr>
        <w:adjustRightInd w:val="0"/>
        <w:spacing w:beforeLines="60" w:before="144" w:afterLines="60" w:after="144" w:line="276" w:lineRule="auto"/>
        <w:jc w:val="center"/>
        <w:rPr>
          <w:rFonts w:cs="Helvetica Neue"/>
          <w:b/>
          <w:bCs/>
          <w:color w:val="000000"/>
          <w:sz w:val="22"/>
          <w:szCs w:val="22"/>
          <w:u w:color="000000"/>
          <w:bdr w:val="nil"/>
        </w:rPr>
      </w:pPr>
      <w:r w:rsidRPr="00CD4C12">
        <w:rPr>
          <w:rFonts w:cs="Helvetica Neue"/>
          <w:b/>
          <w:bCs/>
          <w:color w:val="000000"/>
          <w:sz w:val="22"/>
          <w:szCs w:val="22"/>
          <w:u w:color="000000"/>
          <w:bdr w:val="nil"/>
        </w:rPr>
        <w:t>§ 8</w:t>
      </w:r>
    </w:p>
    <w:p w14:paraId="637DBB8B" w14:textId="77777777" w:rsidR="00CD4C12" w:rsidRPr="00CD4C12" w:rsidRDefault="00CD4C12" w:rsidP="00CD4C12">
      <w:pPr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</w:tabs>
        <w:suppressAutoHyphens/>
        <w:autoSpaceDE/>
        <w:autoSpaceDN/>
        <w:spacing w:beforeLines="60" w:before="144" w:afterLines="60" w:after="144" w:line="276" w:lineRule="auto"/>
        <w:jc w:val="both"/>
        <w:rPr>
          <w:rFonts w:eastAsia="Arial Unicode MS" w:cs="Helvetica Neue"/>
          <w:color w:val="000000"/>
          <w:kern w:val="1"/>
          <w:sz w:val="22"/>
          <w:szCs w:val="22"/>
          <w:u w:color="000000"/>
          <w:bdr w:val="nil"/>
        </w:rPr>
      </w:pPr>
      <w:r w:rsidRPr="00CD4C12">
        <w:rPr>
          <w:rFonts w:eastAsia="Arial Unicode MS" w:cs="Helvetica Neue"/>
          <w:color w:val="000000"/>
          <w:kern w:val="1"/>
          <w:sz w:val="22"/>
          <w:szCs w:val="22"/>
          <w:u w:color="000000"/>
          <w:bdr w:val="nil"/>
        </w:rPr>
        <w:t xml:space="preserve">Strony Umowy przyjmują do wiadomości, że wszelkie dane osobowe dostarczone przez Zamawiającego lub jego pracowników i przedstawicieli będą przetwarzane przez Wykonawcę jako Administratora danych na podstawie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dalej „RODO”, przy czym szczegółowe informacje dotyczące przetwarzania danych osobowych przez Zamawiającego  zamieszczone są w klauzuli informacyjnej, stanowiącej Załącznik nr 4 do Umowy. Natomiast informacje dot. przetwarzania danych osobowych przez Wykonawcę dostarczone zostaną w odpowiedniej klauzuli informacyjnej Wykonawcy, która zostanie dołączona jako załącznik nr 5 do niniejszej umowy. </w:t>
      </w:r>
    </w:p>
    <w:p w14:paraId="6990BE27" w14:textId="77777777" w:rsidR="00CD4C12" w:rsidRPr="00CD4C12" w:rsidRDefault="00CD4C12" w:rsidP="00CD4C12">
      <w:pPr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</w:tabs>
        <w:suppressAutoHyphens/>
        <w:autoSpaceDE/>
        <w:autoSpaceDN/>
        <w:spacing w:beforeLines="60" w:before="144" w:afterLines="60" w:after="144" w:line="276" w:lineRule="auto"/>
        <w:jc w:val="both"/>
        <w:rPr>
          <w:rFonts w:eastAsia="Arial Unicode MS" w:cs="Helvetica Neue"/>
          <w:color w:val="000000"/>
          <w:kern w:val="1"/>
          <w:sz w:val="22"/>
          <w:szCs w:val="22"/>
          <w:u w:color="000000"/>
          <w:bdr w:val="nil"/>
        </w:rPr>
      </w:pPr>
      <w:r w:rsidRPr="00CD4C12">
        <w:rPr>
          <w:rFonts w:eastAsia="Arial Unicode MS" w:cs="Helvetica Neue"/>
          <w:color w:val="000000"/>
          <w:kern w:val="1"/>
          <w:sz w:val="22"/>
          <w:szCs w:val="22"/>
          <w:u w:color="000000"/>
          <w:bdr w:val="nil"/>
        </w:rPr>
        <w:t>Zamawiający oświadcza, że posiada podstawę legalizującą przetwarzanie danych osobowych udostępnionych Wykonawcy.</w:t>
      </w:r>
    </w:p>
    <w:p w14:paraId="70DBC544" w14:textId="77777777" w:rsidR="00CD4C12" w:rsidRPr="00CD4C12" w:rsidRDefault="00CD4C12" w:rsidP="00CD4C12">
      <w:pPr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</w:tabs>
        <w:suppressAutoHyphens/>
        <w:autoSpaceDE/>
        <w:autoSpaceDN/>
        <w:spacing w:beforeLines="60" w:before="144" w:afterLines="60" w:after="144" w:line="276" w:lineRule="auto"/>
        <w:jc w:val="both"/>
        <w:rPr>
          <w:rFonts w:eastAsia="Arial Unicode MS" w:cs="Helvetica Neue"/>
          <w:color w:val="000000"/>
          <w:kern w:val="1"/>
          <w:sz w:val="22"/>
          <w:szCs w:val="22"/>
          <w:u w:color="000000"/>
          <w:bdr w:val="nil"/>
        </w:rPr>
      </w:pPr>
      <w:r w:rsidRPr="00CD4C12">
        <w:rPr>
          <w:rFonts w:eastAsia="Arial Unicode MS" w:cs="Helvetica Neue"/>
          <w:color w:val="000000"/>
          <w:kern w:val="1"/>
          <w:sz w:val="22"/>
          <w:szCs w:val="22"/>
          <w:u w:color="000000"/>
          <w:bdr w:val="nil"/>
        </w:rPr>
        <w:t>W wypadku, gdy przekazane Wykonawcy dane przez Zamawiającego okażą się niekompletne w sposób, który uniemożliwia prawidłowe wykonanie przez Wykonawcy postanowień umownych, Wykonawca zawiadomi Zamawiającego o tym fakcie, który będzie obowiązany niezwłocznie dostarczyć uzupełnione lub poprawione dane.</w:t>
      </w:r>
    </w:p>
    <w:p w14:paraId="3A2BBF82" w14:textId="77777777" w:rsidR="00CD4C12" w:rsidRPr="00CD4C12" w:rsidRDefault="00CD4C12" w:rsidP="00CD4C12">
      <w:pPr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</w:tabs>
        <w:suppressAutoHyphens/>
        <w:autoSpaceDE/>
        <w:autoSpaceDN/>
        <w:spacing w:beforeLines="60" w:before="144" w:afterLines="60" w:after="144" w:line="276" w:lineRule="auto"/>
        <w:jc w:val="both"/>
        <w:rPr>
          <w:rFonts w:eastAsia="Arial Unicode MS" w:cs="Helvetica Neue"/>
          <w:color w:val="000000"/>
          <w:kern w:val="1"/>
          <w:sz w:val="22"/>
          <w:szCs w:val="22"/>
          <w:u w:color="000000"/>
          <w:bdr w:val="nil"/>
        </w:rPr>
      </w:pPr>
      <w:r w:rsidRPr="00CD4C12">
        <w:rPr>
          <w:rFonts w:eastAsia="Arial Unicode MS" w:cs="Helvetica Neue"/>
          <w:color w:val="000000"/>
          <w:kern w:val="1"/>
          <w:sz w:val="22"/>
          <w:szCs w:val="22"/>
          <w:u w:color="000000"/>
          <w:bdr w:val="nil"/>
        </w:rPr>
        <w:t xml:space="preserve">Wykonawca będzie przetwarzała udostępnione jej przez Zamawiającego dane osobowe reprezentantów Zamawiającego i osób wskazanych do realizacji Umowy w zakresie imienia, nazwiska, stanowiska i służbowych danych kontaktowych oraz dane pracowników i byłych pracowników Zamawiającego, </w:t>
      </w:r>
      <w:r w:rsidRPr="00CD4C12">
        <w:rPr>
          <w:rFonts w:eastAsia="Arial Unicode MS" w:cs="Helvetica Neue"/>
          <w:color w:val="000000"/>
          <w:kern w:val="1"/>
          <w:sz w:val="22"/>
          <w:szCs w:val="22"/>
          <w:u w:color="000000"/>
          <w:bdr w:val="nil"/>
        </w:rPr>
        <w:lastRenderedPageBreak/>
        <w:t>współpracowników Zamawiającego, dostawców towarów i usług Zamawiającego oraz klientów Zamawiającego, które mogą być zawarte w dokumentacji weryfikowanej podczas ocen, takie jak:</w:t>
      </w:r>
    </w:p>
    <w:p w14:paraId="3B5EB72B" w14:textId="77777777" w:rsidR="00CD4C12" w:rsidRPr="00CD4C12" w:rsidRDefault="00CD4C12" w:rsidP="00CD4C12">
      <w:pPr>
        <w:widowControl w:val="0"/>
        <w:numPr>
          <w:ilvl w:val="1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</w:tabs>
        <w:suppressAutoHyphens/>
        <w:autoSpaceDE/>
        <w:autoSpaceDN/>
        <w:spacing w:beforeLines="60" w:before="144" w:afterLines="60" w:after="144" w:line="276" w:lineRule="auto"/>
        <w:jc w:val="both"/>
        <w:rPr>
          <w:rFonts w:eastAsia="Arial Unicode MS" w:cs="Helvetica Neue"/>
          <w:color w:val="000000"/>
          <w:kern w:val="1"/>
          <w:sz w:val="22"/>
          <w:szCs w:val="22"/>
          <w:u w:color="000000"/>
          <w:bdr w:val="nil"/>
        </w:rPr>
      </w:pPr>
      <w:r w:rsidRPr="00CD4C12">
        <w:rPr>
          <w:rFonts w:eastAsia="Arial Unicode MS" w:cs="Helvetica Neue"/>
          <w:color w:val="000000"/>
          <w:kern w:val="1"/>
          <w:sz w:val="22"/>
          <w:szCs w:val="22"/>
          <w:u w:color="000000"/>
          <w:bdr w:val="nil"/>
        </w:rPr>
        <w:t>dane osobowe dotyczące identyfikacji osób to jest imię, nazwisko, miejsce prowadzenia działalności gospodarczej, adres e-mail, numer telefonu, stanowisko, nazwa działu/komórki organizacyjnej, data urodzenia, wykształcenie, doświadczenie zawodowe, zakres obowiązków, adres zamieszkania,</w:t>
      </w:r>
    </w:p>
    <w:p w14:paraId="3BA5B766" w14:textId="77777777" w:rsidR="00CD4C12" w:rsidRPr="00CD4C12" w:rsidRDefault="00CD4C12" w:rsidP="00CD4C12">
      <w:pPr>
        <w:widowControl w:val="0"/>
        <w:numPr>
          <w:ilvl w:val="1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</w:tabs>
        <w:suppressAutoHyphens/>
        <w:autoSpaceDE/>
        <w:autoSpaceDN/>
        <w:spacing w:beforeLines="60" w:before="144" w:afterLines="60" w:after="144" w:line="276" w:lineRule="auto"/>
        <w:jc w:val="both"/>
        <w:rPr>
          <w:rFonts w:eastAsia="Arial Unicode MS" w:cs="Helvetica Neue"/>
          <w:color w:val="000000"/>
          <w:kern w:val="1"/>
          <w:sz w:val="22"/>
          <w:szCs w:val="22"/>
          <w:u w:color="000000"/>
          <w:bdr w:val="nil"/>
        </w:rPr>
      </w:pPr>
      <w:r w:rsidRPr="00CD4C12">
        <w:rPr>
          <w:rFonts w:eastAsia="Arial Unicode MS" w:cs="Helvetica Neue"/>
          <w:color w:val="000000"/>
          <w:kern w:val="1"/>
          <w:sz w:val="22"/>
          <w:szCs w:val="22"/>
          <w:u w:color="000000"/>
          <w:bdr w:val="nil"/>
        </w:rPr>
        <w:t>dane dotyczące bezpieczeństwa i higieny pracy (BHP), w tym informacje o odbytych szkoleniach, informacje zawarte w dokumentacji BHP,</w:t>
      </w:r>
    </w:p>
    <w:p w14:paraId="5F79A888" w14:textId="77777777" w:rsidR="00CD4C12" w:rsidRPr="00CD4C12" w:rsidRDefault="00CD4C12" w:rsidP="00CD4C12">
      <w:pPr>
        <w:widowControl w:val="0"/>
        <w:numPr>
          <w:ilvl w:val="1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</w:tabs>
        <w:suppressAutoHyphens/>
        <w:autoSpaceDE/>
        <w:autoSpaceDN/>
        <w:spacing w:beforeLines="60" w:before="144" w:afterLines="60" w:after="144" w:line="276" w:lineRule="auto"/>
        <w:jc w:val="both"/>
        <w:rPr>
          <w:rFonts w:eastAsia="Arial Unicode MS" w:cs="Helvetica Neue"/>
          <w:color w:val="000000"/>
          <w:kern w:val="1"/>
          <w:sz w:val="22"/>
          <w:szCs w:val="22"/>
          <w:u w:color="000000"/>
          <w:bdr w:val="nil"/>
        </w:rPr>
      </w:pPr>
      <w:r w:rsidRPr="00CD4C12">
        <w:rPr>
          <w:rFonts w:eastAsia="Arial Unicode MS" w:cs="Helvetica Neue"/>
          <w:color w:val="000000"/>
          <w:kern w:val="1"/>
          <w:sz w:val="22"/>
          <w:szCs w:val="22"/>
          <w:u w:color="000000"/>
          <w:bdr w:val="nil"/>
        </w:rPr>
        <w:t>dane dotyczące odbytych szkoleń to jest informacje o certyfikatach, przeprowadzonych ocenach skuteczności,</w:t>
      </w:r>
    </w:p>
    <w:p w14:paraId="5943597F" w14:textId="77777777" w:rsidR="00CD4C12" w:rsidRPr="00CD4C12" w:rsidRDefault="00CD4C12" w:rsidP="00CD4C12">
      <w:pPr>
        <w:widowControl w:val="0"/>
        <w:numPr>
          <w:ilvl w:val="1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</w:tabs>
        <w:suppressAutoHyphens/>
        <w:autoSpaceDE/>
        <w:autoSpaceDN/>
        <w:spacing w:beforeLines="60" w:before="144" w:afterLines="60" w:after="144" w:line="276" w:lineRule="auto"/>
        <w:jc w:val="both"/>
        <w:rPr>
          <w:rFonts w:eastAsia="Arial Unicode MS" w:cs="Helvetica Neue"/>
          <w:color w:val="000000"/>
          <w:kern w:val="1"/>
          <w:sz w:val="22"/>
          <w:szCs w:val="22"/>
          <w:u w:color="000000"/>
          <w:bdr w:val="nil"/>
        </w:rPr>
      </w:pPr>
      <w:r w:rsidRPr="00CD4C12">
        <w:rPr>
          <w:rFonts w:eastAsia="Arial Unicode MS" w:cs="Helvetica Neue"/>
          <w:color w:val="000000"/>
          <w:kern w:val="1"/>
          <w:sz w:val="22"/>
          <w:szCs w:val="22"/>
          <w:u w:color="000000"/>
          <w:bdr w:val="nil"/>
        </w:rPr>
        <w:t>dane użytkownika w systemach IT dokumentujące operacje wykonywane w systemach,</w:t>
      </w:r>
    </w:p>
    <w:p w14:paraId="07CD5327" w14:textId="77777777" w:rsidR="00CD4C12" w:rsidRPr="00CD4C12" w:rsidRDefault="00CD4C12" w:rsidP="00CD4C12">
      <w:pPr>
        <w:widowControl w:val="0"/>
        <w:numPr>
          <w:ilvl w:val="1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</w:tabs>
        <w:suppressAutoHyphens/>
        <w:autoSpaceDE/>
        <w:autoSpaceDN/>
        <w:spacing w:beforeLines="60" w:before="144" w:afterLines="60" w:after="144" w:line="276" w:lineRule="auto"/>
        <w:jc w:val="both"/>
        <w:rPr>
          <w:rFonts w:eastAsia="Arial Unicode MS" w:cs="Helvetica Neue"/>
          <w:color w:val="000000"/>
          <w:kern w:val="1"/>
          <w:sz w:val="22"/>
          <w:szCs w:val="22"/>
          <w:u w:color="000000"/>
          <w:bdr w:val="nil"/>
        </w:rPr>
      </w:pPr>
      <w:r w:rsidRPr="00CD4C12">
        <w:rPr>
          <w:rFonts w:eastAsia="Arial Unicode MS" w:cs="Helvetica Neue"/>
          <w:color w:val="000000"/>
          <w:kern w:val="1"/>
          <w:sz w:val="22"/>
          <w:szCs w:val="22"/>
          <w:u w:color="000000"/>
          <w:bdr w:val="nil"/>
        </w:rPr>
        <w:t>dane osobowe klientów Zamawiającego w przypadku oceny np. skarg lub postępowania reklamacyjnego odnoszącego się do zgodności z wymaganiami certyfikacyjnymi.</w:t>
      </w:r>
    </w:p>
    <w:p w14:paraId="6AFBB5DD" w14:textId="77777777" w:rsidR="00CD4C12" w:rsidRPr="00CD4C12" w:rsidRDefault="00CD4C12" w:rsidP="00CD4C12">
      <w:pPr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</w:tabs>
        <w:suppressAutoHyphens/>
        <w:autoSpaceDE/>
        <w:autoSpaceDN/>
        <w:spacing w:beforeLines="60" w:before="144" w:afterLines="60" w:after="144" w:line="276" w:lineRule="auto"/>
        <w:jc w:val="both"/>
        <w:rPr>
          <w:rFonts w:eastAsia="Arial Unicode MS" w:cs="Helvetica Neue"/>
          <w:color w:val="000000"/>
          <w:kern w:val="1"/>
          <w:sz w:val="22"/>
          <w:szCs w:val="22"/>
          <w:u w:color="000000"/>
          <w:bdr w:val="nil"/>
        </w:rPr>
      </w:pPr>
      <w:r w:rsidRPr="00CD4C12">
        <w:rPr>
          <w:rFonts w:eastAsia="Arial Unicode MS" w:cs="Helvetica Neue"/>
          <w:color w:val="000000"/>
          <w:kern w:val="1"/>
          <w:sz w:val="22"/>
          <w:szCs w:val="22"/>
          <w:u w:color="000000"/>
          <w:bdr w:val="nil"/>
        </w:rPr>
        <w:t>Przetwarzanie ww. danych osobowych, zawartych w dokumentacji Zamawiającego odnoszącej się do realizowanych przez Wykonawcę ocen jest niezbędne do wywiązania się przez Wykonawcę z nałożonych na niego obowiązków wynikających z wymogów związanych z certyfikacją obejmujących ustawy, normy, dyrektywy, rozporządzenia, przepisy, wytyczne i inne wymogi ustawodawcy lub podmiotu akredytującego, na podstawie których Wykonawca przeprowadza weryfikacje, audyty i/lub certyfikacje.</w:t>
      </w:r>
    </w:p>
    <w:p w14:paraId="557CD00D" w14:textId="77777777" w:rsidR="00CD4C12" w:rsidRPr="00CD4C12" w:rsidRDefault="00CD4C12" w:rsidP="00CD4C12">
      <w:pPr>
        <w:widowControl w:val="0"/>
        <w:suppressAutoHyphens/>
        <w:autoSpaceDE/>
        <w:autoSpaceDN/>
        <w:spacing w:beforeLines="60" w:before="144" w:afterLines="60" w:after="144" w:line="276" w:lineRule="auto"/>
        <w:ind w:left="426" w:hanging="284"/>
        <w:jc w:val="both"/>
        <w:rPr>
          <w:rFonts w:eastAsia="Arial Unicode MS" w:cs="Helvetica Neue"/>
          <w:color w:val="000000"/>
          <w:kern w:val="1"/>
          <w:sz w:val="22"/>
          <w:szCs w:val="22"/>
          <w:u w:color="000000"/>
          <w:bdr w:val="nil"/>
        </w:rPr>
      </w:pPr>
      <w:r w:rsidRPr="00CD4C12">
        <w:rPr>
          <w:rFonts w:eastAsia="Arial Unicode MS" w:cs="Helvetica Neue"/>
          <w:color w:val="000000"/>
          <w:kern w:val="1"/>
          <w:sz w:val="22"/>
          <w:szCs w:val="22"/>
          <w:u w:color="000000"/>
          <w:bdr w:val="nil"/>
        </w:rPr>
        <w:t>6. Udostępnione przez Zamawiającego dane osobowe będą przetwarzane przez Wykonawcę w związku z realizacją Umowy.</w:t>
      </w:r>
    </w:p>
    <w:p w14:paraId="30466ACD" w14:textId="77777777" w:rsidR="00CD4C12" w:rsidRPr="00CD4C12" w:rsidRDefault="00CD4C12" w:rsidP="00CD4C12">
      <w:pPr>
        <w:widowControl w:val="0"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autoSpaceDE/>
        <w:autoSpaceDN/>
        <w:spacing w:beforeLines="60" w:before="144" w:afterLines="60" w:after="144" w:line="276" w:lineRule="auto"/>
        <w:contextualSpacing/>
        <w:jc w:val="both"/>
        <w:rPr>
          <w:rFonts w:eastAsia="Arial Unicode MS" w:cs="Helvetica Neue"/>
          <w:color w:val="000000"/>
          <w:kern w:val="1"/>
          <w:sz w:val="22"/>
          <w:szCs w:val="22"/>
          <w:u w:color="000000"/>
          <w:bdr w:val="nil"/>
        </w:rPr>
      </w:pPr>
      <w:r w:rsidRPr="00CD4C12">
        <w:rPr>
          <w:rFonts w:eastAsia="Arial Unicode MS" w:cs="Helvetica Neue"/>
          <w:color w:val="000000"/>
          <w:kern w:val="1"/>
          <w:sz w:val="22"/>
          <w:szCs w:val="22"/>
          <w:u w:color="000000"/>
          <w:bdr w:val="nil"/>
        </w:rPr>
        <w:t>Wykonawca zobowiązuje się przetwarzać dane osobowe zgodnie z RODO oraz z innymi przepisami prawa powszechnie obowiązującego, które chronią prawa osób, których dane dotyczą.</w:t>
      </w:r>
    </w:p>
    <w:p w14:paraId="187BF96A" w14:textId="77777777" w:rsidR="00CD4C12" w:rsidRPr="00CD4C12" w:rsidRDefault="00CD4C12" w:rsidP="00CD4C12">
      <w:pPr>
        <w:widowControl w:val="0"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autoSpaceDE/>
        <w:autoSpaceDN/>
        <w:spacing w:beforeLines="60" w:before="144" w:afterLines="60" w:after="144" w:line="276" w:lineRule="auto"/>
        <w:jc w:val="both"/>
        <w:rPr>
          <w:rFonts w:eastAsia="Arial Unicode MS" w:cs="Helvetica Neue"/>
          <w:color w:val="000000"/>
          <w:kern w:val="1"/>
          <w:sz w:val="22"/>
          <w:szCs w:val="22"/>
          <w:u w:color="000000"/>
          <w:bdr w:val="nil"/>
        </w:rPr>
      </w:pPr>
      <w:r w:rsidRPr="00CD4C12">
        <w:rPr>
          <w:rFonts w:eastAsia="Arial Unicode MS" w:cs="Helvetica Neue"/>
          <w:color w:val="000000"/>
          <w:kern w:val="1"/>
          <w:sz w:val="22"/>
          <w:szCs w:val="22"/>
          <w:u w:color="000000"/>
          <w:bdr w:val="nil"/>
        </w:rPr>
        <w:t>Wykonawca zobowiązuje się, przy przetwarzaniu udostępnionych danych osobowych do działania z należytą starannością, a w szczególności do ich zabezpieczenia poprzez stosowanie odpowiednich środków technicznych i organizacyjnych zapewniających adekwatny stopień bezpieczeństwa odpowiadający ryzyku związanym z przetwarzaniem danych osobowych, o których mowa w art. 32 RODO.</w:t>
      </w:r>
    </w:p>
    <w:p w14:paraId="671C2129" w14:textId="77777777" w:rsidR="00CD4C12" w:rsidRPr="00CD4C12" w:rsidRDefault="00CD4C12" w:rsidP="00CD4C12">
      <w:pPr>
        <w:widowControl w:val="0"/>
        <w:tabs>
          <w:tab w:val="left" w:pos="567"/>
        </w:tabs>
        <w:suppressAutoHyphens/>
        <w:autoSpaceDE/>
        <w:autoSpaceDN/>
        <w:spacing w:beforeLines="60" w:before="144" w:afterLines="60" w:after="144" w:line="276" w:lineRule="auto"/>
        <w:jc w:val="center"/>
        <w:rPr>
          <w:rFonts w:cs="Helvetica Neue"/>
          <w:b/>
          <w:bCs/>
          <w:color w:val="000000"/>
          <w:sz w:val="22"/>
          <w:szCs w:val="22"/>
          <w:u w:color="000000"/>
          <w:bdr w:val="nil"/>
        </w:rPr>
      </w:pPr>
      <w:r w:rsidRPr="00CD4C12">
        <w:rPr>
          <w:rFonts w:cs="Helvetica Neue"/>
          <w:b/>
          <w:bCs/>
          <w:color w:val="000000"/>
          <w:sz w:val="22"/>
          <w:szCs w:val="22"/>
          <w:u w:color="000000"/>
          <w:bdr w:val="nil"/>
        </w:rPr>
        <w:t>§ 9</w:t>
      </w:r>
    </w:p>
    <w:p w14:paraId="3D3110F0" w14:textId="77777777" w:rsidR="00CD4C12" w:rsidRPr="00CD4C12" w:rsidRDefault="00CD4C12" w:rsidP="00CD4C12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426"/>
        </w:tabs>
        <w:autoSpaceDE/>
        <w:autoSpaceDN/>
        <w:spacing w:beforeLines="60" w:before="144" w:afterLines="60" w:after="144" w:line="276" w:lineRule="auto"/>
        <w:ind w:left="426" w:hanging="426"/>
        <w:jc w:val="both"/>
        <w:rPr>
          <w:rFonts w:eastAsia="Arial Unicode MS"/>
          <w:bCs/>
          <w:color w:val="000000"/>
          <w:sz w:val="22"/>
          <w:szCs w:val="22"/>
          <w:u w:color="000000"/>
          <w:bdr w:val="nil"/>
        </w:rPr>
      </w:pPr>
      <w:r w:rsidRPr="00CD4C12">
        <w:rPr>
          <w:rFonts w:eastAsia="Arial Unicode MS" w:hint="eastAsia"/>
          <w:bCs/>
          <w:color w:val="000000"/>
          <w:sz w:val="22"/>
          <w:szCs w:val="22"/>
          <w:u w:color="000000"/>
          <w:bdr w:val="nil"/>
        </w:rPr>
        <w:t xml:space="preserve">Zamawiający naliczy Wykonawcy kary umowne: </w:t>
      </w:r>
    </w:p>
    <w:p w14:paraId="1E63A85F" w14:textId="77777777" w:rsidR="00CD4C12" w:rsidRPr="00CD4C12" w:rsidRDefault="00CD4C12" w:rsidP="00CD4C12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51"/>
        </w:tabs>
        <w:autoSpaceDE/>
        <w:autoSpaceDN/>
        <w:spacing w:beforeLines="60" w:before="144" w:afterLines="60" w:after="144" w:line="276" w:lineRule="auto"/>
        <w:ind w:left="851" w:hanging="425"/>
        <w:jc w:val="both"/>
        <w:rPr>
          <w:rFonts w:eastAsia="Arial Unicode MS"/>
          <w:bCs/>
          <w:color w:val="000000"/>
          <w:sz w:val="22"/>
          <w:szCs w:val="22"/>
          <w:u w:color="000000"/>
          <w:bdr w:val="nil"/>
        </w:rPr>
      </w:pPr>
      <w:r w:rsidRPr="00CD4C12">
        <w:rPr>
          <w:rFonts w:eastAsia="Arial Unicode MS"/>
          <w:bCs/>
          <w:color w:val="000000"/>
          <w:sz w:val="22"/>
          <w:szCs w:val="22"/>
          <w:u w:color="000000"/>
          <w:bdr w:val="nil"/>
        </w:rPr>
        <w:t xml:space="preserve">w przypadku odstąpienia od umowy przez Zamawiającego lub Wykonawcę z powodów leżących po stronie Wykonawcy w wysokości 20 %  całkowitego wynagrodzenia brutto określonego </w:t>
      </w:r>
      <w:r w:rsidRPr="00CD4C12">
        <w:rPr>
          <w:rFonts w:eastAsia="Arial Unicode MS"/>
          <w:bCs/>
          <w:color w:val="000000"/>
          <w:sz w:val="22"/>
          <w:szCs w:val="22"/>
          <w:u w:color="000000"/>
          <w:bdr w:val="nil"/>
        </w:rPr>
        <w:br/>
        <w:t xml:space="preserve">w § 2 ust. 1 umowy; </w:t>
      </w:r>
    </w:p>
    <w:p w14:paraId="703F0E8A" w14:textId="77777777" w:rsidR="00CD4C12" w:rsidRPr="00CD4C12" w:rsidRDefault="00CD4C12" w:rsidP="00CD4C12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51"/>
        </w:tabs>
        <w:autoSpaceDE/>
        <w:autoSpaceDN/>
        <w:spacing w:beforeLines="60" w:before="144" w:afterLines="60" w:after="144" w:line="276" w:lineRule="auto"/>
        <w:ind w:left="851" w:hanging="425"/>
        <w:jc w:val="both"/>
        <w:rPr>
          <w:rFonts w:eastAsia="Arial Unicode MS"/>
          <w:bCs/>
          <w:color w:val="000000"/>
          <w:sz w:val="22"/>
          <w:szCs w:val="22"/>
          <w:u w:color="000000"/>
          <w:bdr w:val="nil"/>
        </w:rPr>
      </w:pPr>
      <w:r w:rsidRPr="00CD4C12">
        <w:rPr>
          <w:rFonts w:eastAsia="Arial Unicode MS"/>
          <w:bCs/>
          <w:color w:val="000000"/>
          <w:sz w:val="22"/>
          <w:szCs w:val="22"/>
          <w:u w:color="000000"/>
          <w:bdr w:val="nil"/>
        </w:rPr>
        <w:t xml:space="preserve">w przypadku zwłoki w stosunku do terminów określonych dla Wykonawcy w § 1 ust. 4 umowy;   w wysokości 1 %  całkowitego wynagrodzenia brutto określonego w § 2 ust. 1 za każdy dzień zwłoki, nie dłużej niż do 20 dnia zwłoki. Po upływie 20 dni zwłoki Zamawiający uprawniony jest do odstąpienia od umowy. </w:t>
      </w:r>
    </w:p>
    <w:p w14:paraId="3E1DAFA8" w14:textId="77777777" w:rsidR="00CD4C12" w:rsidRPr="00CD4C12" w:rsidRDefault="00CD4C12" w:rsidP="00CD4C12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  <w:tab w:val="left" w:pos="851"/>
        </w:tabs>
        <w:autoSpaceDE/>
        <w:autoSpaceDN/>
        <w:spacing w:beforeLines="60" w:before="144" w:afterLines="60" w:after="144" w:line="276" w:lineRule="auto"/>
        <w:ind w:left="851" w:hanging="425"/>
        <w:jc w:val="both"/>
        <w:rPr>
          <w:rFonts w:eastAsia="Arial Unicode MS"/>
          <w:bCs/>
          <w:color w:val="000000"/>
          <w:sz w:val="22"/>
          <w:szCs w:val="22"/>
          <w:u w:color="000000"/>
          <w:bdr w:val="nil"/>
        </w:rPr>
      </w:pPr>
      <w:r w:rsidRPr="00CD4C12">
        <w:rPr>
          <w:rFonts w:eastAsia="Arial Unicode MS"/>
          <w:bCs/>
          <w:color w:val="000000"/>
          <w:sz w:val="22"/>
          <w:szCs w:val="22"/>
          <w:u w:color="000000"/>
          <w:bdr w:val="nil"/>
        </w:rPr>
        <w:t>w przypadku ujawnienia informacji poufnych każdorazowo w wysokości 10.000,00 zł (słownie: dziesięć tysięcy złotych, 00/100) za każdą ujawnioną informację z osobna.</w:t>
      </w:r>
    </w:p>
    <w:p w14:paraId="13E88CB0" w14:textId="77777777" w:rsidR="00CD4C12" w:rsidRPr="00CD4C12" w:rsidRDefault="00CD4C12" w:rsidP="00CD4C12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  <w:tab w:val="left" w:pos="851"/>
        </w:tabs>
        <w:autoSpaceDE/>
        <w:autoSpaceDN/>
        <w:spacing w:beforeLines="60" w:before="144" w:afterLines="60" w:after="144" w:line="276" w:lineRule="auto"/>
        <w:ind w:left="851" w:hanging="425"/>
        <w:jc w:val="both"/>
        <w:rPr>
          <w:rFonts w:eastAsia="Arial Unicode MS"/>
          <w:bCs/>
          <w:color w:val="000000"/>
          <w:sz w:val="22"/>
          <w:szCs w:val="22"/>
          <w:u w:color="000000"/>
          <w:bdr w:val="nil"/>
        </w:rPr>
      </w:pPr>
      <w:r w:rsidRPr="00CD4C12">
        <w:rPr>
          <w:rFonts w:eastAsia="Arial Unicode MS"/>
          <w:bCs/>
          <w:color w:val="000000"/>
          <w:sz w:val="22"/>
          <w:szCs w:val="22"/>
          <w:u w:color="000000"/>
          <w:bdr w:val="nil"/>
        </w:rPr>
        <w:t>w przypadku naruszenia obowiązku określonego w § 3 ust. 3 umowy każdorazowo w wysokości 10.000,00 zł (słownie: dziesięć tysięcy złotych, 00/100).</w:t>
      </w:r>
    </w:p>
    <w:p w14:paraId="5B69E872" w14:textId="77777777" w:rsidR="00CD4C12" w:rsidRPr="00CD4C12" w:rsidRDefault="00CD4C12" w:rsidP="00CD4C12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426"/>
        </w:tabs>
        <w:autoSpaceDE/>
        <w:autoSpaceDN/>
        <w:spacing w:beforeLines="60" w:before="144" w:afterLines="60" w:after="144" w:line="276" w:lineRule="auto"/>
        <w:ind w:left="426" w:hanging="426"/>
        <w:jc w:val="both"/>
        <w:rPr>
          <w:rFonts w:eastAsia="Arial Unicode MS"/>
          <w:bCs/>
          <w:color w:val="000000"/>
          <w:sz w:val="22"/>
          <w:szCs w:val="22"/>
          <w:u w:color="000000"/>
          <w:bdr w:val="nil"/>
        </w:rPr>
      </w:pPr>
      <w:r w:rsidRPr="00CD4C12">
        <w:rPr>
          <w:rFonts w:eastAsia="Arial Unicode MS" w:hint="eastAsia"/>
          <w:bCs/>
          <w:color w:val="000000"/>
          <w:sz w:val="22"/>
          <w:szCs w:val="22"/>
          <w:u w:color="000000"/>
          <w:bdr w:val="nil"/>
        </w:rPr>
        <w:lastRenderedPageBreak/>
        <w:t xml:space="preserve">Kary umowne mogą być naliczane maksymalnie do wysokości całkowitego wynagrodzenia brutto określonego w </w:t>
      </w:r>
      <w:r w:rsidRPr="00CD4C12">
        <w:rPr>
          <w:rFonts w:eastAsia="Arial Unicode MS" w:hint="eastAsia"/>
          <w:bCs/>
          <w:color w:val="000000"/>
          <w:sz w:val="22"/>
          <w:szCs w:val="22"/>
          <w:u w:color="000000"/>
          <w:bdr w:val="nil"/>
        </w:rPr>
        <w:t>§</w:t>
      </w:r>
      <w:r w:rsidRPr="00CD4C12">
        <w:rPr>
          <w:rFonts w:eastAsia="Arial Unicode MS" w:hint="eastAsia"/>
          <w:bCs/>
          <w:color w:val="000000"/>
          <w:sz w:val="22"/>
          <w:szCs w:val="22"/>
          <w:u w:color="000000"/>
          <w:bdr w:val="nil"/>
        </w:rPr>
        <w:t>2 ust. 1</w:t>
      </w:r>
      <w:r w:rsidRPr="00CD4C12">
        <w:rPr>
          <w:rFonts w:eastAsia="Arial Unicode MS"/>
          <w:bCs/>
          <w:color w:val="000000"/>
          <w:sz w:val="22"/>
          <w:szCs w:val="22"/>
          <w:u w:color="000000"/>
          <w:bdr w:val="nil"/>
        </w:rPr>
        <w:t xml:space="preserve"> niniejszej Umowy</w:t>
      </w:r>
      <w:r w:rsidRPr="00CD4C12">
        <w:rPr>
          <w:rFonts w:eastAsia="Arial Unicode MS" w:hint="eastAsia"/>
          <w:bCs/>
          <w:color w:val="000000"/>
          <w:sz w:val="22"/>
          <w:szCs w:val="22"/>
          <w:u w:color="000000"/>
          <w:bdr w:val="nil"/>
        </w:rPr>
        <w:t xml:space="preserve">. </w:t>
      </w:r>
    </w:p>
    <w:p w14:paraId="09073336" w14:textId="77777777" w:rsidR="00CD4C12" w:rsidRPr="00CD4C12" w:rsidRDefault="00CD4C12" w:rsidP="00CD4C12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426"/>
        </w:tabs>
        <w:autoSpaceDE/>
        <w:autoSpaceDN/>
        <w:spacing w:beforeLines="60" w:before="144" w:afterLines="60" w:after="144" w:line="276" w:lineRule="auto"/>
        <w:ind w:left="426" w:hanging="426"/>
        <w:jc w:val="both"/>
        <w:rPr>
          <w:rFonts w:eastAsia="Arial Unicode MS"/>
          <w:bCs/>
          <w:color w:val="000000"/>
          <w:sz w:val="22"/>
          <w:szCs w:val="22"/>
          <w:u w:color="000000"/>
          <w:bdr w:val="nil"/>
        </w:rPr>
      </w:pPr>
      <w:r w:rsidRPr="00CD4C12">
        <w:rPr>
          <w:rFonts w:eastAsia="Arial Unicode MS" w:hint="eastAsia"/>
          <w:bCs/>
          <w:color w:val="000000"/>
          <w:sz w:val="22"/>
          <w:szCs w:val="22"/>
          <w:u w:color="000000"/>
          <w:bdr w:val="nil"/>
        </w:rPr>
        <w:t>Zamawiający jest uprawniony do potrącenia wymagalnych kar umownych z wynagrodzenia Wykonawcy - o ile obowiązujące w dniu potrącenia przepisy prawa nie stanowią inaczej. Do potrącenia może dojść po uprzednim wezwaniu Wykonawcy do zapłaty kary umownej i upływie terminu oznaczonego wezwaniem.</w:t>
      </w:r>
    </w:p>
    <w:p w14:paraId="74445144" w14:textId="77777777" w:rsidR="00CD4C12" w:rsidRPr="00CD4C12" w:rsidRDefault="00CD4C12" w:rsidP="00CD4C12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426"/>
        </w:tabs>
        <w:autoSpaceDE/>
        <w:autoSpaceDN/>
        <w:spacing w:beforeLines="60" w:before="144" w:afterLines="60" w:after="144" w:line="276" w:lineRule="auto"/>
        <w:ind w:left="426" w:hanging="426"/>
        <w:jc w:val="both"/>
        <w:rPr>
          <w:rFonts w:eastAsia="Arial Unicode MS"/>
          <w:bCs/>
          <w:color w:val="000000"/>
          <w:sz w:val="22"/>
          <w:szCs w:val="22"/>
          <w:u w:color="000000"/>
          <w:bdr w:val="nil"/>
        </w:rPr>
      </w:pPr>
      <w:r w:rsidRPr="00CD4C12">
        <w:rPr>
          <w:rFonts w:eastAsia="Arial Unicode MS" w:hint="eastAsia"/>
          <w:bCs/>
          <w:color w:val="000000"/>
          <w:sz w:val="22"/>
          <w:szCs w:val="22"/>
          <w:u w:color="000000"/>
          <w:bdr w:val="nil"/>
        </w:rPr>
        <w:t>Zamawiający może dochodzić, na zasadach ogólnych, odszkodowań przewyższających zastrzeżone na jego rzecz kary umowne.</w:t>
      </w:r>
    </w:p>
    <w:p w14:paraId="7BEE95CF" w14:textId="77777777" w:rsidR="00CD4C12" w:rsidRPr="00CD4C12" w:rsidRDefault="00CD4C12" w:rsidP="00CD4C12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426"/>
        </w:tabs>
        <w:autoSpaceDE/>
        <w:autoSpaceDN/>
        <w:spacing w:beforeLines="60" w:before="144" w:afterLines="60" w:after="144" w:line="276" w:lineRule="auto"/>
        <w:ind w:left="426" w:hanging="426"/>
        <w:jc w:val="both"/>
        <w:rPr>
          <w:rFonts w:eastAsia="Arial Unicode MS"/>
          <w:bCs/>
          <w:color w:val="000000"/>
          <w:sz w:val="22"/>
          <w:szCs w:val="22"/>
          <w:u w:color="000000"/>
          <w:bdr w:val="nil"/>
        </w:rPr>
      </w:pPr>
      <w:r w:rsidRPr="00CD4C12">
        <w:rPr>
          <w:rFonts w:eastAsia="Arial Unicode MS" w:hint="eastAsia"/>
          <w:bCs/>
          <w:color w:val="000000"/>
          <w:sz w:val="22"/>
          <w:szCs w:val="22"/>
          <w:u w:color="000000"/>
          <w:bdr w:val="nil"/>
        </w:rPr>
        <w:t xml:space="preserve">Kary umowne mogą podlegać łączeniu. </w:t>
      </w:r>
    </w:p>
    <w:p w14:paraId="0AF62D00" w14:textId="77777777" w:rsidR="00CD4C12" w:rsidRPr="00CD4C12" w:rsidRDefault="00CD4C12" w:rsidP="00CD4C12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426"/>
        </w:tabs>
        <w:autoSpaceDE/>
        <w:autoSpaceDN/>
        <w:spacing w:beforeLines="60" w:before="144" w:afterLines="60" w:after="144" w:line="276" w:lineRule="auto"/>
        <w:ind w:left="426" w:hanging="426"/>
        <w:jc w:val="both"/>
        <w:rPr>
          <w:rFonts w:eastAsia="Arial Unicode MS"/>
          <w:bCs/>
          <w:color w:val="000000"/>
          <w:sz w:val="22"/>
          <w:szCs w:val="22"/>
          <w:u w:color="000000"/>
          <w:bdr w:val="nil"/>
        </w:rPr>
      </w:pPr>
      <w:r w:rsidRPr="00CD4C12">
        <w:rPr>
          <w:rFonts w:eastAsia="Arial Unicode MS" w:hint="eastAsia"/>
          <w:bCs/>
          <w:color w:val="000000"/>
          <w:sz w:val="22"/>
          <w:szCs w:val="22"/>
          <w:u w:color="000000"/>
          <w:bdr w:val="nil"/>
        </w:rPr>
        <w:t xml:space="preserve">Naliczenie kary umownej nie zwalnia Wykonawcę z obowiązku wykonania przedmiotu Umowy. </w:t>
      </w:r>
    </w:p>
    <w:p w14:paraId="212903C9" w14:textId="77777777" w:rsidR="00CD4C12" w:rsidRPr="00CD4C12" w:rsidRDefault="00CD4C12" w:rsidP="00CD4C12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426"/>
        </w:tabs>
        <w:autoSpaceDE/>
        <w:autoSpaceDN/>
        <w:spacing w:beforeLines="60" w:before="144" w:afterLines="60" w:after="144" w:line="276" w:lineRule="auto"/>
        <w:ind w:left="426" w:hanging="426"/>
        <w:jc w:val="both"/>
        <w:rPr>
          <w:rFonts w:eastAsia="Arial Unicode MS"/>
          <w:bCs/>
          <w:color w:val="000000"/>
          <w:sz w:val="22"/>
          <w:szCs w:val="22"/>
          <w:u w:color="000000"/>
          <w:bdr w:val="nil"/>
        </w:rPr>
      </w:pPr>
      <w:r w:rsidRPr="00CD4C12">
        <w:rPr>
          <w:rFonts w:eastAsia="Arial Unicode MS" w:hint="eastAsia"/>
          <w:bCs/>
          <w:color w:val="000000"/>
          <w:sz w:val="22"/>
          <w:szCs w:val="22"/>
          <w:u w:color="000000"/>
          <w:bdr w:val="nil"/>
        </w:rPr>
        <w:t xml:space="preserve">Odstąpienie od umowy nie ma wpływu na możliwość dochodzenia kar umownych zastrzeżonych z innych tytułów. </w:t>
      </w:r>
    </w:p>
    <w:p w14:paraId="3D8304FF" w14:textId="77777777" w:rsidR="00CD4C12" w:rsidRPr="00CD4C12" w:rsidRDefault="00CD4C12" w:rsidP="00CD4C12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426"/>
        </w:tabs>
        <w:autoSpaceDE/>
        <w:autoSpaceDN/>
        <w:spacing w:beforeLines="60" w:before="144" w:afterLines="60" w:after="144" w:line="276" w:lineRule="auto"/>
        <w:ind w:left="426" w:hanging="426"/>
        <w:jc w:val="both"/>
        <w:rPr>
          <w:rFonts w:eastAsia="Arial Unicode MS"/>
          <w:bCs/>
          <w:color w:val="000000"/>
          <w:sz w:val="22"/>
          <w:szCs w:val="22"/>
          <w:u w:color="000000"/>
          <w:bdr w:val="nil"/>
        </w:rPr>
      </w:pPr>
      <w:r w:rsidRPr="00CD4C12">
        <w:rPr>
          <w:rFonts w:eastAsia="Arial Unicode MS" w:hint="eastAsia"/>
          <w:color w:val="000000"/>
          <w:sz w:val="22"/>
          <w:szCs w:val="22"/>
          <w:u w:color="000000"/>
          <w:bdr w:val="nil"/>
        </w:rPr>
        <w:t xml:space="preserve">Wykonawca nie ponosi odpowiedzialności za okoliczności, za które wyłączną odpowiedzialność ponosi Zamawiający. </w:t>
      </w:r>
    </w:p>
    <w:p w14:paraId="66636F58" w14:textId="77777777" w:rsidR="00CD4C12" w:rsidRPr="00CD4C12" w:rsidRDefault="00CD4C12" w:rsidP="00CD4C12">
      <w:pPr>
        <w:pBdr>
          <w:top w:val="nil"/>
          <w:left w:val="nil"/>
          <w:bottom w:val="nil"/>
          <w:right w:val="nil"/>
          <w:between w:val="nil"/>
          <w:bar w:val="nil"/>
        </w:pBdr>
        <w:adjustRightInd w:val="0"/>
        <w:spacing w:beforeLines="60" w:before="144" w:afterLines="60" w:after="144" w:line="276" w:lineRule="auto"/>
        <w:jc w:val="center"/>
        <w:rPr>
          <w:rFonts w:cs="Helvetica Neue"/>
          <w:b/>
          <w:bCs/>
          <w:color w:val="000000"/>
          <w:sz w:val="22"/>
          <w:szCs w:val="22"/>
          <w:u w:color="000000"/>
          <w:bdr w:val="nil"/>
        </w:rPr>
      </w:pPr>
      <w:r w:rsidRPr="00CD4C12">
        <w:rPr>
          <w:rFonts w:cs="Helvetica Neue"/>
          <w:b/>
          <w:bCs/>
          <w:color w:val="000000"/>
          <w:sz w:val="22"/>
          <w:szCs w:val="22"/>
          <w:u w:color="000000"/>
          <w:bdr w:val="nil"/>
        </w:rPr>
        <w:t>§ 10</w:t>
      </w:r>
    </w:p>
    <w:p w14:paraId="0FB37277" w14:textId="77777777" w:rsidR="00CD4C12" w:rsidRPr="00CD4C12" w:rsidRDefault="00CD4C12" w:rsidP="00CD4C12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beforeLines="60" w:before="144" w:afterLines="60" w:after="144" w:line="276" w:lineRule="auto"/>
        <w:ind w:left="426" w:hanging="426"/>
        <w:jc w:val="both"/>
        <w:rPr>
          <w:rFonts w:eastAsia="Arial Unicode MS" w:cs="Helvetica Neue"/>
          <w:color w:val="000000"/>
          <w:sz w:val="22"/>
          <w:szCs w:val="22"/>
          <w:u w:color="000000"/>
          <w:bdr w:val="nil"/>
        </w:rPr>
      </w:pPr>
      <w:r w:rsidRPr="00CD4C12">
        <w:rPr>
          <w:rFonts w:eastAsia="Arial Unicode MS" w:cs="Helvetica Neue"/>
          <w:color w:val="000000"/>
          <w:sz w:val="22"/>
          <w:szCs w:val="22"/>
          <w:u w:color="000000"/>
          <w:bdr w:val="nil"/>
        </w:rPr>
        <w:t>Zamawiający uprawniony jest do odstąpienia od umowy ze skutkiem natychmiastowym, bez wyznaczania terminu dodatkowego, w przypadku:</w:t>
      </w:r>
      <w:r w:rsidRPr="00CD4C12">
        <w:rPr>
          <w:rFonts w:eastAsia="Arial Unicode MS" w:cs="Helvetica Neue"/>
          <w:bCs/>
          <w:i/>
          <w:color w:val="FF0000"/>
          <w:sz w:val="22"/>
          <w:szCs w:val="22"/>
          <w:u w:color="000000"/>
          <w:bdr w:val="nil"/>
        </w:rPr>
        <w:t xml:space="preserve"> </w:t>
      </w:r>
    </w:p>
    <w:p w14:paraId="723AFD7E" w14:textId="77777777" w:rsidR="00CD4C12" w:rsidRPr="00CD4C12" w:rsidRDefault="00CD4C12" w:rsidP="00CD4C12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beforeLines="60" w:before="144" w:afterLines="60" w:after="144" w:line="276" w:lineRule="auto"/>
        <w:ind w:left="851" w:hanging="425"/>
        <w:jc w:val="both"/>
        <w:rPr>
          <w:rFonts w:eastAsia="Arial Unicode MS" w:cs="Helvetica Neue"/>
          <w:color w:val="000000"/>
          <w:sz w:val="22"/>
          <w:szCs w:val="22"/>
          <w:u w:color="000000"/>
          <w:bdr w:val="nil"/>
        </w:rPr>
      </w:pPr>
      <w:r w:rsidRPr="00CD4C12">
        <w:rPr>
          <w:rFonts w:eastAsia="Arial Unicode MS" w:cs="Helvetica Neue"/>
          <w:color w:val="000000"/>
          <w:sz w:val="22"/>
          <w:szCs w:val="22"/>
          <w:u w:color="000000"/>
          <w:bdr w:val="nil"/>
        </w:rPr>
        <w:t>gdy Wykonawca nie wykonuje umowy lub wykonuje umowę w sposób sprzeczny z umową i nie przystępuje do realizacji umowy lub nie zmienia sposobu realizacji umowy, mimo wezwania go do tego przez Zamawiającego w terminie określonym w tym wezwaniu lub nie usunie uchybień, mimo wezwania przez Zamawiającego do usunięcia uchybień w terminie określonym w wezwaniu - prawo odstąpienia może zostać zrealizowane w terminie 30 dni od upływu terminu oznaczonego wezwaniem;</w:t>
      </w:r>
    </w:p>
    <w:p w14:paraId="5C1BC8CD" w14:textId="77777777" w:rsidR="00CD4C12" w:rsidRPr="00CD4C12" w:rsidRDefault="00CD4C12" w:rsidP="00CD4C12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beforeLines="60" w:before="144" w:afterLines="60" w:after="144" w:line="276" w:lineRule="auto"/>
        <w:ind w:left="851" w:hanging="425"/>
        <w:jc w:val="both"/>
        <w:rPr>
          <w:rFonts w:eastAsia="Arial Unicode MS" w:cs="Helvetica Neue"/>
          <w:color w:val="000000"/>
          <w:sz w:val="22"/>
          <w:szCs w:val="22"/>
          <w:u w:color="000000"/>
          <w:bdr w:val="nil"/>
        </w:rPr>
      </w:pPr>
      <w:r w:rsidRPr="00CD4C12">
        <w:rPr>
          <w:rFonts w:eastAsia="Arial Unicode MS" w:cs="Helvetica Neue"/>
          <w:bCs/>
          <w:color w:val="000000"/>
          <w:sz w:val="22"/>
          <w:szCs w:val="22"/>
          <w:u w:color="000000"/>
          <w:bdr w:val="nil"/>
        </w:rPr>
        <w:t>gdy suma kar umownych, o których mowa w § 9 przekroczy 20 % całkowitego wynagrodzenia brutto, o którym mowa w § 2 ust. 1</w:t>
      </w:r>
      <w:r w:rsidRPr="00CD4C12">
        <w:rPr>
          <w:rFonts w:eastAsia="Arial Unicode MS" w:cs="Helvetica Neue"/>
          <w:color w:val="000000"/>
          <w:sz w:val="22"/>
          <w:szCs w:val="22"/>
          <w:u w:color="000000"/>
          <w:bdr w:val="nil"/>
        </w:rPr>
        <w:t xml:space="preserve"> - </w:t>
      </w:r>
      <w:r w:rsidRPr="00CD4C12">
        <w:rPr>
          <w:rFonts w:eastAsia="Arial Unicode MS" w:cs="Helvetica Neue"/>
          <w:bCs/>
          <w:color w:val="000000"/>
          <w:sz w:val="22"/>
          <w:szCs w:val="22"/>
          <w:u w:color="000000"/>
          <w:bdr w:val="nil"/>
        </w:rPr>
        <w:t>prawo odstąpienia może zostać zrealizowane w terminie 30 dni od dnia w którym suma kar umownych przekroczy 20 % brutto określonego w § 2 ust. 1;</w:t>
      </w:r>
    </w:p>
    <w:p w14:paraId="30F34E65" w14:textId="77777777" w:rsidR="00CD4C12" w:rsidRPr="00CD4C12" w:rsidRDefault="00CD4C12" w:rsidP="00CD4C12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beforeLines="60" w:before="144" w:afterLines="60" w:after="144" w:line="276" w:lineRule="auto"/>
        <w:ind w:left="851" w:hanging="425"/>
        <w:jc w:val="both"/>
        <w:rPr>
          <w:rFonts w:eastAsia="Arial Unicode MS" w:cs="Helvetica Neue"/>
          <w:color w:val="000000"/>
          <w:sz w:val="22"/>
          <w:szCs w:val="22"/>
          <w:u w:color="000000"/>
          <w:bdr w:val="nil"/>
        </w:rPr>
      </w:pPr>
      <w:r w:rsidRPr="00CD4C12">
        <w:rPr>
          <w:rFonts w:eastAsia="Arial Unicode MS" w:cs="Helvetica Neue"/>
          <w:color w:val="000000"/>
          <w:sz w:val="22"/>
          <w:szCs w:val="22"/>
          <w:u w:color="000000"/>
          <w:bdr w:val="nil"/>
        </w:rPr>
        <w:t xml:space="preserve">gdy zajdzie okoliczność określona w § 9 ust. 1 pkt 2 (zwłoka przekraczająca 20 dni) - prawo odstąpienia może zostać zrealizowane w terminie 30 dni od upływu 20 dnia zwłoki; </w:t>
      </w:r>
    </w:p>
    <w:p w14:paraId="01133E14" w14:textId="77777777" w:rsidR="00CD4C12" w:rsidRPr="00CD4C12" w:rsidRDefault="00CD4C12" w:rsidP="00CD4C12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beforeLines="60" w:before="144" w:afterLines="60" w:after="144" w:line="276" w:lineRule="auto"/>
        <w:ind w:left="851" w:hanging="425"/>
        <w:jc w:val="both"/>
        <w:rPr>
          <w:rFonts w:eastAsia="Arial Unicode MS" w:cs="Helvetica Neue"/>
          <w:color w:val="000000"/>
          <w:sz w:val="22"/>
          <w:szCs w:val="22"/>
          <w:u w:color="000000"/>
          <w:bdr w:val="nil"/>
        </w:rPr>
      </w:pPr>
      <w:r w:rsidRPr="00CD4C12">
        <w:rPr>
          <w:rFonts w:eastAsia="Arial Unicode MS" w:cs="Helvetica Neue"/>
          <w:color w:val="000000"/>
          <w:sz w:val="22"/>
          <w:szCs w:val="22"/>
          <w:u w:color="000000"/>
          <w:bdr w:val="nil"/>
        </w:rPr>
        <w:t>gdy Wykonawca realizuje czynności w ramach umowy przez osoby nie posiadające stosownych uprawnień, o ile są wymagane umową lub właściwymi przepisami prawa - prawo odstąpienia może zostać zrealizowane w terminie 30 dni od powzięcia przez Zamawiającego informacji o przyczynie uzasadniającej odstąpienie;</w:t>
      </w:r>
    </w:p>
    <w:p w14:paraId="5A414062" w14:textId="77777777" w:rsidR="00CD4C12" w:rsidRPr="00CD4C12" w:rsidRDefault="00CD4C12" w:rsidP="00CD4C12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beforeLines="60" w:before="144" w:afterLines="60" w:after="144" w:line="276" w:lineRule="auto"/>
        <w:ind w:left="851" w:hanging="425"/>
        <w:jc w:val="both"/>
        <w:rPr>
          <w:rFonts w:eastAsia="Arial Unicode MS" w:cs="Helvetica Neue"/>
          <w:color w:val="000000"/>
          <w:sz w:val="22"/>
          <w:szCs w:val="22"/>
          <w:u w:color="000000"/>
          <w:bdr w:val="nil"/>
        </w:rPr>
      </w:pPr>
      <w:r w:rsidRPr="00CD4C12">
        <w:rPr>
          <w:rFonts w:eastAsia="Calibri" w:cs="Helvetica Neue"/>
          <w:bCs/>
          <w:color w:val="000000"/>
          <w:sz w:val="22"/>
          <w:szCs w:val="22"/>
          <w:u w:color="000000"/>
          <w:bdr w:val="nil"/>
        </w:rPr>
        <w:t>jeżeli Wykonawca rozszerza zakres podwykonawstwa poza wskazany w ofercie Wykonawcy lub bez pisemnej zgody Zamawiającego realizuje zamówienie wykorzystując firmy innych podwykonawców niż określone w Ofercie lub wykonuje umowę za pomocą podwykonawców niezgłoszonych i niezaakceptowanych przez Zamawiającego i nie zmienia sposobu realizacji umowy, mimo wezwania przez Zamawiającego</w:t>
      </w:r>
      <w:r w:rsidRPr="00CD4C12">
        <w:rPr>
          <w:rFonts w:eastAsia="Arial Unicode MS" w:cs="Helvetica Neue"/>
          <w:color w:val="000000"/>
          <w:sz w:val="22"/>
          <w:szCs w:val="22"/>
          <w:u w:color="000000"/>
          <w:bdr w:val="nil"/>
        </w:rPr>
        <w:t xml:space="preserve"> - </w:t>
      </w:r>
      <w:r w:rsidRPr="00CD4C12">
        <w:rPr>
          <w:rFonts w:eastAsia="Calibri" w:cs="Helvetica Neue"/>
          <w:bCs/>
          <w:color w:val="000000"/>
          <w:sz w:val="22"/>
          <w:szCs w:val="22"/>
          <w:u w:color="000000"/>
          <w:bdr w:val="nil"/>
        </w:rPr>
        <w:t>prawo odstąpienia może zostać zrealizowane w terminie 30 dni od powzięcia przez Zamawiającego informacji o przyczynie uzasadniającej odstąpienie</w:t>
      </w:r>
      <w:r w:rsidRPr="00CD4C12">
        <w:rPr>
          <w:rFonts w:eastAsia="Arial Unicode MS" w:cs="Helvetica Neue"/>
          <w:color w:val="000000"/>
          <w:sz w:val="22"/>
          <w:szCs w:val="22"/>
          <w:u w:color="000000"/>
          <w:bdr w:val="nil"/>
        </w:rPr>
        <w:t xml:space="preserve">. </w:t>
      </w:r>
    </w:p>
    <w:p w14:paraId="144FD582" w14:textId="77777777" w:rsidR="00CD4C12" w:rsidRPr="00CD4C12" w:rsidRDefault="00CD4C12" w:rsidP="00CD4C12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beforeLines="60" w:before="144" w:afterLines="60" w:after="144" w:line="276" w:lineRule="auto"/>
        <w:ind w:left="426" w:hanging="426"/>
        <w:jc w:val="both"/>
        <w:rPr>
          <w:rFonts w:eastAsia="Arial Unicode MS" w:cs="Helvetica Neue"/>
          <w:color w:val="000000"/>
          <w:sz w:val="22"/>
          <w:szCs w:val="22"/>
          <w:u w:color="000000"/>
          <w:bdr w:val="nil"/>
        </w:rPr>
      </w:pPr>
      <w:r w:rsidRPr="00CD4C12">
        <w:rPr>
          <w:rFonts w:eastAsia="Arial Unicode MS" w:cs="Helvetica Neue"/>
          <w:color w:val="000000"/>
          <w:sz w:val="22"/>
          <w:szCs w:val="22"/>
          <w:u w:color="000000"/>
          <w:bdr w:val="nil"/>
        </w:rPr>
        <w:t xml:space="preserve">Odstąpienie od umowy wywiera skutki na przyszłość. </w:t>
      </w:r>
    </w:p>
    <w:p w14:paraId="55BE9C5D" w14:textId="77777777" w:rsidR="00CD4C12" w:rsidRPr="00CD4C12" w:rsidRDefault="00CD4C12" w:rsidP="00CD4C12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beforeLines="60" w:before="144" w:afterLines="60" w:after="144" w:line="276" w:lineRule="auto"/>
        <w:ind w:left="426" w:hanging="426"/>
        <w:jc w:val="both"/>
        <w:rPr>
          <w:rFonts w:eastAsia="Arial Unicode MS" w:cs="Helvetica Neue"/>
          <w:color w:val="000000"/>
          <w:sz w:val="22"/>
          <w:szCs w:val="22"/>
          <w:u w:color="000000"/>
          <w:bdr w:val="nil"/>
        </w:rPr>
      </w:pPr>
      <w:r w:rsidRPr="00CD4C12">
        <w:rPr>
          <w:rFonts w:eastAsia="Arial Unicode MS" w:cs="Helvetica Neue"/>
          <w:color w:val="000000"/>
          <w:sz w:val="22"/>
          <w:szCs w:val="22"/>
          <w:u w:color="000000"/>
          <w:bdr w:val="nil"/>
        </w:rPr>
        <w:t>Odstąpienie od umowy wymaga formy pisemnej pod rygorem nieważności oraz wskazania przyczyny odstąpienia.</w:t>
      </w:r>
    </w:p>
    <w:p w14:paraId="0C818836" w14:textId="77777777" w:rsidR="00CD4C12" w:rsidRPr="00CD4C12" w:rsidRDefault="00CD4C12" w:rsidP="00CD4C12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beforeLines="60" w:before="144" w:afterLines="60" w:after="144" w:line="276" w:lineRule="auto"/>
        <w:ind w:left="426" w:hanging="426"/>
        <w:jc w:val="both"/>
        <w:rPr>
          <w:rFonts w:eastAsia="Arial Unicode MS" w:cs="Helvetica Neue"/>
          <w:color w:val="000000"/>
          <w:sz w:val="22"/>
          <w:szCs w:val="22"/>
          <w:u w:color="000000"/>
          <w:bdr w:val="nil"/>
        </w:rPr>
      </w:pPr>
      <w:r w:rsidRPr="00CD4C12">
        <w:rPr>
          <w:rFonts w:eastAsia="Arial Unicode MS" w:cs="Helvetica Neue"/>
          <w:color w:val="000000"/>
          <w:sz w:val="22"/>
          <w:szCs w:val="22"/>
          <w:u w:color="000000"/>
          <w:bdr w:val="nil"/>
        </w:rPr>
        <w:lastRenderedPageBreak/>
        <w:t xml:space="preserve">W przypadku odstąpienia od umowy Strony sporządzą protokół prac zrealizowanych w ramach umowy. W przypadku, w którym Wykonawca odmówi sporządzenia protokołu lub nie zareaguje na wezwanie Zamawiającego do przystąpienia do sporządzenia protokołu, Zamawiający sporządzi protokół samodzielnie.  </w:t>
      </w:r>
    </w:p>
    <w:p w14:paraId="60532CB9" w14:textId="77777777" w:rsidR="00CD4C12" w:rsidRPr="00CD4C12" w:rsidRDefault="00CD4C12" w:rsidP="00CD4C12">
      <w:pPr>
        <w:autoSpaceDE/>
        <w:autoSpaceDN/>
        <w:spacing w:beforeLines="60" w:before="144" w:afterLines="60" w:after="144" w:line="276" w:lineRule="auto"/>
        <w:jc w:val="both"/>
        <w:rPr>
          <w:rFonts w:eastAsia="Arial Unicode MS" w:cs="Helvetica Neue"/>
          <w:color w:val="000000"/>
          <w:sz w:val="22"/>
          <w:szCs w:val="22"/>
          <w:u w:color="000000"/>
          <w:bdr w:val="nil"/>
        </w:rPr>
      </w:pPr>
    </w:p>
    <w:p w14:paraId="71E79C61" w14:textId="77777777" w:rsidR="00CD4C12" w:rsidRPr="00CD4C12" w:rsidRDefault="00CD4C12" w:rsidP="00CD4C12">
      <w:pPr>
        <w:autoSpaceDE/>
        <w:autoSpaceDN/>
        <w:spacing w:beforeLines="60" w:before="144" w:afterLines="60" w:after="144" w:line="276" w:lineRule="auto"/>
        <w:jc w:val="both"/>
        <w:rPr>
          <w:rFonts w:eastAsia="Arial Unicode MS" w:cs="Helvetica Neue"/>
          <w:color w:val="000000"/>
          <w:sz w:val="22"/>
          <w:szCs w:val="22"/>
          <w:u w:color="000000"/>
          <w:bdr w:val="nil"/>
        </w:rPr>
      </w:pPr>
    </w:p>
    <w:p w14:paraId="5D673A02" w14:textId="77777777" w:rsidR="00CD4C12" w:rsidRPr="00CD4C12" w:rsidRDefault="00CD4C12" w:rsidP="00CD4C12">
      <w:p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beforeLines="60" w:before="144" w:afterLines="60" w:after="144" w:line="276" w:lineRule="auto"/>
        <w:jc w:val="center"/>
        <w:rPr>
          <w:rFonts w:eastAsia="Calibri" w:cs="Helvetica Neue"/>
          <w:b/>
          <w:color w:val="000000"/>
          <w:sz w:val="22"/>
          <w:szCs w:val="22"/>
          <w:u w:color="000000"/>
          <w:bdr w:val="nil"/>
        </w:rPr>
      </w:pPr>
      <w:r w:rsidRPr="00CD4C12">
        <w:rPr>
          <w:rFonts w:eastAsia="Calibri" w:cs="Helvetica Neue"/>
          <w:b/>
          <w:color w:val="000000"/>
          <w:sz w:val="22"/>
          <w:szCs w:val="22"/>
          <w:u w:color="000000"/>
          <w:bdr w:val="nil"/>
        </w:rPr>
        <w:t>§ 11</w:t>
      </w:r>
    </w:p>
    <w:p w14:paraId="5C2959D5" w14:textId="77777777" w:rsidR="00CD4C12" w:rsidRPr="00CD4C12" w:rsidRDefault="00CD4C12" w:rsidP="00CD4C12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beforeLines="60" w:before="144" w:afterLines="60" w:after="144" w:line="276" w:lineRule="auto"/>
        <w:ind w:left="567" w:hanging="567"/>
        <w:jc w:val="both"/>
        <w:rPr>
          <w:rFonts w:cs="Helvetica Neue"/>
          <w:color w:val="000000"/>
          <w:sz w:val="22"/>
          <w:szCs w:val="22"/>
          <w:u w:color="000000"/>
          <w:bdr w:val="nil"/>
        </w:rPr>
      </w:pPr>
      <w:r w:rsidRPr="00CD4C12">
        <w:rPr>
          <w:rFonts w:cs="Helvetica Neue"/>
          <w:color w:val="000000"/>
          <w:sz w:val="22"/>
          <w:szCs w:val="22"/>
          <w:u w:color="000000"/>
          <w:bdr w:val="nil"/>
        </w:rPr>
        <w:t xml:space="preserve">Wykonawca w ramach wynagrodzenia przewidzianego w Umowie udziela Zamawiającemu, z chwilą podpisania protokołu odbioru, na okres ważności certyfikatu, prawo do korzystania z praw autorskich na podstawie licencji niewyłącznej do wszystkich utworów wytworzonych lub zmodyfikowanych w wykonaniu Umowy (w szczególności raportów z audytu </w:t>
      </w:r>
      <w:proofErr w:type="spellStart"/>
      <w:r w:rsidRPr="00CD4C12">
        <w:rPr>
          <w:rFonts w:cs="Helvetica Neue"/>
          <w:color w:val="000000"/>
          <w:sz w:val="22"/>
          <w:szCs w:val="22"/>
          <w:u w:color="000000"/>
          <w:bdr w:val="nil"/>
        </w:rPr>
        <w:t>recertyfikacyjnego</w:t>
      </w:r>
      <w:proofErr w:type="spellEnd"/>
      <w:r w:rsidRPr="00CD4C12">
        <w:rPr>
          <w:rFonts w:cs="Helvetica Neue"/>
          <w:color w:val="000000"/>
          <w:sz w:val="22"/>
          <w:szCs w:val="22"/>
          <w:u w:color="000000"/>
          <w:bdr w:val="nil"/>
        </w:rPr>
        <w:t xml:space="preserve"> oraz audytów nadzoru, w tym załączników do tych dokumentów i certyfikatu) uprawniające do nieograniczonego w czasie korzystania i rozporządzania utworami na polach eksploatacji:</w:t>
      </w:r>
    </w:p>
    <w:p w14:paraId="39682AED" w14:textId="77777777" w:rsidR="00CD4C12" w:rsidRPr="00CD4C12" w:rsidRDefault="00CD4C12" w:rsidP="00CD4C12">
      <w:pPr>
        <w:numPr>
          <w:ilvl w:val="1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adjustRightInd w:val="0"/>
        <w:spacing w:beforeLines="40" w:before="96" w:afterLines="40" w:after="96" w:line="276" w:lineRule="auto"/>
        <w:ind w:left="1134" w:hanging="567"/>
        <w:jc w:val="both"/>
        <w:rPr>
          <w:rFonts w:eastAsia="Calibri" w:cs="Helvetica Neue"/>
          <w:color w:val="000000"/>
          <w:sz w:val="22"/>
          <w:szCs w:val="22"/>
          <w:u w:color="000000"/>
          <w:bdr w:val="nil"/>
        </w:rPr>
      </w:pPr>
      <w:r w:rsidRPr="00CD4C12">
        <w:rPr>
          <w:rFonts w:eastAsia="Calibri" w:cs="Helvetica Neue"/>
          <w:color w:val="000000"/>
          <w:sz w:val="22"/>
          <w:szCs w:val="22"/>
          <w:u w:color="000000"/>
          <w:bdr w:val="nil"/>
        </w:rPr>
        <w:t>utrwalenie na jakimkolwiek nośniku, w szczególności na: nośnikach video, taśmie światłoczułej, magnetycznej, dyskach komputerowych, wszystkich typach nośników przeznaczonych do zapisu cyfrowego oraz na nośnikach przeznaczonych do utrwalania druku (jak papier);</w:t>
      </w:r>
    </w:p>
    <w:p w14:paraId="6C43AB2C" w14:textId="77777777" w:rsidR="00CD4C12" w:rsidRPr="00CD4C12" w:rsidRDefault="00CD4C12" w:rsidP="00CD4C12">
      <w:pPr>
        <w:numPr>
          <w:ilvl w:val="1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adjustRightInd w:val="0"/>
        <w:spacing w:beforeLines="40" w:before="96" w:afterLines="40" w:after="96" w:line="276" w:lineRule="auto"/>
        <w:ind w:left="1134" w:hanging="567"/>
        <w:jc w:val="both"/>
        <w:rPr>
          <w:rFonts w:eastAsia="Calibri" w:cs="Helvetica Neue"/>
          <w:color w:val="000000"/>
          <w:sz w:val="22"/>
          <w:szCs w:val="22"/>
          <w:u w:color="000000"/>
          <w:bdr w:val="nil"/>
        </w:rPr>
      </w:pPr>
      <w:r w:rsidRPr="00CD4C12">
        <w:rPr>
          <w:rFonts w:eastAsia="Calibri" w:cs="Helvetica Neue"/>
          <w:color w:val="000000"/>
          <w:sz w:val="22"/>
          <w:szCs w:val="22"/>
          <w:u w:color="000000"/>
          <w:bdr w:val="nil"/>
        </w:rPr>
        <w:t xml:space="preserve">zwielokrotnienie jakąkolwiek techniką w tym: techniką magnetyczną na kasetach video, dyskach audiowizualnych, techniką światłoczułą i cyfrową, techniką zapisu komputerowego na wszystkich rodzajach nośników dostosowanych do tej formy zapisu, wytwarzanie określoną techniką egzemplarzy utworu, w tym techniką drukarską, reprograficzną, zapisu magnetycznego oraz techniką cyfrową; niezależnie od formatu i nośnika; </w:t>
      </w:r>
    </w:p>
    <w:p w14:paraId="7B0AB875" w14:textId="77777777" w:rsidR="00CD4C12" w:rsidRPr="00CD4C12" w:rsidRDefault="00CD4C12" w:rsidP="00CD4C12">
      <w:pPr>
        <w:numPr>
          <w:ilvl w:val="1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adjustRightInd w:val="0"/>
        <w:spacing w:beforeLines="40" w:before="96" w:afterLines="40" w:after="96" w:line="276" w:lineRule="auto"/>
        <w:ind w:left="1134" w:hanging="567"/>
        <w:jc w:val="both"/>
        <w:rPr>
          <w:rFonts w:eastAsia="Calibri" w:cs="Helvetica Neue"/>
          <w:color w:val="000000"/>
          <w:sz w:val="22"/>
          <w:szCs w:val="22"/>
          <w:u w:color="000000"/>
          <w:bdr w:val="nil"/>
        </w:rPr>
      </w:pPr>
      <w:r w:rsidRPr="00CD4C12">
        <w:rPr>
          <w:rFonts w:eastAsia="Calibri" w:cs="Helvetica Neue"/>
          <w:color w:val="000000"/>
          <w:sz w:val="22"/>
          <w:szCs w:val="22"/>
          <w:u w:color="000000"/>
          <w:bdr w:val="nil"/>
        </w:rPr>
        <w:t>publiczne wykonanie, wystawienie, wyświetlenie, odtworzenie;</w:t>
      </w:r>
    </w:p>
    <w:p w14:paraId="65535BE9" w14:textId="77777777" w:rsidR="00CD4C12" w:rsidRPr="00CD4C12" w:rsidRDefault="00CD4C12" w:rsidP="00CD4C12">
      <w:pPr>
        <w:numPr>
          <w:ilvl w:val="1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adjustRightInd w:val="0"/>
        <w:spacing w:beforeLines="40" w:before="96" w:afterLines="40" w:after="96" w:line="276" w:lineRule="auto"/>
        <w:ind w:left="1134" w:hanging="567"/>
        <w:jc w:val="both"/>
        <w:rPr>
          <w:rFonts w:eastAsia="Calibri" w:cs="Helvetica Neue"/>
          <w:color w:val="000000"/>
          <w:sz w:val="22"/>
          <w:szCs w:val="22"/>
          <w:u w:color="000000"/>
          <w:bdr w:val="nil"/>
        </w:rPr>
      </w:pPr>
      <w:r w:rsidRPr="00CD4C12">
        <w:rPr>
          <w:rFonts w:eastAsia="Calibri" w:cs="Helvetica Neue"/>
          <w:color w:val="000000"/>
          <w:sz w:val="22"/>
          <w:szCs w:val="22"/>
          <w:u w:color="000000"/>
          <w:bdr w:val="nil"/>
        </w:rPr>
        <w:t>wprowadzenie do pamięci komputerów i serwerów udostępnianie i wykorzystanie na stronach internetowych;</w:t>
      </w:r>
    </w:p>
    <w:p w14:paraId="49F9D9C7" w14:textId="77777777" w:rsidR="00CD4C12" w:rsidRPr="00CD4C12" w:rsidRDefault="00CD4C12" w:rsidP="00CD4C12">
      <w:pPr>
        <w:numPr>
          <w:ilvl w:val="1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adjustRightInd w:val="0"/>
        <w:spacing w:beforeLines="40" w:before="96" w:afterLines="40" w:after="96" w:line="276" w:lineRule="auto"/>
        <w:ind w:left="1134" w:hanging="567"/>
        <w:jc w:val="both"/>
        <w:rPr>
          <w:rFonts w:eastAsia="Calibri" w:cs="Helvetica Neue"/>
          <w:color w:val="000000"/>
          <w:sz w:val="22"/>
          <w:szCs w:val="22"/>
          <w:u w:color="000000"/>
          <w:bdr w:val="nil"/>
        </w:rPr>
      </w:pPr>
      <w:r w:rsidRPr="00CD4C12">
        <w:rPr>
          <w:rFonts w:eastAsia="Calibri" w:cs="Helvetica Neue"/>
          <w:color w:val="000000"/>
          <w:sz w:val="22"/>
          <w:szCs w:val="22"/>
          <w:u w:color="000000"/>
          <w:bdr w:val="nil"/>
        </w:rPr>
        <w:t>wykorzystanie w utworach multimedialnych;</w:t>
      </w:r>
    </w:p>
    <w:p w14:paraId="112482DC" w14:textId="77777777" w:rsidR="00CD4C12" w:rsidRPr="00CD4C12" w:rsidRDefault="00CD4C12" w:rsidP="00CD4C12">
      <w:pPr>
        <w:numPr>
          <w:ilvl w:val="1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adjustRightInd w:val="0"/>
        <w:spacing w:beforeLines="40" w:before="96" w:afterLines="40" w:after="96" w:line="276" w:lineRule="auto"/>
        <w:ind w:left="1134" w:hanging="567"/>
        <w:jc w:val="both"/>
        <w:rPr>
          <w:rFonts w:eastAsia="Calibri" w:cs="Helvetica Neue"/>
          <w:color w:val="000000"/>
          <w:sz w:val="22"/>
          <w:szCs w:val="22"/>
          <w:u w:color="000000"/>
          <w:bdr w:val="nil"/>
        </w:rPr>
      </w:pPr>
      <w:r w:rsidRPr="00CD4C12">
        <w:rPr>
          <w:rFonts w:eastAsia="Calibri" w:cs="Helvetica Neue"/>
          <w:color w:val="000000"/>
          <w:sz w:val="22"/>
          <w:szCs w:val="22"/>
          <w:u w:color="000000"/>
          <w:bdr w:val="nil"/>
        </w:rPr>
        <w:t>wprowadzanie do obrotu przy użyciu Internetu i innych technik przekazu danych wykorzystujących sieci telekomunikacyjne, informatyczne i bezprzewodowe;</w:t>
      </w:r>
    </w:p>
    <w:p w14:paraId="40BCE40D" w14:textId="77777777" w:rsidR="00CD4C12" w:rsidRPr="00CD4C12" w:rsidRDefault="00CD4C12" w:rsidP="00CD4C12">
      <w:pPr>
        <w:numPr>
          <w:ilvl w:val="1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adjustRightInd w:val="0"/>
        <w:spacing w:beforeLines="40" w:before="96" w:afterLines="40" w:after="96" w:line="276" w:lineRule="auto"/>
        <w:ind w:left="1134" w:hanging="567"/>
        <w:jc w:val="both"/>
        <w:rPr>
          <w:rFonts w:eastAsia="Calibri" w:cs="Helvetica Neue"/>
          <w:color w:val="000000"/>
          <w:sz w:val="22"/>
          <w:szCs w:val="22"/>
          <w:u w:color="000000"/>
          <w:bdr w:val="nil"/>
        </w:rPr>
      </w:pPr>
      <w:r w:rsidRPr="00CD4C12">
        <w:rPr>
          <w:rFonts w:eastAsia="Calibri" w:cs="Helvetica Neue"/>
          <w:color w:val="000000"/>
          <w:sz w:val="22"/>
          <w:szCs w:val="22"/>
          <w:u w:color="000000"/>
          <w:bdr w:val="nil"/>
        </w:rPr>
        <w:t xml:space="preserve">wykorzystywanie utworu do celów promocyjnych, potwierdzających posiadanie przez Zamawiającego certyfikowanego </w:t>
      </w:r>
      <w:r w:rsidRPr="00CD4C12">
        <w:rPr>
          <w:rFonts w:cs="Helvetica Neue"/>
          <w:color w:val="000000"/>
          <w:sz w:val="22"/>
          <w:szCs w:val="22"/>
          <w:u w:color="000000"/>
          <w:bdr w:val="nil"/>
        </w:rPr>
        <w:t>Systemu Zarządzania Bezpieczeństwem Informacji</w:t>
      </w:r>
      <w:r w:rsidRPr="00CD4C12">
        <w:rPr>
          <w:rFonts w:eastAsia="Calibri" w:cs="Helvetica Neue"/>
          <w:color w:val="000000"/>
          <w:sz w:val="22"/>
          <w:szCs w:val="22"/>
          <w:u w:color="000000"/>
          <w:bdr w:val="nil"/>
        </w:rPr>
        <w:t>;</w:t>
      </w:r>
    </w:p>
    <w:p w14:paraId="29858E0E" w14:textId="77777777" w:rsidR="00CD4C12" w:rsidRPr="00CD4C12" w:rsidRDefault="00CD4C12" w:rsidP="00CD4C12">
      <w:pPr>
        <w:numPr>
          <w:ilvl w:val="1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adjustRightInd w:val="0"/>
        <w:spacing w:beforeLines="40" w:before="96" w:afterLines="40" w:after="96" w:line="276" w:lineRule="auto"/>
        <w:ind w:left="1134" w:hanging="567"/>
        <w:jc w:val="both"/>
        <w:rPr>
          <w:rFonts w:eastAsia="Calibri" w:cs="Helvetica Neue"/>
          <w:color w:val="000000"/>
          <w:sz w:val="22"/>
          <w:szCs w:val="22"/>
          <w:u w:color="000000"/>
          <w:bdr w:val="nil"/>
        </w:rPr>
      </w:pPr>
      <w:r w:rsidRPr="00CD4C12">
        <w:rPr>
          <w:rFonts w:eastAsia="Calibri" w:cs="Helvetica Neue"/>
          <w:color w:val="000000"/>
          <w:sz w:val="22"/>
          <w:szCs w:val="22"/>
          <w:u w:color="000000"/>
          <w:bdr w:val="nil"/>
        </w:rPr>
        <w:t>publiczne udostępnianie utworu w taki sposób, aby każdy mógł mieć do niego dostęp w miejscu i w czasie przez siebie wybranym;</w:t>
      </w:r>
    </w:p>
    <w:p w14:paraId="03A785EF" w14:textId="77777777" w:rsidR="00CD4C12" w:rsidRPr="00CD4C12" w:rsidRDefault="00CD4C12" w:rsidP="00CD4C12">
      <w:pPr>
        <w:numPr>
          <w:ilvl w:val="1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adjustRightInd w:val="0"/>
        <w:spacing w:beforeLines="40" w:before="96" w:afterLines="40" w:after="96" w:line="276" w:lineRule="auto"/>
        <w:ind w:left="1134" w:hanging="567"/>
        <w:jc w:val="both"/>
        <w:rPr>
          <w:rFonts w:eastAsia="Calibri" w:cs="Helvetica Neue"/>
          <w:color w:val="000000"/>
          <w:sz w:val="22"/>
          <w:szCs w:val="22"/>
          <w:u w:color="000000"/>
          <w:bdr w:val="nil"/>
        </w:rPr>
      </w:pPr>
      <w:r w:rsidRPr="00CD4C12">
        <w:rPr>
          <w:rFonts w:eastAsia="Calibri" w:cs="Helvetica Neue"/>
          <w:color w:val="000000"/>
          <w:sz w:val="22"/>
          <w:szCs w:val="22"/>
          <w:u w:color="000000"/>
          <w:bdr w:val="nil"/>
        </w:rPr>
        <w:t>udostępnienie zwielokrotnionych egzemplarzy, w szczególności uprawnionym instytucjom nadzorującym, kontrolującym lub audytujących Zamawiającego;</w:t>
      </w:r>
    </w:p>
    <w:p w14:paraId="4CC9C2F1" w14:textId="77777777" w:rsidR="00CD4C12" w:rsidRPr="00CD4C12" w:rsidRDefault="00CD4C12" w:rsidP="00CD4C12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beforeLines="60" w:before="144" w:afterLines="60" w:after="144" w:line="276" w:lineRule="auto"/>
        <w:ind w:left="567" w:hanging="567"/>
        <w:jc w:val="both"/>
        <w:rPr>
          <w:rFonts w:cs="Helvetica Neue"/>
          <w:color w:val="000000"/>
          <w:sz w:val="22"/>
          <w:szCs w:val="22"/>
          <w:u w:color="000000"/>
          <w:bdr w:val="nil"/>
        </w:rPr>
      </w:pPr>
      <w:r w:rsidRPr="00CD4C12">
        <w:rPr>
          <w:rFonts w:cs="Helvetica Neue"/>
          <w:color w:val="000000"/>
          <w:sz w:val="22"/>
          <w:szCs w:val="22"/>
          <w:u w:color="000000"/>
          <w:bdr w:val="nil"/>
        </w:rPr>
        <w:t>W okresie pomiędzy przekazaniem Zamawiającemu utworów, a udzieleniem licencji  Zamawiającemu do utworów na zasadach określonych w ust. 1, Wykonawca udziela Zamawiającemu licencji na korzystanie z utworów w zakresie pozwalającym na zapoznanie się z ich treścią, wniesieniem zastrzeżeń i uwag oraz wdrożeniem działań usprawniających określonych w § 1 ust. 5 umowy.</w:t>
      </w:r>
      <w:r w:rsidRPr="00CD4C12">
        <w:rPr>
          <w:rFonts w:cs="Helvetica Neue"/>
          <w:b/>
          <w:bCs/>
          <w:color w:val="000000"/>
          <w:sz w:val="22"/>
          <w:szCs w:val="22"/>
          <w:u w:color="000000"/>
          <w:bdr w:val="nil"/>
        </w:rPr>
        <w:t xml:space="preserve"> </w:t>
      </w:r>
      <w:r w:rsidRPr="00CD4C12" w:rsidDel="008C2DE4">
        <w:rPr>
          <w:rFonts w:cs="Helvetica Neue"/>
          <w:color w:val="000000"/>
          <w:sz w:val="22"/>
          <w:szCs w:val="22"/>
          <w:u w:color="000000"/>
          <w:bdr w:val="nil"/>
        </w:rPr>
        <w:t xml:space="preserve"> </w:t>
      </w:r>
      <w:r w:rsidRPr="00CD4C12">
        <w:rPr>
          <w:rFonts w:cs="Helvetica Neue"/>
          <w:color w:val="000000"/>
          <w:sz w:val="22"/>
          <w:szCs w:val="22"/>
          <w:u w:color="000000"/>
          <w:bdr w:val="nil"/>
        </w:rPr>
        <w:t xml:space="preserve"> </w:t>
      </w:r>
    </w:p>
    <w:p w14:paraId="73487C54" w14:textId="77777777" w:rsidR="00CD4C12" w:rsidRPr="00CD4C12" w:rsidRDefault="00CD4C12" w:rsidP="00CD4C12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beforeLines="60" w:before="144" w:afterLines="60" w:after="144" w:line="276" w:lineRule="auto"/>
        <w:ind w:left="567" w:hanging="567"/>
        <w:jc w:val="both"/>
        <w:rPr>
          <w:rFonts w:cs="Helvetica Neue"/>
          <w:color w:val="000000"/>
          <w:sz w:val="22"/>
          <w:szCs w:val="22"/>
          <w:u w:color="000000"/>
          <w:bdr w:val="nil"/>
        </w:rPr>
      </w:pPr>
      <w:r w:rsidRPr="00CD4C12">
        <w:rPr>
          <w:rFonts w:cs="Helvetica Neue"/>
          <w:color w:val="000000"/>
          <w:sz w:val="22"/>
          <w:szCs w:val="22"/>
          <w:u w:color="000000"/>
          <w:bdr w:val="nil"/>
        </w:rPr>
        <w:t xml:space="preserve">Wykonawca jest odpowiedzialny przed Zamawiającym za wszelkie wady prawne utworów, </w:t>
      </w:r>
      <w:r w:rsidRPr="00CD4C12">
        <w:rPr>
          <w:rFonts w:cs="Helvetica Neue"/>
          <w:color w:val="000000"/>
          <w:sz w:val="22"/>
          <w:szCs w:val="22"/>
          <w:u w:color="000000"/>
          <w:bdr w:val="nil"/>
        </w:rPr>
        <w:br/>
        <w:t xml:space="preserve">a w szczególności za roszczenia osób trzecich wynikające z naruszeń praw autorskich. W przypadku wystąpienia osób trzecich przeciwko Zamawiającemu z roszczeniami z tytułu praw autorskich lub innych, </w:t>
      </w:r>
      <w:r w:rsidRPr="00CD4C12">
        <w:rPr>
          <w:rFonts w:cs="Helvetica Neue"/>
          <w:color w:val="000000"/>
          <w:sz w:val="22"/>
          <w:szCs w:val="22"/>
          <w:u w:color="000000"/>
          <w:bdr w:val="nil"/>
        </w:rPr>
        <w:lastRenderedPageBreak/>
        <w:t>odpowiedzialność z tego tytułu ponosi Wykonawca, który zwróci Zamawiającemu wszelkie koszty i kwoty jakie z tego tytułu poniósł Zamawiający na rzecz osób trzecich.</w:t>
      </w:r>
    </w:p>
    <w:p w14:paraId="3ED6881E" w14:textId="77777777" w:rsidR="00CD4C12" w:rsidRPr="00CD4C12" w:rsidRDefault="00CD4C12" w:rsidP="00CD4C12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536"/>
        </w:tabs>
        <w:autoSpaceDE/>
        <w:autoSpaceDN/>
        <w:spacing w:beforeLines="60" w:before="144" w:afterLines="60" w:after="144" w:line="276" w:lineRule="auto"/>
        <w:ind w:left="567" w:hanging="567"/>
        <w:jc w:val="both"/>
        <w:rPr>
          <w:rFonts w:cs="Helvetica Neue"/>
          <w:color w:val="000000"/>
          <w:sz w:val="22"/>
          <w:szCs w:val="22"/>
          <w:u w:color="000000"/>
          <w:bdr w:val="nil"/>
        </w:rPr>
      </w:pPr>
      <w:r w:rsidRPr="00CD4C12">
        <w:rPr>
          <w:rFonts w:cs="Helvetica Neue"/>
          <w:color w:val="000000"/>
          <w:sz w:val="22"/>
          <w:szCs w:val="22"/>
          <w:u w:color="000000"/>
          <w:bdr w:val="nil"/>
        </w:rPr>
        <w:t>Jeżeli utwory przekazane zostały Zamawiającemu na nośnikach, z chwilą ich przekazania, na Zamawiającego przechodzi własność tych nośników.</w:t>
      </w:r>
    </w:p>
    <w:p w14:paraId="4730CC6D" w14:textId="77777777" w:rsidR="00CD4C12" w:rsidRPr="00CD4C12" w:rsidRDefault="00CD4C12" w:rsidP="00CD4C12">
      <w:pPr>
        <w:tabs>
          <w:tab w:val="left" w:pos="4820"/>
        </w:tabs>
        <w:adjustRightInd w:val="0"/>
        <w:jc w:val="center"/>
        <w:rPr>
          <w:rFonts w:eastAsia="Helvetica Neue"/>
          <w:b/>
          <w:bCs/>
          <w:color w:val="000000"/>
          <w:sz w:val="22"/>
          <w:szCs w:val="22"/>
          <w:lang w:eastAsia="en-US"/>
        </w:rPr>
      </w:pPr>
      <w:r w:rsidRPr="00CD4C12">
        <w:rPr>
          <w:rFonts w:eastAsia="Helvetica Neue"/>
          <w:b/>
          <w:bCs/>
          <w:color w:val="000000"/>
          <w:sz w:val="22"/>
          <w:szCs w:val="22"/>
          <w:lang w:eastAsia="en-US"/>
        </w:rPr>
        <w:t>§ 12</w:t>
      </w:r>
    </w:p>
    <w:p w14:paraId="361F5028" w14:textId="77777777" w:rsidR="00CD4C12" w:rsidRPr="00CD4C12" w:rsidRDefault="00CD4C12" w:rsidP="00CD4C12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before="12" w:after="12" w:line="276" w:lineRule="auto"/>
        <w:ind w:left="567" w:hanging="567"/>
        <w:contextualSpacing/>
        <w:jc w:val="both"/>
        <w:rPr>
          <w:rFonts w:cs="Helvetica Neue"/>
          <w:color w:val="000000"/>
          <w:sz w:val="22"/>
          <w:szCs w:val="22"/>
          <w:u w:color="000000"/>
          <w:bdr w:val="nil"/>
        </w:rPr>
      </w:pPr>
      <w:r w:rsidRPr="00CD4C12">
        <w:rPr>
          <w:rFonts w:cs="Helvetica Neue"/>
          <w:color w:val="000000"/>
          <w:sz w:val="22"/>
          <w:szCs w:val="22"/>
          <w:u w:color="000000"/>
          <w:bdr w:val="nil"/>
        </w:rPr>
        <w:t>Wykonawca jest zobowiązany do powstrzymywania się od wszelkich działań, które mogą stanowić konflikt interesów w związku z wykonywaniem przedmiotu umowy. W tym samym zakresie Wykonawca jest zobowiązany przeciwdziałać konfliktowi interesów osób, przy pomocy których wykonuje mowę.</w:t>
      </w:r>
    </w:p>
    <w:p w14:paraId="6A52F136" w14:textId="77777777" w:rsidR="00CD4C12" w:rsidRPr="00CD4C12" w:rsidRDefault="00CD4C12" w:rsidP="00CD4C12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before="12" w:after="12" w:line="276" w:lineRule="auto"/>
        <w:ind w:left="567" w:hanging="567"/>
        <w:contextualSpacing/>
        <w:jc w:val="both"/>
        <w:rPr>
          <w:rFonts w:cs="Helvetica Neue"/>
          <w:color w:val="000000"/>
          <w:sz w:val="22"/>
          <w:szCs w:val="22"/>
          <w:u w:color="000000"/>
          <w:bdr w:val="nil"/>
        </w:rPr>
      </w:pPr>
      <w:r w:rsidRPr="00CD4C12">
        <w:rPr>
          <w:rFonts w:cs="Helvetica Neue"/>
          <w:color w:val="000000"/>
          <w:sz w:val="22"/>
          <w:szCs w:val="22"/>
          <w:u w:color="000000"/>
          <w:bdr w:val="nil"/>
        </w:rPr>
        <w:t xml:space="preserve">W przypadku zaistnienia konfliktu interesów lub ryzyka wystąpienia konfliktu interesów, Wykonawca jest zobowiązany niezwłocznie powiadomić o tym Zamawiającego. </w:t>
      </w:r>
    </w:p>
    <w:p w14:paraId="0AFC86ED" w14:textId="77777777" w:rsidR="00CD4C12" w:rsidRPr="00CD4C12" w:rsidRDefault="00CD4C12" w:rsidP="00CD4C12">
      <w:pPr>
        <w:pBdr>
          <w:top w:val="nil"/>
          <w:left w:val="nil"/>
          <w:bottom w:val="nil"/>
          <w:right w:val="nil"/>
          <w:between w:val="nil"/>
          <w:bar w:val="nil"/>
        </w:pBdr>
        <w:adjustRightInd w:val="0"/>
        <w:spacing w:beforeLines="60" w:before="144" w:afterLines="60" w:after="144" w:line="276" w:lineRule="auto"/>
        <w:jc w:val="center"/>
        <w:rPr>
          <w:rFonts w:eastAsia="Arial Unicode MS" w:cs="Helvetica Neue"/>
          <w:b/>
          <w:bCs/>
          <w:color w:val="000000"/>
          <w:sz w:val="22"/>
          <w:szCs w:val="22"/>
          <w:u w:color="000000"/>
          <w:bdr w:val="nil"/>
        </w:rPr>
      </w:pPr>
      <w:r w:rsidRPr="00CD4C12">
        <w:rPr>
          <w:rFonts w:eastAsia="Arial Unicode MS" w:cs="Helvetica Neue"/>
          <w:b/>
          <w:bCs/>
          <w:color w:val="000000"/>
          <w:sz w:val="22"/>
          <w:szCs w:val="22"/>
          <w:u w:color="000000"/>
          <w:bdr w:val="nil"/>
        </w:rPr>
        <w:t>§ 13</w:t>
      </w:r>
    </w:p>
    <w:p w14:paraId="14D0F191" w14:textId="77777777" w:rsidR="00CD4C12" w:rsidRPr="00CD4C12" w:rsidRDefault="00CD4C12" w:rsidP="00CD4C12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adjustRightInd w:val="0"/>
        <w:spacing w:beforeLines="60" w:before="144" w:afterLines="60" w:after="144" w:line="276" w:lineRule="auto"/>
        <w:ind w:left="426"/>
        <w:jc w:val="both"/>
        <w:rPr>
          <w:rFonts w:eastAsia="Arial Unicode MS" w:cs="Helvetica Neue"/>
          <w:color w:val="000000"/>
          <w:sz w:val="22"/>
          <w:szCs w:val="22"/>
          <w:u w:color="000000"/>
          <w:bdr w:val="nil"/>
        </w:rPr>
      </w:pPr>
      <w:r w:rsidRPr="00CD4C12">
        <w:rPr>
          <w:rFonts w:eastAsia="Arial Unicode MS" w:cs="Helvetica Neue"/>
          <w:color w:val="000000"/>
          <w:sz w:val="22"/>
          <w:szCs w:val="22"/>
          <w:u w:color="000000"/>
          <w:bdr w:val="nil"/>
        </w:rPr>
        <w:t>W zakresie nieuregulowanym umową mają zastosowanie przepisy ustawy z dnia 23 kwietnia 1964 r. Kodeks cywilny (</w:t>
      </w:r>
      <w:proofErr w:type="spellStart"/>
      <w:r w:rsidRPr="00CD4C12">
        <w:rPr>
          <w:rFonts w:eastAsia="Arial Unicode MS" w:cs="Helvetica Neue"/>
          <w:color w:val="000000"/>
          <w:sz w:val="22"/>
          <w:szCs w:val="22"/>
          <w:u w:color="000000"/>
          <w:bdr w:val="nil"/>
        </w:rPr>
        <w:t>t.j</w:t>
      </w:r>
      <w:proofErr w:type="spellEnd"/>
      <w:r w:rsidRPr="00CD4C12">
        <w:rPr>
          <w:rFonts w:eastAsia="Arial Unicode MS" w:cs="Helvetica Neue"/>
          <w:color w:val="000000"/>
          <w:sz w:val="22"/>
          <w:szCs w:val="22"/>
          <w:u w:color="000000"/>
          <w:bdr w:val="nil"/>
        </w:rPr>
        <w:t xml:space="preserve">. Dz. U. z 2023 r. poz. 1610 z </w:t>
      </w:r>
      <w:proofErr w:type="spellStart"/>
      <w:r w:rsidRPr="00CD4C12">
        <w:rPr>
          <w:rFonts w:eastAsia="Arial Unicode MS" w:cs="Helvetica Neue"/>
          <w:color w:val="000000"/>
          <w:sz w:val="22"/>
          <w:szCs w:val="22"/>
          <w:u w:color="000000"/>
          <w:bdr w:val="nil"/>
        </w:rPr>
        <w:t>późn</w:t>
      </w:r>
      <w:proofErr w:type="spellEnd"/>
      <w:r w:rsidRPr="00CD4C12">
        <w:rPr>
          <w:rFonts w:eastAsia="Arial Unicode MS" w:cs="Helvetica Neue"/>
          <w:color w:val="000000"/>
          <w:sz w:val="22"/>
          <w:szCs w:val="22"/>
          <w:u w:color="000000"/>
          <w:bdr w:val="nil"/>
        </w:rPr>
        <w:t xml:space="preserve">. zm.), ustawy z dnia 10 maja 2018 r. o ochronie danych osobowych (Dz. U. z 2019 r., poz. 1781), ustawy z dnia 4 lutego 1994 r. o prawie autorskim i prawach pokrewnych (tj. </w:t>
      </w:r>
      <w:proofErr w:type="spellStart"/>
      <w:r w:rsidRPr="00CD4C12">
        <w:rPr>
          <w:rFonts w:eastAsia="Arial Unicode MS" w:cs="Helvetica Neue"/>
          <w:color w:val="000000"/>
          <w:sz w:val="22"/>
          <w:szCs w:val="22"/>
          <w:u w:color="000000"/>
          <w:bdr w:val="nil"/>
        </w:rPr>
        <w:t>t.j</w:t>
      </w:r>
      <w:proofErr w:type="spellEnd"/>
      <w:r w:rsidRPr="00CD4C12">
        <w:rPr>
          <w:rFonts w:eastAsia="Arial Unicode MS" w:cs="Helvetica Neue"/>
          <w:color w:val="000000"/>
          <w:sz w:val="22"/>
          <w:szCs w:val="22"/>
          <w:u w:color="000000"/>
          <w:bdr w:val="nil"/>
        </w:rPr>
        <w:t xml:space="preserve">. Dz. U. z 2022 r. poz. 2509). </w:t>
      </w:r>
    </w:p>
    <w:p w14:paraId="2ECFF562" w14:textId="77777777" w:rsidR="00CD4C12" w:rsidRPr="00CD4C12" w:rsidRDefault="00CD4C12" w:rsidP="00CD4C12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adjustRightInd w:val="0"/>
        <w:spacing w:beforeLines="60" w:before="144" w:afterLines="60" w:after="144" w:line="276" w:lineRule="auto"/>
        <w:ind w:left="426"/>
        <w:jc w:val="both"/>
        <w:rPr>
          <w:rFonts w:eastAsia="Arial Unicode MS" w:cs="Helvetica Neue"/>
          <w:color w:val="000000"/>
          <w:sz w:val="22"/>
          <w:szCs w:val="22"/>
          <w:u w:color="000000"/>
          <w:bdr w:val="nil"/>
        </w:rPr>
      </w:pPr>
      <w:r w:rsidRPr="00CD4C12">
        <w:rPr>
          <w:rFonts w:eastAsia="Arial Unicode MS" w:cs="Helvetica Neue"/>
          <w:color w:val="000000"/>
          <w:sz w:val="22"/>
          <w:szCs w:val="22"/>
          <w:u w:color="000000"/>
          <w:bdr w:val="nil"/>
        </w:rPr>
        <w:t xml:space="preserve">Wykonawca bez zgody Zamawiającego nie może dokonać cesji praw i obowiązków, w tym wierzytelności wynikających z umowy na podmioty trzecie bez pisemnej zgody Zamawiającego. </w:t>
      </w:r>
    </w:p>
    <w:p w14:paraId="7B0582CB" w14:textId="77777777" w:rsidR="00CD4C12" w:rsidRPr="00CD4C12" w:rsidRDefault="00CD4C12" w:rsidP="00CD4C12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adjustRightInd w:val="0"/>
        <w:spacing w:beforeLines="60" w:before="144" w:afterLines="60" w:after="144" w:line="276" w:lineRule="auto"/>
        <w:ind w:left="426"/>
        <w:jc w:val="both"/>
        <w:rPr>
          <w:rFonts w:eastAsia="Arial Unicode MS" w:cs="Helvetica Neue"/>
          <w:color w:val="000000"/>
          <w:sz w:val="22"/>
          <w:szCs w:val="22"/>
          <w:u w:color="000000"/>
          <w:bdr w:val="nil"/>
        </w:rPr>
      </w:pPr>
      <w:r w:rsidRPr="00CD4C12">
        <w:rPr>
          <w:rFonts w:eastAsia="Arial Unicode MS" w:cs="Helvetica Neue"/>
          <w:color w:val="000000"/>
          <w:sz w:val="22"/>
          <w:szCs w:val="22"/>
          <w:u w:color="000000"/>
          <w:bdr w:val="nil"/>
        </w:rPr>
        <w:t>Wszelkie spory mogące wyniknąć na tle realizacji niniejszej umowy, Strony poddają pod rozstrzygnięcie sądu właściwego dla siedziby Zamawiającego.</w:t>
      </w:r>
    </w:p>
    <w:p w14:paraId="1D77AFEB" w14:textId="77777777" w:rsidR="00CD4C12" w:rsidRPr="00CD4C12" w:rsidRDefault="00CD4C12" w:rsidP="00CD4C12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adjustRightInd w:val="0"/>
        <w:spacing w:beforeLines="60" w:before="144" w:afterLines="60" w:after="144" w:line="276" w:lineRule="auto"/>
        <w:ind w:left="426"/>
        <w:jc w:val="both"/>
        <w:rPr>
          <w:rFonts w:eastAsia="Arial Unicode MS" w:cs="Helvetica Neue"/>
          <w:color w:val="000000"/>
          <w:sz w:val="22"/>
          <w:szCs w:val="22"/>
          <w:u w:color="000000"/>
          <w:bdr w:val="nil"/>
        </w:rPr>
      </w:pPr>
      <w:r w:rsidRPr="00CD4C12">
        <w:rPr>
          <w:rFonts w:eastAsia="Arial Unicode MS" w:cs="Helvetica Neue"/>
          <w:color w:val="000000"/>
          <w:sz w:val="22"/>
          <w:szCs w:val="22"/>
          <w:u w:color="000000"/>
          <w:bdr w:val="nil"/>
        </w:rPr>
        <w:t xml:space="preserve">Wszelkie zmiany umowy wymagają formy pisemnej lub formy elektronicznej pod rygorem nieważności, z zastrzeżeniem w § 3 ust. 7 umowy.  </w:t>
      </w:r>
    </w:p>
    <w:p w14:paraId="13A47BC0" w14:textId="77777777" w:rsidR="00CD4C12" w:rsidRPr="00CD4C12" w:rsidRDefault="00CD4C12" w:rsidP="00CD4C12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adjustRightInd w:val="0"/>
        <w:spacing w:beforeLines="60" w:before="144" w:afterLines="60" w:after="144" w:line="276" w:lineRule="auto"/>
        <w:ind w:left="426"/>
        <w:jc w:val="both"/>
        <w:rPr>
          <w:rFonts w:eastAsia="Arial Unicode MS" w:cs="Helvetica Neue"/>
          <w:color w:val="000000"/>
          <w:sz w:val="22"/>
          <w:szCs w:val="22"/>
          <w:u w:color="000000"/>
          <w:bdr w:val="nil"/>
        </w:rPr>
      </w:pPr>
      <w:r w:rsidRPr="00CD4C12">
        <w:rPr>
          <w:rFonts w:eastAsia="Arial Unicode MS" w:cs="Helvetica Neue"/>
          <w:color w:val="000000"/>
          <w:sz w:val="22"/>
          <w:szCs w:val="22"/>
          <w:u w:color="000000"/>
          <w:bdr w:val="nil"/>
        </w:rPr>
        <w:t xml:space="preserve">Umowa wchodzi w życie w dacie podpisania przez ostatnią ze Stron. </w:t>
      </w:r>
    </w:p>
    <w:p w14:paraId="282C4320" w14:textId="77777777" w:rsidR="00CD4C12" w:rsidRPr="00CD4C12" w:rsidRDefault="00CD4C12" w:rsidP="00CD4C12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adjustRightInd w:val="0"/>
        <w:spacing w:beforeLines="60" w:before="144" w:afterLines="60" w:after="144" w:line="276" w:lineRule="auto"/>
        <w:ind w:left="426"/>
        <w:jc w:val="both"/>
        <w:rPr>
          <w:rFonts w:eastAsia="Arial Unicode MS" w:cs="Helvetica Neue"/>
          <w:color w:val="000000"/>
          <w:sz w:val="22"/>
          <w:szCs w:val="22"/>
          <w:u w:color="000000"/>
          <w:bdr w:val="nil"/>
        </w:rPr>
      </w:pPr>
      <w:r w:rsidRPr="00CD4C12">
        <w:rPr>
          <w:rFonts w:eastAsia="Arial Unicode MS" w:cs="Helvetica Neue"/>
          <w:color w:val="000000"/>
          <w:sz w:val="22"/>
          <w:szCs w:val="22"/>
          <w:u w:color="000000"/>
          <w:bdr w:val="nil"/>
        </w:rPr>
        <w:t xml:space="preserve">W przypadku rozbieżności pomiędzy treścią niniejszej Umowy a warunkami akredytacji jednostki akredytującej Wykonawcę, pierwszeństwo stosowania mają warunki akredytacji Wykonawcy. Warunki akredytacji stanowią załącznik nr 6 do umowy. </w:t>
      </w:r>
    </w:p>
    <w:p w14:paraId="4517FC50" w14:textId="77777777" w:rsidR="00CD4C12" w:rsidRPr="00CD4C12" w:rsidRDefault="00CD4C12" w:rsidP="00CD4C12">
      <w:pPr>
        <w:adjustRightInd w:val="0"/>
        <w:spacing w:beforeLines="60" w:before="144" w:afterLines="60" w:after="144" w:line="276" w:lineRule="auto"/>
        <w:ind w:left="426"/>
        <w:jc w:val="both"/>
        <w:rPr>
          <w:rFonts w:eastAsia="Arial Unicode MS" w:cs="Helvetica Neue"/>
          <w:color w:val="000000"/>
          <w:kern w:val="1"/>
          <w:sz w:val="22"/>
          <w:szCs w:val="22"/>
          <w:u w:color="000000"/>
          <w:bdr w:val="nil"/>
          <w:lang w:eastAsia="uk-UA"/>
        </w:rPr>
      </w:pPr>
    </w:p>
    <w:p w14:paraId="44377329" w14:textId="77777777" w:rsidR="00CD4C12" w:rsidRPr="00CD4C12" w:rsidRDefault="00CD4C12" w:rsidP="00CD4C12">
      <w:pPr>
        <w:pBdr>
          <w:top w:val="nil"/>
          <w:left w:val="nil"/>
          <w:bottom w:val="nil"/>
          <w:right w:val="nil"/>
          <w:between w:val="nil"/>
          <w:bar w:val="nil"/>
        </w:pBdr>
        <w:adjustRightInd w:val="0"/>
        <w:spacing w:beforeLines="60" w:before="144" w:afterLines="60" w:after="144" w:line="276" w:lineRule="auto"/>
        <w:jc w:val="center"/>
        <w:rPr>
          <w:rFonts w:cs="Helvetica Neue"/>
          <w:b/>
          <w:bCs/>
          <w:color w:val="000000"/>
          <w:sz w:val="22"/>
          <w:szCs w:val="22"/>
          <w:u w:color="000000"/>
          <w:bdr w:val="nil"/>
        </w:rPr>
      </w:pPr>
      <w:r w:rsidRPr="00CD4C12">
        <w:rPr>
          <w:rFonts w:cs="Helvetica Neue"/>
          <w:b/>
          <w:bCs/>
          <w:color w:val="000000"/>
          <w:sz w:val="22"/>
          <w:szCs w:val="22"/>
          <w:u w:color="000000"/>
          <w:bdr w:val="nil"/>
        </w:rPr>
        <w:t>§ 14</w:t>
      </w:r>
    </w:p>
    <w:p w14:paraId="1E49CD87" w14:textId="77777777" w:rsidR="00CD4C12" w:rsidRPr="00CD4C12" w:rsidRDefault="00CD4C12" w:rsidP="00CD4C12">
      <w:pPr>
        <w:pBdr>
          <w:top w:val="nil"/>
          <w:left w:val="nil"/>
          <w:bottom w:val="nil"/>
          <w:right w:val="nil"/>
          <w:between w:val="nil"/>
          <w:bar w:val="nil"/>
        </w:pBdr>
        <w:adjustRightInd w:val="0"/>
        <w:spacing w:beforeLines="60" w:before="144" w:afterLines="60" w:after="144" w:line="276" w:lineRule="auto"/>
        <w:jc w:val="both"/>
        <w:rPr>
          <w:rFonts w:cs="Helvetica Neue"/>
          <w:color w:val="000000"/>
          <w:sz w:val="22"/>
          <w:szCs w:val="22"/>
          <w:u w:color="000000"/>
          <w:bdr w:val="nil"/>
        </w:rPr>
      </w:pPr>
      <w:r w:rsidRPr="00CD4C12">
        <w:rPr>
          <w:rFonts w:cs="Helvetica Neue"/>
          <w:color w:val="000000"/>
          <w:sz w:val="22"/>
          <w:szCs w:val="22"/>
          <w:u w:color="000000"/>
          <w:bdr w:val="nil"/>
        </w:rPr>
        <w:t xml:space="preserve">Integralną cześć umowy stanowią: </w:t>
      </w:r>
    </w:p>
    <w:p w14:paraId="105E8186" w14:textId="77777777" w:rsidR="00CD4C12" w:rsidRPr="00CD4C12" w:rsidRDefault="00CD4C12" w:rsidP="00CD4C12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adjustRightInd w:val="0"/>
        <w:spacing w:beforeLines="60" w:before="144" w:afterLines="60" w:after="144" w:line="276" w:lineRule="auto"/>
        <w:contextualSpacing/>
        <w:jc w:val="both"/>
        <w:rPr>
          <w:rFonts w:cs="Helvetica Neue"/>
          <w:color w:val="000000"/>
          <w:sz w:val="22"/>
          <w:szCs w:val="22"/>
          <w:u w:color="000000"/>
          <w:bdr w:val="nil"/>
        </w:rPr>
      </w:pPr>
      <w:r w:rsidRPr="00CD4C12">
        <w:rPr>
          <w:rFonts w:cs="Helvetica Neue"/>
          <w:color w:val="000000"/>
          <w:sz w:val="22"/>
          <w:szCs w:val="22"/>
          <w:u w:color="000000"/>
          <w:bdr w:val="nil"/>
        </w:rPr>
        <w:t xml:space="preserve">Załącznik nr 1 – Opis przedmiotu zamówienia, </w:t>
      </w:r>
    </w:p>
    <w:p w14:paraId="149B9E1D" w14:textId="77777777" w:rsidR="00CD4C12" w:rsidRPr="00CD4C12" w:rsidRDefault="00CD4C12" w:rsidP="00CD4C12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adjustRightInd w:val="0"/>
        <w:spacing w:beforeLines="60" w:before="144" w:afterLines="60" w:after="144" w:line="276" w:lineRule="auto"/>
        <w:contextualSpacing/>
        <w:jc w:val="both"/>
        <w:rPr>
          <w:rFonts w:cs="Helvetica Neue"/>
          <w:color w:val="000000"/>
          <w:sz w:val="22"/>
          <w:szCs w:val="22"/>
          <w:u w:color="000000"/>
          <w:bdr w:val="nil"/>
        </w:rPr>
      </w:pPr>
      <w:r w:rsidRPr="00CD4C12">
        <w:rPr>
          <w:rFonts w:cs="Helvetica Neue"/>
          <w:color w:val="000000"/>
          <w:sz w:val="22"/>
          <w:szCs w:val="22"/>
          <w:u w:color="000000"/>
          <w:bdr w:val="nil"/>
        </w:rPr>
        <w:t>Załącznik nr 2 – Oferta Wykonawcy,</w:t>
      </w:r>
    </w:p>
    <w:p w14:paraId="310D8D5C" w14:textId="77777777" w:rsidR="00CD4C12" w:rsidRPr="00CD4C12" w:rsidRDefault="00CD4C12" w:rsidP="00CD4C12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adjustRightInd w:val="0"/>
        <w:spacing w:beforeLines="60" w:before="144" w:afterLines="60" w:after="144" w:line="276" w:lineRule="auto"/>
        <w:contextualSpacing/>
        <w:jc w:val="both"/>
        <w:rPr>
          <w:rFonts w:cs="Helvetica Neue"/>
          <w:color w:val="000000"/>
          <w:sz w:val="22"/>
          <w:szCs w:val="22"/>
          <w:u w:color="000000"/>
          <w:bdr w:val="nil"/>
        </w:rPr>
      </w:pPr>
      <w:r w:rsidRPr="00CD4C12">
        <w:rPr>
          <w:rFonts w:cs="Helvetica Neue"/>
          <w:color w:val="000000"/>
          <w:sz w:val="22"/>
          <w:szCs w:val="22"/>
          <w:u w:color="000000"/>
          <w:bdr w:val="nil"/>
        </w:rPr>
        <w:t>Załącznik nr 3 – Wzór protokołu odbioru usługi,</w:t>
      </w:r>
    </w:p>
    <w:p w14:paraId="6FF4DF8E" w14:textId="77777777" w:rsidR="00CD4C12" w:rsidRPr="00CD4C12" w:rsidRDefault="00CD4C12" w:rsidP="00CD4C12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adjustRightInd w:val="0"/>
        <w:spacing w:beforeLines="60" w:before="144" w:afterLines="60" w:after="144" w:line="276" w:lineRule="auto"/>
        <w:contextualSpacing/>
        <w:jc w:val="both"/>
        <w:rPr>
          <w:rFonts w:cs="Helvetica Neue"/>
          <w:color w:val="000000"/>
          <w:sz w:val="22"/>
          <w:szCs w:val="22"/>
          <w:u w:color="000000"/>
          <w:bdr w:val="nil"/>
        </w:rPr>
      </w:pPr>
      <w:r w:rsidRPr="00CD4C12">
        <w:rPr>
          <w:rFonts w:cs="Helvetica Neue"/>
          <w:color w:val="000000"/>
          <w:sz w:val="22"/>
          <w:szCs w:val="22"/>
          <w:u w:color="000000"/>
          <w:bdr w:val="nil"/>
        </w:rPr>
        <w:t xml:space="preserve">Załącznik nr 4 – Klauzula informacyjna  Zamawiającego, </w:t>
      </w:r>
    </w:p>
    <w:p w14:paraId="20314253" w14:textId="77777777" w:rsidR="00CD4C12" w:rsidRPr="00CD4C12" w:rsidRDefault="00CD4C12" w:rsidP="00CD4C12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adjustRightInd w:val="0"/>
        <w:spacing w:beforeLines="60" w:before="144" w:afterLines="60" w:after="144" w:line="276" w:lineRule="auto"/>
        <w:contextualSpacing/>
        <w:jc w:val="both"/>
        <w:rPr>
          <w:rFonts w:cs="Helvetica Neue"/>
          <w:color w:val="000000"/>
          <w:sz w:val="22"/>
          <w:szCs w:val="22"/>
          <w:u w:color="000000"/>
          <w:bdr w:val="nil"/>
        </w:rPr>
      </w:pPr>
      <w:r w:rsidRPr="00CD4C12">
        <w:rPr>
          <w:rFonts w:cs="Helvetica Neue"/>
          <w:color w:val="000000"/>
          <w:sz w:val="22"/>
          <w:szCs w:val="22"/>
          <w:u w:color="000000"/>
          <w:bdr w:val="nil"/>
        </w:rPr>
        <w:t>Załącznik nr 5 – Klauzula informacyjna  Wykonawcy,</w:t>
      </w:r>
    </w:p>
    <w:p w14:paraId="7DECEE69" w14:textId="2BADF1AE" w:rsidR="00CD4C12" w:rsidRPr="00CD4C12" w:rsidRDefault="00CD4C12" w:rsidP="00CD4C12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adjustRightInd w:val="0"/>
        <w:spacing w:beforeLines="60" w:before="144" w:afterLines="60" w:after="144" w:line="276" w:lineRule="auto"/>
        <w:contextualSpacing/>
        <w:jc w:val="both"/>
        <w:rPr>
          <w:rFonts w:cs="Helvetica Neue"/>
          <w:color w:val="000000"/>
          <w:sz w:val="22"/>
          <w:szCs w:val="22"/>
          <w:u w:color="000000"/>
          <w:bdr w:val="nil"/>
        </w:rPr>
      </w:pPr>
      <w:r w:rsidRPr="00CD4C12">
        <w:rPr>
          <w:rFonts w:cs="Helvetica Neue"/>
          <w:color w:val="000000"/>
          <w:sz w:val="22"/>
          <w:szCs w:val="22"/>
          <w:u w:color="000000"/>
          <w:bdr w:val="nil"/>
        </w:rPr>
        <w:t xml:space="preserve">Załącznik nr 6 – Warunki akredytacji </w:t>
      </w:r>
      <w:r w:rsidRPr="00CD4C12">
        <w:rPr>
          <w:rFonts w:eastAsia="Arial Unicode MS" w:cs="Helvetica Neue"/>
          <w:color w:val="000000"/>
          <w:sz w:val="22"/>
          <w:szCs w:val="22"/>
          <w:u w:color="000000"/>
          <w:bdr w:val="nil"/>
        </w:rPr>
        <w:t>jednostki akredytującej Wykonawcę (o ile wydano)</w:t>
      </w:r>
    </w:p>
    <w:tbl>
      <w:tblPr>
        <w:tblStyle w:val="Tabela-Siatka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0"/>
        <w:gridCol w:w="4670"/>
      </w:tblGrid>
      <w:tr w:rsidR="00CD4C12" w:rsidRPr="00CD4C12" w14:paraId="23520924" w14:textId="77777777" w:rsidTr="006F34B8">
        <w:trPr>
          <w:jc w:val="center"/>
        </w:trPr>
        <w:tc>
          <w:tcPr>
            <w:tcW w:w="4670" w:type="dxa"/>
          </w:tcPr>
          <w:p w14:paraId="05833353" w14:textId="77777777" w:rsidR="00CD4C12" w:rsidRPr="00CD4C12" w:rsidRDefault="00CD4C12" w:rsidP="00CD4C12">
            <w:pPr>
              <w:adjustRightInd w:val="0"/>
              <w:spacing w:line="360" w:lineRule="auto"/>
              <w:rPr>
                <w:rFonts w:cs="Helvetica Neue"/>
                <w:b/>
                <w:color w:val="000000"/>
                <w:sz w:val="20"/>
                <w:szCs w:val="20"/>
                <w:u w:color="000000"/>
              </w:rPr>
            </w:pPr>
          </w:p>
          <w:p w14:paraId="1554B053" w14:textId="77777777" w:rsidR="00CD4C12" w:rsidRPr="00CD4C12" w:rsidRDefault="00CD4C12" w:rsidP="00CD4C12">
            <w:pPr>
              <w:adjustRightInd w:val="0"/>
              <w:spacing w:line="360" w:lineRule="auto"/>
              <w:jc w:val="center"/>
              <w:rPr>
                <w:rFonts w:cs="Helvetica Neue"/>
                <w:b/>
                <w:color w:val="000000"/>
                <w:sz w:val="20"/>
                <w:szCs w:val="20"/>
                <w:u w:color="000000"/>
              </w:rPr>
            </w:pPr>
          </w:p>
          <w:p w14:paraId="6CFD2A54" w14:textId="77777777" w:rsidR="00CD4C12" w:rsidRPr="00CD4C12" w:rsidRDefault="00CD4C12" w:rsidP="00CD4C12">
            <w:pPr>
              <w:adjustRightInd w:val="0"/>
              <w:spacing w:line="360" w:lineRule="auto"/>
              <w:jc w:val="center"/>
              <w:rPr>
                <w:rFonts w:cs="Helvetica Neue"/>
                <w:b/>
                <w:color w:val="000000"/>
                <w:sz w:val="20"/>
                <w:szCs w:val="20"/>
                <w:u w:color="000000"/>
              </w:rPr>
            </w:pPr>
            <w:r w:rsidRPr="00CD4C12">
              <w:rPr>
                <w:rFonts w:cs="Helvetica Neue"/>
                <w:b/>
                <w:color w:val="000000"/>
                <w:sz w:val="20"/>
                <w:szCs w:val="20"/>
                <w:u w:color="000000"/>
              </w:rPr>
              <w:t>…………………………………………</w:t>
            </w:r>
          </w:p>
          <w:p w14:paraId="474DD1F9" w14:textId="77777777" w:rsidR="00CD4C12" w:rsidRPr="00CD4C12" w:rsidRDefault="00CD4C12" w:rsidP="00CD4C12">
            <w:pPr>
              <w:adjustRightInd w:val="0"/>
              <w:spacing w:line="360" w:lineRule="auto"/>
              <w:jc w:val="center"/>
              <w:rPr>
                <w:rFonts w:cs="Helvetica Neue"/>
                <w:b/>
                <w:color w:val="000000"/>
                <w:sz w:val="20"/>
                <w:szCs w:val="20"/>
                <w:u w:color="000000"/>
              </w:rPr>
            </w:pPr>
            <w:r w:rsidRPr="00CD4C12">
              <w:rPr>
                <w:rFonts w:cs="Helvetica Neue"/>
                <w:b/>
                <w:i/>
                <w:iCs/>
                <w:color w:val="000000"/>
                <w:sz w:val="20"/>
                <w:szCs w:val="20"/>
                <w:u w:color="000000"/>
              </w:rPr>
              <w:t>Zamawiający</w:t>
            </w:r>
          </w:p>
        </w:tc>
        <w:tc>
          <w:tcPr>
            <w:tcW w:w="4670" w:type="dxa"/>
          </w:tcPr>
          <w:p w14:paraId="0F7D283C" w14:textId="77777777" w:rsidR="00CD4C12" w:rsidRPr="00CD4C12" w:rsidRDefault="00CD4C12" w:rsidP="00CD4C12">
            <w:pPr>
              <w:adjustRightInd w:val="0"/>
              <w:spacing w:line="360" w:lineRule="auto"/>
              <w:jc w:val="center"/>
              <w:rPr>
                <w:rFonts w:cs="Helvetica Neue"/>
                <w:b/>
                <w:color w:val="000000"/>
                <w:sz w:val="20"/>
                <w:szCs w:val="20"/>
                <w:u w:color="000000"/>
              </w:rPr>
            </w:pPr>
          </w:p>
          <w:p w14:paraId="4F7D330E" w14:textId="77777777" w:rsidR="00CD4C12" w:rsidRPr="00CD4C12" w:rsidRDefault="00CD4C12" w:rsidP="00CD4C12">
            <w:pPr>
              <w:adjustRightInd w:val="0"/>
              <w:spacing w:line="360" w:lineRule="auto"/>
              <w:jc w:val="center"/>
              <w:rPr>
                <w:rFonts w:cs="Helvetica Neue"/>
                <w:b/>
                <w:color w:val="000000"/>
                <w:sz w:val="20"/>
                <w:szCs w:val="20"/>
                <w:u w:color="000000"/>
              </w:rPr>
            </w:pPr>
          </w:p>
          <w:p w14:paraId="111C6ED7" w14:textId="77777777" w:rsidR="00CD4C12" w:rsidRPr="00CD4C12" w:rsidRDefault="00CD4C12" w:rsidP="00CD4C12">
            <w:pPr>
              <w:adjustRightInd w:val="0"/>
              <w:spacing w:line="360" w:lineRule="auto"/>
              <w:jc w:val="center"/>
              <w:rPr>
                <w:rFonts w:cs="Helvetica Neue"/>
                <w:b/>
                <w:color w:val="000000"/>
                <w:sz w:val="20"/>
                <w:szCs w:val="20"/>
                <w:u w:color="000000"/>
              </w:rPr>
            </w:pPr>
            <w:r w:rsidRPr="00CD4C12">
              <w:rPr>
                <w:rFonts w:cs="Helvetica Neue"/>
                <w:b/>
                <w:color w:val="000000"/>
                <w:sz w:val="20"/>
                <w:szCs w:val="20"/>
                <w:u w:color="000000"/>
              </w:rPr>
              <w:t>…………………………………………</w:t>
            </w:r>
          </w:p>
          <w:p w14:paraId="0AD4DDEA" w14:textId="77777777" w:rsidR="00CD4C12" w:rsidRPr="00CD4C12" w:rsidRDefault="00CD4C12" w:rsidP="00CD4C12">
            <w:pPr>
              <w:adjustRightInd w:val="0"/>
              <w:spacing w:line="360" w:lineRule="auto"/>
              <w:jc w:val="center"/>
              <w:rPr>
                <w:rFonts w:cs="Helvetica Neue"/>
                <w:b/>
                <w:color w:val="000000"/>
                <w:sz w:val="20"/>
                <w:szCs w:val="20"/>
                <w:u w:color="000000"/>
              </w:rPr>
            </w:pPr>
            <w:r w:rsidRPr="00CD4C12">
              <w:rPr>
                <w:rFonts w:cs="Helvetica Neue"/>
                <w:b/>
                <w:i/>
                <w:iCs/>
                <w:color w:val="000000"/>
                <w:sz w:val="20"/>
                <w:szCs w:val="20"/>
                <w:u w:color="000000"/>
              </w:rPr>
              <w:t>Wykonawca</w:t>
            </w:r>
          </w:p>
        </w:tc>
      </w:tr>
    </w:tbl>
    <w:p w14:paraId="1D356739" w14:textId="77777777" w:rsidR="00CD4C12" w:rsidRPr="00CD4C12" w:rsidRDefault="00CD4C12" w:rsidP="00CD4C12">
      <w:pPr>
        <w:pBdr>
          <w:top w:val="nil"/>
          <w:left w:val="nil"/>
          <w:bottom w:val="nil"/>
          <w:right w:val="nil"/>
          <w:between w:val="nil"/>
          <w:bar w:val="nil"/>
        </w:pBdr>
        <w:adjustRightInd w:val="0"/>
        <w:spacing w:line="360" w:lineRule="auto"/>
        <w:rPr>
          <w:rFonts w:cs="Helvetica Neue"/>
          <w:b/>
          <w:color w:val="000000"/>
          <w:sz w:val="20"/>
          <w:szCs w:val="20"/>
          <w:u w:color="000000"/>
          <w:bdr w:val="nil"/>
        </w:rPr>
      </w:pPr>
    </w:p>
    <w:p w14:paraId="24C5B194" w14:textId="77777777" w:rsidR="00CD4C12" w:rsidRPr="00CD4C12" w:rsidRDefault="00CD4C12" w:rsidP="00CD4C12">
      <w:pPr>
        <w:pBdr>
          <w:top w:val="nil"/>
          <w:left w:val="nil"/>
          <w:bottom w:val="nil"/>
          <w:right w:val="nil"/>
          <w:between w:val="nil"/>
          <w:bar w:val="nil"/>
        </w:pBdr>
        <w:adjustRightInd w:val="0"/>
        <w:spacing w:line="360" w:lineRule="auto"/>
        <w:rPr>
          <w:rFonts w:cs="Helvetica Neue"/>
          <w:b/>
          <w:color w:val="000000"/>
          <w:sz w:val="20"/>
          <w:szCs w:val="20"/>
          <w:u w:color="000000"/>
          <w:bdr w:val="nil"/>
        </w:rPr>
      </w:pPr>
    </w:p>
    <w:p w14:paraId="06CD6989" w14:textId="108A7EE3" w:rsidR="00CD4C12" w:rsidRPr="00CD4C12" w:rsidRDefault="00CD4C12" w:rsidP="00CD4C12">
      <w:p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rPr>
          <w:rFonts w:cs="Helvetica Neue"/>
          <w:b/>
          <w:color w:val="000000"/>
          <w:sz w:val="20"/>
          <w:szCs w:val="20"/>
          <w:u w:color="000000"/>
          <w:bdr w:val="nil"/>
        </w:rPr>
      </w:pPr>
      <w:r w:rsidRPr="00CD4C12">
        <w:rPr>
          <w:rFonts w:cs="Helvetica Neue"/>
          <w:b/>
          <w:color w:val="000000"/>
          <w:sz w:val="22"/>
          <w:szCs w:val="22"/>
          <w:u w:color="000000"/>
          <w:bdr w:val="nil"/>
        </w:rPr>
        <w:lastRenderedPageBreak/>
        <w:t>Załącznik nr 3</w:t>
      </w:r>
    </w:p>
    <w:p w14:paraId="1156583B" w14:textId="77777777" w:rsidR="00CD4C12" w:rsidRPr="00CD4C12" w:rsidRDefault="00CD4C12" w:rsidP="00CD4C12">
      <w:p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jc w:val="right"/>
        <w:rPr>
          <w:rFonts w:eastAsia="Arial Unicode MS" w:cs="Arial Unicode MS"/>
          <w:color w:val="000000"/>
          <w:sz w:val="20"/>
          <w:szCs w:val="20"/>
          <w:u w:color="000000"/>
          <w:bdr w:val="nil"/>
        </w:rPr>
      </w:pPr>
      <w:r w:rsidRPr="00CD4C12">
        <w:rPr>
          <w:rFonts w:eastAsia="Arial Unicode MS" w:cs="Arial Unicode MS"/>
          <w:color w:val="000000"/>
          <w:sz w:val="20"/>
          <w:szCs w:val="20"/>
          <w:u w:color="000000"/>
          <w:bdr w:val="nil"/>
        </w:rPr>
        <w:t>Warszawa, …………………………. r.</w:t>
      </w:r>
    </w:p>
    <w:p w14:paraId="38839066" w14:textId="77777777" w:rsidR="00CD4C12" w:rsidRPr="00CD4C12" w:rsidRDefault="00CD4C12" w:rsidP="00CD4C12">
      <w:p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jc w:val="center"/>
        <w:rPr>
          <w:rFonts w:eastAsia="Arial Unicode MS" w:cs="Arial Unicode MS"/>
          <w:color w:val="000000"/>
          <w:sz w:val="20"/>
          <w:szCs w:val="20"/>
          <w:u w:color="000000"/>
          <w:bdr w:val="nil"/>
        </w:rPr>
      </w:pPr>
    </w:p>
    <w:p w14:paraId="2A475F0A" w14:textId="77777777" w:rsidR="00CD4C12" w:rsidRPr="00CD4C12" w:rsidRDefault="00CD4C12" w:rsidP="00CD4C12">
      <w:p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jc w:val="center"/>
        <w:rPr>
          <w:rFonts w:eastAsia="Arial Unicode MS" w:cs="Arial Unicode MS"/>
          <w:color w:val="000000"/>
          <w:sz w:val="20"/>
          <w:szCs w:val="20"/>
          <w:u w:color="000000"/>
          <w:bdr w:val="nil"/>
        </w:rPr>
      </w:pPr>
    </w:p>
    <w:p w14:paraId="0F15CF23" w14:textId="77777777" w:rsidR="00CD4C12" w:rsidRPr="00CD4C12" w:rsidRDefault="00CD4C12" w:rsidP="00CD4C12">
      <w:p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jc w:val="center"/>
        <w:rPr>
          <w:rFonts w:eastAsia="Arial Unicode MS" w:cs="Arial Unicode MS"/>
          <w:b/>
          <w:bCs/>
          <w:color w:val="000000"/>
          <w:u w:color="000000"/>
          <w:bdr w:val="nil"/>
        </w:rPr>
      </w:pPr>
      <w:r w:rsidRPr="00CD4C12">
        <w:rPr>
          <w:rFonts w:eastAsia="Arial Unicode MS" w:cs="Arial Unicode MS"/>
          <w:b/>
          <w:bCs/>
          <w:color w:val="000000"/>
          <w:u w:color="000000"/>
          <w:bdr w:val="nil"/>
        </w:rPr>
        <w:t>PROTOKÓŁ ODBIORU USŁUGI</w:t>
      </w:r>
    </w:p>
    <w:p w14:paraId="52B836A6" w14:textId="77777777" w:rsidR="00CD4C12" w:rsidRPr="00CD4C12" w:rsidRDefault="00CD4C12" w:rsidP="00CD4C12">
      <w:p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rPr>
          <w:rFonts w:eastAsia="Arial Unicode MS" w:cs="Arial Unicode MS"/>
          <w:color w:val="000000"/>
          <w:sz w:val="20"/>
          <w:szCs w:val="20"/>
          <w:u w:color="000000"/>
          <w:bdr w:val="nil"/>
        </w:rPr>
      </w:pPr>
    </w:p>
    <w:p w14:paraId="00155C58" w14:textId="77777777" w:rsidR="00CD4C12" w:rsidRPr="00CD4C12" w:rsidRDefault="00CD4C12" w:rsidP="00CD4C12">
      <w:p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rPr>
          <w:rFonts w:eastAsia="Arial Unicode MS" w:cs="Arial Unicode MS"/>
          <w:color w:val="000000"/>
          <w:sz w:val="20"/>
          <w:szCs w:val="20"/>
          <w:u w:color="000000"/>
          <w:bdr w:val="nil"/>
        </w:rPr>
      </w:pPr>
      <w:r w:rsidRPr="00CD4C12">
        <w:rPr>
          <w:rFonts w:eastAsia="Arial Unicode MS" w:cs="Arial Unicode MS"/>
          <w:color w:val="000000"/>
          <w:sz w:val="20"/>
          <w:szCs w:val="20"/>
          <w:u w:color="000000"/>
          <w:bdr w:val="nil"/>
        </w:rPr>
        <w:t xml:space="preserve">Zgodnie z Umową o numerze </w:t>
      </w:r>
      <w:proofErr w:type="spellStart"/>
      <w:r w:rsidRPr="00CD4C12">
        <w:rPr>
          <w:rFonts w:eastAsia="Arial Unicode MS" w:cs="Arial Unicode MS"/>
          <w:color w:val="000000"/>
          <w:sz w:val="20"/>
          <w:szCs w:val="20"/>
          <w:u w:color="000000"/>
          <w:bdr w:val="nil"/>
        </w:rPr>
        <w:t>dzp</w:t>
      </w:r>
      <w:proofErr w:type="spellEnd"/>
      <w:r w:rsidRPr="00CD4C12">
        <w:rPr>
          <w:rFonts w:eastAsia="Arial Unicode MS" w:cs="Arial Unicode MS"/>
          <w:color w:val="000000"/>
          <w:sz w:val="20"/>
          <w:szCs w:val="20"/>
          <w:u w:color="000000"/>
          <w:bdr w:val="nil"/>
        </w:rPr>
        <w:t>……………..……. podpisaną w dniu ………………..………, zawartą pomiędzy Zamawiającym:</w:t>
      </w:r>
    </w:p>
    <w:p w14:paraId="4E844DDF" w14:textId="77777777" w:rsidR="00CD4C12" w:rsidRPr="00CD4C12" w:rsidRDefault="00CD4C12" w:rsidP="00CD4C12">
      <w:p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rPr>
          <w:rFonts w:eastAsia="Arial Unicode MS" w:cs="Arial Unicode MS"/>
          <w:b/>
          <w:bCs/>
          <w:color w:val="000000"/>
          <w:sz w:val="20"/>
          <w:szCs w:val="20"/>
          <w:u w:color="000000"/>
          <w:bdr w:val="nil"/>
        </w:rPr>
      </w:pPr>
      <w:r w:rsidRPr="00CD4C12">
        <w:rPr>
          <w:rFonts w:eastAsia="Arial Unicode MS" w:cs="Arial Unicode MS"/>
          <w:b/>
          <w:bCs/>
          <w:color w:val="000000"/>
          <w:sz w:val="20"/>
          <w:szCs w:val="20"/>
          <w:u w:color="000000"/>
          <w:bdr w:val="nil"/>
        </w:rPr>
        <w:t>Fundacją Rozwoju Systemu Edukacji, Al. Jerozolimskie 142A, 02-305 Warszawa</w:t>
      </w:r>
    </w:p>
    <w:p w14:paraId="44AC3CCE" w14:textId="77777777" w:rsidR="00CD4C12" w:rsidRPr="00CD4C12" w:rsidRDefault="00CD4C12" w:rsidP="00CD4C12">
      <w:p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rPr>
          <w:rFonts w:eastAsia="Arial Unicode MS" w:cs="Arial Unicode MS"/>
          <w:color w:val="000000"/>
          <w:sz w:val="20"/>
          <w:szCs w:val="20"/>
          <w:u w:color="000000"/>
          <w:bdr w:val="nil"/>
        </w:rPr>
      </w:pPr>
      <w:r w:rsidRPr="00CD4C12">
        <w:rPr>
          <w:rFonts w:eastAsia="Arial Unicode MS" w:cs="Arial Unicode MS"/>
          <w:color w:val="000000"/>
          <w:sz w:val="20"/>
          <w:szCs w:val="20"/>
          <w:u w:color="000000"/>
          <w:bdr w:val="nil"/>
        </w:rPr>
        <w:t>a Wykonawcą:</w:t>
      </w:r>
    </w:p>
    <w:p w14:paraId="1EA57551" w14:textId="77777777" w:rsidR="00CD4C12" w:rsidRPr="00CD4C12" w:rsidRDefault="00CD4C12" w:rsidP="00CD4C12">
      <w:p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rPr>
          <w:rFonts w:eastAsia="Arial Unicode MS" w:cs="Arial Unicode MS"/>
          <w:b/>
          <w:bCs/>
          <w:color w:val="000000"/>
          <w:sz w:val="20"/>
          <w:szCs w:val="20"/>
          <w:u w:color="000000"/>
          <w:bdr w:val="nil"/>
        </w:rPr>
      </w:pPr>
      <w:r w:rsidRPr="00CD4C12">
        <w:rPr>
          <w:rFonts w:eastAsia="Arial Unicode MS" w:cs="Arial Unicode MS"/>
          <w:b/>
          <w:bCs/>
          <w:color w:val="000000"/>
          <w:sz w:val="20"/>
          <w:szCs w:val="20"/>
          <w:u w:color="000000"/>
          <w:bdr w:val="nil"/>
        </w:rPr>
        <w:t>…..…..….……………………………………………………………………………………………………………..…</w:t>
      </w:r>
    </w:p>
    <w:p w14:paraId="4C926D08" w14:textId="77777777" w:rsidR="00CD4C12" w:rsidRPr="00CD4C12" w:rsidRDefault="00CD4C12" w:rsidP="00CD4C12">
      <w:p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rPr>
          <w:rFonts w:eastAsia="Arial Unicode MS" w:cs="Arial Unicode MS"/>
          <w:b/>
          <w:bCs/>
          <w:color w:val="000000"/>
          <w:sz w:val="20"/>
          <w:szCs w:val="20"/>
          <w:u w:color="000000"/>
          <w:bdr w:val="nil"/>
        </w:rPr>
      </w:pPr>
      <w:r w:rsidRPr="00CD4C12">
        <w:rPr>
          <w:rFonts w:eastAsia="Arial Unicode MS" w:cs="Arial Unicode MS"/>
          <w:b/>
          <w:bCs/>
          <w:color w:val="000000"/>
          <w:sz w:val="20"/>
          <w:szCs w:val="20"/>
          <w:u w:color="000000"/>
          <w:bdr w:val="nil"/>
        </w:rPr>
        <w:t>……..…….………………………………………………………………………………………………………………</w:t>
      </w:r>
    </w:p>
    <w:p w14:paraId="286DA61F" w14:textId="77777777" w:rsidR="00CD4C12" w:rsidRPr="00CD4C12" w:rsidRDefault="00CD4C12" w:rsidP="00CD4C12">
      <w:p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rPr>
          <w:rFonts w:eastAsia="Arial Unicode MS" w:cs="Arial Unicode MS"/>
          <w:color w:val="000000"/>
          <w:sz w:val="20"/>
          <w:szCs w:val="20"/>
          <w:u w:color="000000"/>
          <w:bdr w:val="nil"/>
        </w:rPr>
      </w:pPr>
    </w:p>
    <w:tbl>
      <w:tblPr>
        <w:tblStyle w:val="Tabela-Siatka1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6"/>
      </w:tblGrid>
      <w:tr w:rsidR="00CD4C12" w:rsidRPr="00CD4C12" w14:paraId="2C672759" w14:textId="77777777" w:rsidTr="006F34B8">
        <w:tc>
          <w:tcPr>
            <w:tcW w:w="9356" w:type="dxa"/>
          </w:tcPr>
          <w:p w14:paraId="118AC16A" w14:textId="77777777" w:rsidR="00CD4C12" w:rsidRPr="00CD4C12" w:rsidRDefault="00CD4C12" w:rsidP="00CD4C12">
            <w:pPr>
              <w:autoSpaceDE/>
              <w:autoSpaceDN/>
              <w:rPr>
                <w:rFonts w:cs="Arial Unicode MS"/>
                <w:color w:val="000000"/>
                <w:sz w:val="20"/>
                <w:szCs w:val="20"/>
                <w:u w:color="000000"/>
              </w:rPr>
            </w:pPr>
            <w:r w:rsidRPr="00CD4C12">
              <w:rPr>
                <w:rFonts w:cs="Arial Unicode MS"/>
                <w:color w:val="000000"/>
                <w:sz w:val="20"/>
                <w:szCs w:val="20"/>
                <w:u w:color="000000"/>
              </w:rPr>
              <w:t xml:space="preserve">Zamawiający potwierdza wykonanie usługi: ……………………………………………………………………………………………………………………..……………………………………………………………………………………………………..…………………… </w:t>
            </w:r>
            <w:r w:rsidRPr="00CD4C12">
              <w:rPr>
                <w:rFonts w:cs="Arial Unicode MS"/>
                <w:color w:val="000000"/>
                <w:sz w:val="20"/>
                <w:szCs w:val="20"/>
                <w:u w:color="000000"/>
              </w:rPr>
              <w:br/>
              <w:t xml:space="preserve">w dniu ……………………..…………….. r., ponadto potwierdza, że otrzymał od przedstawiciela Wykonawcy ……………………………………………………………………………………………………………………… </w:t>
            </w:r>
          </w:p>
          <w:p w14:paraId="132AC44C" w14:textId="77777777" w:rsidR="00CD4C12" w:rsidRPr="00CD4C12" w:rsidRDefault="00CD4C12" w:rsidP="00CD4C12">
            <w:pPr>
              <w:autoSpaceDE/>
              <w:autoSpaceDN/>
              <w:rPr>
                <w:rFonts w:cs="Arial Unicode MS"/>
                <w:color w:val="000000"/>
                <w:sz w:val="20"/>
                <w:szCs w:val="20"/>
                <w:u w:color="000000"/>
              </w:rPr>
            </w:pPr>
            <w:r w:rsidRPr="00CD4C12">
              <w:rPr>
                <w:rFonts w:cs="Arial Unicode MS"/>
                <w:color w:val="000000"/>
                <w:sz w:val="20"/>
                <w:szCs w:val="20"/>
                <w:u w:color="000000"/>
              </w:rPr>
              <w:t>………………………………………………………………………………………………………………………</w:t>
            </w:r>
          </w:p>
          <w:p w14:paraId="6AB94158" w14:textId="77777777" w:rsidR="00CD4C12" w:rsidRPr="00CD4C12" w:rsidRDefault="00CD4C12" w:rsidP="00CD4C12">
            <w:pPr>
              <w:autoSpaceDE/>
              <w:autoSpaceDN/>
              <w:rPr>
                <w:rFonts w:cs="Arial Unicode MS"/>
                <w:color w:val="000000"/>
                <w:sz w:val="20"/>
                <w:szCs w:val="20"/>
                <w:u w:color="000000"/>
              </w:rPr>
            </w:pPr>
            <w:r w:rsidRPr="00CD4C12">
              <w:rPr>
                <w:rFonts w:cs="Arial Unicode MS"/>
                <w:color w:val="000000"/>
                <w:sz w:val="20"/>
                <w:szCs w:val="20"/>
                <w:u w:color="000000"/>
              </w:rPr>
              <w:t>………………………………………………………………………………………………………………………</w:t>
            </w:r>
          </w:p>
          <w:p w14:paraId="600CAD7A" w14:textId="77777777" w:rsidR="00CD4C12" w:rsidRPr="00CD4C12" w:rsidRDefault="00CD4C12" w:rsidP="00CD4C12">
            <w:pPr>
              <w:autoSpaceDE/>
              <w:autoSpaceDN/>
              <w:rPr>
                <w:rFonts w:cs="Arial Unicode MS"/>
                <w:color w:val="000000"/>
                <w:sz w:val="20"/>
                <w:szCs w:val="20"/>
                <w:u w:color="000000"/>
              </w:rPr>
            </w:pPr>
            <w:r w:rsidRPr="00CD4C12">
              <w:rPr>
                <w:rFonts w:cs="Arial Unicode MS"/>
                <w:color w:val="000000"/>
                <w:sz w:val="20"/>
                <w:szCs w:val="20"/>
                <w:u w:color="000000"/>
              </w:rPr>
              <w:t>………………………………………………………………………………………………………………………</w:t>
            </w:r>
          </w:p>
          <w:p w14:paraId="6167F95C" w14:textId="77777777" w:rsidR="00CD4C12" w:rsidRPr="00CD4C12" w:rsidRDefault="00CD4C12" w:rsidP="00CD4C12">
            <w:pPr>
              <w:autoSpaceDE/>
              <w:autoSpaceDN/>
              <w:rPr>
                <w:rFonts w:cs="Arial Unicode MS"/>
                <w:color w:val="000000"/>
                <w:sz w:val="20"/>
                <w:szCs w:val="20"/>
                <w:u w:color="000000"/>
              </w:rPr>
            </w:pPr>
            <w:r w:rsidRPr="00CD4C12">
              <w:rPr>
                <w:rFonts w:cs="Arial Unicode MS"/>
                <w:color w:val="000000"/>
                <w:sz w:val="20"/>
                <w:szCs w:val="20"/>
                <w:u w:color="000000"/>
              </w:rPr>
              <w:t>………………………………………………………………………………………………………………………</w:t>
            </w:r>
          </w:p>
          <w:p w14:paraId="6CD628AB" w14:textId="77777777" w:rsidR="00CD4C12" w:rsidRPr="00CD4C12" w:rsidRDefault="00CD4C12" w:rsidP="00CD4C12">
            <w:pPr>
              <w:autoSpaceDE/>
              <w:autoSpaceDN/>
              <w:rPr>
                <w:rFonts w:cs="Arial Unicode MS"/>
                <w:color w:val="000000"/>
                <w:sz w:val="20"/>
                <w:szCs w:val="20"/>
                <w:u w:color="000000"/>
              </w:rPr>
            </w:pPr>
            <w:r w:rsidRPr="00CD4C12">
              <w:rPr>
                <w:rFonts w:cs="Arial Unicode MS"/>
                <w:color w:val="000000"/>
                <w:sz w:val="20"/>
                <w:szCs w:val="20"/>
                <w:u w:color="000000"/>
              </w:rPr>
              <w:t>………………………………………………………………………………………………………………………</w:t>
            </w:r>
          </w:p>
          <w:p w14:paraId="6EE317B0" w14:textId="77777777" w:rsidR="00CD4C12" w:rsidRPr="00CD4C12" w:rsidRDefault="00CD4C12" w:rsidP="00CD4C12">
            <w:pPr>
              <w:autoSpaceDE/>
              <w:autoSpaceDN/>
              <w:rPr>
                <w:rFonts w:cs="Arial Unicode MS"/>
                <w:color w:val="000000"/>
                <w:sz w:val="20"/>
                <w:szCs w:val="20"/>
                <w:u w:color="000000"/>
              </w:rPr>
            </w:pPr>
            <w:r w:rsidRPr="00CD4C12">
              <w:rPr>
                <w:rFonts w:cs="Arial Unicode MS"/>
                <w:color w:val="000000"/>
                <w:sz w:val="20"/>
                <w:szCs w:val="20"/>
                <w:u w:color="000000"/>
              </w:rPr>
              <w:t>………………………………………………………………………………………………………………………</w:t>
            </w:r>
          </w:p>
          <w:p w14:paraId="1910A69D" w14:textId="77777777" w:rsidR="00CD4C12" w:rsidRPr="00CD4C12" w:rsidRDefault="00CD4C12" w:rsidP="00CD4C12">
            <w:pPr>
              <w:autoSpaceDE/>
              <w:autoSpaceDN/>
              <w:rPr>
                <w:rFonts w:cs="Arial Unicode MS"/>
                <w:color w:val="000000"/>
                <w:sz w:val="20"/>
                <w:szCs w:val="20"/>
                <w:u w:color="000000"/>
              </w:rPr>
            </w:pPr>
            <w:r w:rsidRPr="00CD4C12">
              <w:rPr>
                <w:rFonts w:cs="Arial Unicode MS"/>
                <w:color w:val="000000"/>
                <w:sz w:val="20"/>
                <w:szCs w:val="20"/>
                <w:u w:color="000000"/>
              </w:rPr>
              <w:t>………………………………………………………………………………………………………………………</w:t>
            </w:r>
          </w:p>
          <w:p w14:paraId="2ED48943" w14:textId="77777777" w:rsidR="00CD4C12" w:rsidRPr="00CD4C12" w:rsidRDefault="00CD4C12" w:rsidP="00CD4C12">
            <w:pPr>
              <w:autoSpaceDE/>
              <w:autoSpaceDN/>
              <w:rPr>
                <w:rFonts w:cs="Arial Unicode MS"/>
                <w:color w:val="000000"/>
                <w:sz w:val="20"/>
                <w:szCs w:val="20"/>
                <w:u w:color="000000"/>
              </w:rPr>
            </w:pPr>
            <w:r w:rsidRPr="00CD4C12">
              <w:rPr>
                <w:rFonts w:cs="Arial Unicode MS"/>
                <w:color w:val="000000"/>
                <w:sz w:val="20"/>
                <w:szCs w:val="20"/>
                <w:u w:color="000000"/>
              </w:rPr>
              <w:t>………………………………………………………………………………………………………………………</w:t>
            </w:r>
          </w:p>
          <w:p w14:paraId="2AA299F8" w14:textId="77777777" w:rsidR="00CD4C12" w:rsidRPr="00CD4C12" w:rsidRDefault="00CD4C12" w:rsidP="00CD4C12">
            <w:pPr>
              <w:autoSpaceDE/>
              <w:autoSpaceDN/>
              <w:rPr>
                <w:rFonts w:cs="Arial Unicode MS"/>
                <w:color w:val="000000"/>
                <w:sz w:val="20"/>
                <w:szCs w:val="20"/>
                <w:u w:color="000000"/>
              </w:rPr>
            </w:pPr>
            <w:r w:rsidRPr="00CD4C12">
              <w:rPr>
                <w:rFonts w:cs="Arial Unicode MS"/>
                <w:color w:val="000000"/>
                <w:sz w:val="20"/>
                <w:szCs w:val="20"/>
                <w:u w:color="000000"/>
              </w:rPr>
              <w:t>………………………………………………………………………………………………………………………</w:t>
            </w:r>
          </w:p>
          <w:p w14:paraId="3AF995A3" w14:textId="77777777" w:rsidR="00CD4C12" w:rsidRPr="00CD4C12" w:rsidRDefault="00CD4C12" w:rsidP="00CD4C12">
            <w:pPr>
              <w:autoSpaceDE/>
              <w:autoSpaceDN/>
              <w:rPr>
                <w:rFonts w:cs="Arial Unicode MS"/>
                <w:color w:val="000000"/>
                <w:sz w:val="20"/>
                <w:szCs w:val="20"/>
                <w:u w:color="000000"/>
              </w:rPr>
            </w:pPr>
          </w:p>
          <w:p w14:paraId="13EE6030" w14:textId="77777777" w:rsidR="00CD4C12" w:rsidRPr="00CD4C12" w:rsidRDefault="00CD4C12" w:rsidP="00CD4C12">
            <w:pPr>
              <w:autoSpaceDE/>
              <w:autoSpaceDN/>
              <w:jc w:val="both"/>
              <w:rPr>
                <w:rFonts w:cs="Arial Unicode MS"/>
                <w:color w:val="000000"/>
                <w:sz w:val="20"/>
                <w:szCs w:val="20"/>
                <w:u w:color="000000"/>
              </w:rPr>
            </w:pPr>
            <w:r w:rsidRPr="00CD4C12">
              <w:rPr>
                <w:rFonts w:cs="Arial Unicode MS"/>
                <w:color w:val="000000"/>
                <w:sz w:val="20"/>
                <w:szCs w:val="20"/>
                <w:u w:color="000000"/>
              </w:rPr>
              <w:t>i nie wnosi zastrzeżeń co do zakresu, jakości i terminowości wykonanych prac*.</w:t>
            </w:r>
          </w:p>
          <w:p w14:paraId="3AECE056" w14:textId="77777777" w:rsidR="00CD4C12" w:rsidRPr="00CD4C12" w:rsidRDefault="00CD4C12" w:rsidP="00CD4C12">
            <w:pPr>
              <w:autoSpaceDE/>
              <w:autoSpaceDN/>
              <w:rPr>
                <w:rFonts w:cs="Arial Unicode MS"/>
                <w:color w:val="000000"/>
                <w:sz w:val="20"/>
                <w:szCs w:val="20"/>
                <w:u w:color="000000"/>
              </w:rPr>
            </w:pPr>
          </w:p>
        </w:tc>
      </w:tr>
      <w:tr w:rsidR="00CD4C12" w:rsidRPr="00CD4C12" w14:paraId="63BDF4B1" w14:textId="77777777" w:rsidTr="006F34B8">
        <w:tc>
          <w:tcPr>
            <w:tcW w:w="9356" w:type="dxa"/>
          </w:tcPr>
          <w:p w14:paraId="0C5D4E96" w14:textId="77777777" w:rsidR="00CD4C12" w:rsidRPr="00CD4C12" w:rsidRDefault="00CD4C12" w:rsidP="00CD4C12">
            <w:pPr>
              <w:autoSpaceDE/>
              <w:autoSpaceDN/>
              <w:rPr>
                <w:rFonts w:cs="Arial Unicode MS"/>
                <w:color w:val="000000"/>
                <w:sz w:val="20"/>
                <w:szCs w:val="20"/>
                <w:u w:color="000000"/>
              </w:rPr>
            </w:pPr>
            <w:r w:rsidRPr="00CD4C12">
              <w:rPr>
                <w:rFonts w:cs="Arial Unicode MS"/>
                <w:color w:val="000000"/>
                <w:sz w:val="20"/>
                <w:szCs w:val="20"/>
                <w:u w:color="000000"/>
              </w:rPr>
              <w:t>Zamawiający wnosi następujące zastrzeżenia*:</w:t>
            </w:r>
          </w:p>
          <w:p w14:paraId="729C8E61" w14:textId="77777777" w:rsidR="00CD4C12" w:rsidRPr="00CD4C12" w:rsidRDefault="00CD4C12" w:rsidP="00CD4C12">
            <w:pPr>
              <w:autoSpaceDE/>
              <w:autoSpaceDN/>
              <w:rPr>
                <w:rFonts w:cs="Arial Unicode MS"/>
                <w:color w:val="000000"/>
                <w:sz w:val="20"/>
                <w:szCs w:val="20"/>
                <w:u w:color="000000"/>
              </w:rPr>
            </w:pPr>
            <w:r w:rsidRPr="00CD4C12">
              <w:rPr>
                <w:rFonts w:cs="Arial Unicode MS"/>
                <w:color w:val="000000"/>
                <w:sz w:val="20"/>
                <w:szCs w:val="20"/>
                <w:u w:color="00000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7B0F20C9" w14:textId="77777777" w:rsidR="00CD4C12" w:rsidRPr="00CD4C12" w:rsidRDefault="00CD4C12" w:rsidP="00CD4C12">
            <w:pPr>
              <w:autoSpaceDE/>
              <w:autoSpaceDN/>
              <w:rPr>
                <w:rFonts w:cs="Arial Unicode MS"/>
                <w:color w:val="000000"/>
                <w:sz w:val="20"/>
                <w:szCs w:val="20"/>
                <w:u w:color="000000"/>
              </w:rPr>
            </w:pPr>
            <w:r w:rsidRPr="00CD4C12">
              <w:rPr>
                <w:rFonts w:cs="Arial Unicode MS"/>
                <w:color w:val="000000"/>
                <w:sz w:val="20"/>
                <w:szCs w:val="20"/>
                <w:u w:color="000000"/>
              </w:rPr>
              <w:t>………………………………………………………………………………………………………………………</w:t>
            </w:r>
          </w:p>
          <w:p w14:paraId="0E69C179" w14:textId="77777777" w:rsidR="00CD4C12" w:rsidRPr="00CD4C12" w:rsidRDefault="00CD4C12" w:rsidP="00CD4C12">
            <w:pPr>
              <w:autoSpaceDE/>
              <w:autoSpaceDN/>
              <w:rPr>
                <w:rFonts w:cs="Arial Unicode MS"/>
                <w:color w:val="000000"/>
                <w:sz w:val="20"/>
                <w:szCs w:val="20"/>
                <w:u w:color="000000"/>
              </w:rPr>
            </w:pPr>
            <w:r w:rsidRPr="00CD4C12">
              <w:rPr>
                <w:rFonts w:cs="Arial Unicode MS"/>
                <w:color w:val="000000"/>
                <w:sz w:val="20"/>
                <w:szCs w:val="20"/>
                <w:u w:color="000000"/>
              </w:rPr>
              <w:t>………………………………………………………………………………………………………………………</w:t>
            </w:r>
          </w:p>
          <w:p w14:paraId="0A2FFB94" w14:textId="77777777" w:rsidR="00CD4C12" w:rsidRPr="00CD4C12" w:rsidRDefault="00CD4C12" w:rsidP="00CD4C12">
            <w:pPr>
              <w:autoSpaceDE/>
              <w:autoSpaceDN/>
              <w:rPr>
                <w:rFonts w:cs="Arial Unicode MS"/>
                <w:color w:val="000000"/>
                <w:sz w:val="20"/>
                <w:szCs w:val="20"/>
                <w:u w:color="000000"/>
              </w:rPr>
            </w:pPr>
            <w:r w:rsidRPr="00CD4C12">
              <w:rPr>
                <w:rFonts w:cs="Arial Unicode MS"/>
                <w:color w:val="000000"/>
                <w:sz w:val="20"/>
                <w:szCs w:val="20"/>
                <w:u w:color="000000"/>
              </w:rPr>
              <w:t>………………………………………………………………………………………………………………………</w:t>
            </w:r>
          </w:p>
          <w:p w14:paraId="6DD30E37" w14:textId="77777777" w:rsidR="00CD4C12" w:rsidRPr="00CD4C12" w:rsidRDefault="00CD4C12" w:rsidP="00CD4C12">
            <w:pPr>
              <w:autoSpaceDE/>
              <w:autoSpaceDN/>
              <w:rPr>
                <w:rFonts w:cs="Arial Unicode MS"/>
                <w:color w:val="000000"/>
                <w:sz w:val="20"/>
                <w:szCs w:val="20"/>
                <w:u w:color="000000"/>
              </w:rPr>
            </w:pPr>
            <w:r w:rsidRPr="00CD4C12">
              <w:rPr>
                <w:rFonts w:cs="Arial Unicode MS"/>
                <w:color w:val="000000"/>
                <w:sz w:val="20"/>
                <w:szCs w:val="20"/>
                <w:u w:color="000000"/>
              </w:rPr>
              <w:t>………………………………………………………………………………………………………………………</w:t>
            </w:r>
          </w:p>
          <w:p w14:paraId="54D54FB0" w14:textId="77777777" w:rsidR="00CD4C12" w:rsidRPr="00CD4C12" w:rsidRDefault="00CD4C12" w:rsidP="00CD4C12">
            <w:pPr>
              <w:autoSpaceDE/>
              <w:autoSpaceDN/>
              <w:rPr>
                <w:rFonts w:cs="Arial Unicode MS"/>
                <w:color w:val="000000"/>
                <w:sz w:val="20"/>
                <w:szCs w:val="20"/>
                <w:u w:color="000000"/>
              </w:rPr>
            </w:pPr>
            <w:r w:rsidRPr="00CD4C12">
              <w:rPr>
                <w:rFonts w:cs="Arial Unicode MS"/>
                <w:color w:val="000000"/>
                <w:sz w:val="20"/>
                <w:szCs w:val="20"/>
                <w:u w:color="000000"/>
              </w:rPr>
              <w:t>………………………………………………………………………………………………………………………</w:t>
            </w:r>
          </w:p>
          <w:p w14:paraId="165EE895" w14:textId="77777777" w:rsidR="00CD4C12" w:rsidRPr="00CD4C12" w:rsidRDefault="00CD4C12" w:rsidP="00CD4C12">
            <w:pPr>
              <w:autoSpaceDE/>
              <w:autoSpaceDN/>
              <w:rPr>
                <w:rFonts w:cs="Arial Unicode MS"/>
                <w:color w:val="000000"/>
                <w:sz w:val="20"/>
                <w:szCs w:val="20"/>
                <w:u w:color="000000"/>
              </w:rPr>
            </w:pPr>
            <w:r w:rsidRPr="00CD4C12">
              <w:rPr>
                <w:rFonts w:cs="Arial Unicode MS"/>
                <w:color w:val="000000"/>
                <w:sz w:val="20"/>
                <w:szCs w:val="20"/>
                <w:u w:color="000000"/>
              </w:rPr>
              <w:t>………………………………………………………………………………………………………………………</w:t>
            </w:r>
          </w:p>
          <w:p w14:paraId="520D6735" w14:textId="77777777" w:rsidR="00CD4C12" w:rsidRPr="00CD4C12" w:rsidRDefault="00CD4C12" w:rsidP="00CD4C12">
            <w:pPr>
              <w:autoSpaceDE/>
              <w:autoSpaceDN/>
              <w:rPr>
                <w:rFonts w:cs="Arial Unicode MS"/>
                <w:color w:val="000000"/>
                <w:sz w:val="20"/>
                <w:szCs w:val="20"/>
                <w:u w:color="000000"/>
              </w:rPr>
            </w:pPr>
            <w:r w:rsidRPr="00CD4C12">
              <w:rPr>
                <w:rFonts w:cs="Arial Unicode MS"/>
                <w:color w:val="000000"/>
                <w:sz w:val="20"/>
                <w:szCs w:val="20"/>
                <w:u w:color="000000"/>
              </w:rPr>
              <w:t>………………………………………………………………………………………………………………………</w:t>
            </w:r>
          </w:p>
          <w:p w14:paraId="673D363E" w14:textId="77777777" w:rsidR="00CD4C12" w:rsidRPr="00CD4C12" w:rsidRDefault="00CD4C12" w:rsidP="00CD4C12">
            <w:pPr>
              <w:autoSpaceDE/>
              <w:autoSpaceDN/>
              <w:rPr>
                <w:rFonts w:cs="Arial Unicode MS"/>
                <w:color w:val="000000"/>
                <w:sz w:val="20"/>
                <w:szCs w:val="20"/>
                <w:u w:color="000000"/>
              </w:rPr>
            </w:pPr>
            <w:r w:rsidRPr="00CD4C12">
              <w:rPr>
                <w:rFonts w:cs="Arial Unicode MS"/>
                <w:color w:val="000000"/>
                <w:sz w:val="20"/>
                <w:szCs w:val="20"/>
                <w:u w:color="000000"/>
              </w:rPr>
              <w:t>………………………………………………………………………………………………………………………</w:t>
            </w:r>
          </w:p>
          <w:p w14:paraId="3256C822" w14:textId="77777777" w:rsidR="00CD4C12" w:rsidRPr="00CD4C12" w:rsidRDefault="00CD4C12" w:rsidP="00CD4C12">
            <w:pPr>
              <w:autoSpaceDE/>
              <w:autoSpaceDN/>
              <w:rPr>
                <w:rFonts w:cs="Arial Unicode MS"/>
                <w:color w:val="000000"/>
                <w:sz w:val="20"/>
                <w:szCs w:val="20"/>
                <w:u w:color="000000"/>
              </w:rPr>
            </w:pPr>
            <w:r w:rsidRPr="00CD4C12">
              <w:rPr>
                <w:rFonts w:cs="Arial Unicode MS"/>
                <w:color w:val="000000"/>
                <w:sz w:val="20"/>
                <w:szCs w:val="20"/>
                <w:u w:color="000000"/>
              </w:rPr>
              <w:t>………………………………………………………………………………………………………………………</w:t>
            </w:r>
          </w:p>
          <w:p w14:paraId="46489180" w14:textId="77777777" w:rsidR="00CD4C12" w:rsidRPr="00CD4C12" w:rsidRDefault="00CD4C12" w:rsidP="00CD4C12">
            <w:pPr>
              <w:autoSpaceDE/>
              <w:autoSpaceDN/>
              <w:rPr>
                <w:rFonts w:cs="Arial Unicode MS"/>
                <w:color w:val="000000"/>
                <w:sz w:val="20"/>
                <w:szCs w:val="20"/>
                <w:u w:color="000000"/>
              </w:rPr>
            </w:pPr>
            <w:r w:rsidRPr="00CD4C12">
              <w:rPr>
                <w:rFonts w:cs="Arial Unicode MS"/>
                <w:color w:val="000000"/>
                <w:sz w:val="20"/>
                <w:szCs w:val="20"/>
                <w:u w:color="000000"/>
              </w:rPr>
              <w:t>………………………………………………………………………………………………………………………</w:t>
            </w:r>
          </w:p>
          <w:p w14:paraId="6902AA79" w14:textId="77777777" w:rsidR="00CD4C12" w:rsidRPr="00CD4C12" w:rsidRDefault="00CD4C12" w:rsidP="00CD4C12">
            <w:pPr>
              <w:autoSpaceDE/>
              <w:autoSpaceDN/>
              <w:rPr>
                <w:rFonts w:cs="Arial Unicode MS"/>
                <w:color w:val="000000"/>
                <w:sz w:val="20"/>
                <w:szCs w:val="20"/>
                <w:u w:color="000000"/>
              </w:rPr>
            </w:pPr>
            <w:r w:rsidRPr="00CD4C12">
              <w:rPr>
                <w:rFonts w:cs="Arial Unicode MS"/>
                <w:color w:val="000000"/>
                <w:sz w:val="20"/>
                <w:szCs w:val="20"/>
                <w:u w:color="000000"/>
              </w:rPr>
              <w:t>………………………………………………………………………………………………………………………</w:t>
            </w:r>
          </w:p>
          <w:p w14:paraId="2652CF08" w14:textId="77777777" w:rsidR="00CD4C12" w:rsidRPr="00CD4C12" w:rsidRDefault="00CD4C12" w:rsidP="00CD4C12">
            <w:pPr>
              <w:autoSpaceDE/>
              <w:autoSpaceDN/>
              <w:rPr>
                <w:rFonts w:cs="Arial Unicode MS"/>
                <w:color w:val="000000"/>
                <w:sz w:val="20"/>
                <w:szCs w:val="20"/>
                <w:u w:color="000000"/>
              </w:rPr>
            </w:pPr>
            <w:r w:rsidRPr="00CD4C12">
              <w:rPr>
                <w:rFonts w:cs="Arial Unicode MS"/>
                <w:color w:val="000000"/>
                <w:sz w:val="20"/>
                <w:szCs w:val="20"/>
                <w:u w:color="000000"/>
              </w:rPr>
              <w:t>………………………………………………………………………………………………………………………</w:t>
            </w:r>
          </w:p>
          <w:p w14:paraId="51DD2F09" w14:textId="77777777" w:rsidR="00CD4C12" w:rsidRPr="00CD4C12" w:rsidRDefault="00CD4C12" w:rsidP="00CD4C12">
            <w:pPr>
              <w:autoSpaceDE/>
              <w:autoSpaceDN/>
              <w:rPr>
                <w:rFonts w:cs="Arial Unicode MS"/>
                <w:color w:val="000000"/>
                <w:sz w:val="20"/>
                <w:szCs w:val="20"/>
                <w:u w:color="000000"/>
              </w:rPr>
            </w:pPr>
            <w:r w:rsidRPr="00CD4C12">
              <w:rPr>
                <w:rFonts w:cs="Arial Unicode MS"/>
                <w:color w:val="000000"/>
                <w:sz w:val="20"/>
                <w:szCs w:val="20"/>
                <w:u w:color="000000"/>
              </w:rPr>
              <w:t>………………………………………………………………………………………………………………………</w:t>
            </w:r>
          </w:p>
          <w:p w14:paraId="2D6250E6" w14:textId="77777777" w:rsidR="00CD4C12" w:rsidRPr="00CD4C12" w:rsidRDefault="00CD4C12" w:rsidP="00CD4C12">
            <w:pPr>
              <w:autoSpaceDE/>
              <w:autoSpaceDN/>
              <w:rPr>
                <w:rFonts w:cs="Arial Unicode MS"/>
                <w:color w:val="000000"/>
                <w:sz w:val="20"/>
                <w:szCs w:val="20"/>
                <w:u w:color="000000"/>
              </w:rPr>
            </w:pPr>
            <w:r w:rsidRPr="00CD4C12">
              <w:rPr>
                <w:rFonts w:cs="Arial Unicode MS"/>
                <w:color w:val="000000"/>
                <w:sz w:val="20"/>
                <w:szCs w:val="20"/>
                <w:u w:color="000000"/>
              </w:rPr>
              <w:t>………………………………………………………………………………………………………………………</w:t>
            </w:r>
          </w:p>
          <w:p w14:paraId="2FC65F39" w14:textId="77777777" w:rsidR="00CD4C12" w:rsidRPr="00CD4C12" w:rsidRDefault="00CD4C12" w:rsidP="00CD4C12">
            <w:pPr>
              <w:autoSpaceDE/>
              <w:autoSpaceDN/>
              <w:rPr>
                <w:rFonts w:cs="Arial Unicode MS"/>
                <w:color w:val="000000"/>
                <w:sz w:val="20"/>
                <w:szCs w:val="20"/>
                <w:u w:color="000000"/>
              </w:rPr>
            </w:pPr>
            <w:r w:rsidRPr="00CD4C12">
              <w:rPr>
                <w:rFonts w:cs="Arial Unicode MS"/>
                <w:color w:val="000000"/>
                <w:sz w:val="20"/>
                <w:szCs w:val="20"/>
                <w:u w:color="000000"/>
              </w:rPr>
              <w:t>………………………………………………………………………………………………………………………</w:t>
            </w:r>
          </w:p>
          <w:p w14:paraId="683FD51D" w14:textId="77777777" w:rsidR="00CD4C12" w:rsidRPr="00CD4C12" w:rsidRDefault="00CD4C12" w:rsidP="00CD4C12">
            <w:pPr>
              <w:autoSpaceDE/>
              <w:autoSpaceDN/>
              <w:rPr>
                <w:rFonts w:cs="Arial Unicode MS"/>
                <w:color w:val="000000"/>
                <w:sz w:val="20"/>
                <w:szCs w:val="20"/>
                <w:u w:color="000000"/>
              </w:rPr>
            </w:pPr>
            <w:r w:rsidRPr="00CD4C12">
              <w:rPr>
                <w:rFonts w:cs="Arial Unicode MS"/>
                <w:color w:val="000000"/>
                <w:sz w:val="20"/>
                <w:szCs w:val="20"/>
                <w:u w:color="000000"/>
              </w:rPr>
              <w:t>………………………………………………………………………………………………………………………</w:t>
            </w:r>
          </w:p>
          <w:p w14:paraId="73DF9758" w14:textId="77777777" w:rsidR="00CD4C12" w:rsidRPr="00CD4C12" w:rsidRDefault="00CD4C12" w:rsidP="00CD4C12">
            <w:pPr>
              <w:autoSpaceDE/>
              <w:autoSpaceDN/>
              <w:rPr>
                <w:rFonts w:cs="Arial Unicode MS"/>
                <w:color w:val="000000"/>
                <w:sz w:val="20"/>
                <w:szCs w:val="20"/>
                <w:u w:color="000000"/>
              </w:rPr>
            </w:pPr>
          </w:p>
        </w:tc>
      </w:tr>
    </w:tbl>
    <w:p w14:paraId="09610F88" w14:textId="77777777" w:rsidR="00CD4C12" w:rsidRPr="00CD4C12" w:rsidRDefault="00CD4C12" w:rsidP="00CD4C12">
      <w:p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rPr>
          <w:rFonts w:eastAsia="Arial Unicode MS" w:cs="Arial Unicode MS"/>
          <w:color w:val="000000"/>
          <w:sz w:val="20"/>
          <w:szCs w:val="20"/>
          <w:u w:color="000000"/>
          <w:bdr w:val="nil"/>
        </w:rPr>
      </w:pPr>
    </w:p>
    <w:tbl>
      <w:tblPr>
        <w:tblStyle w:val="Tabela-Siatk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4531"/>
      </w:tblGrid>
      <w:tr w:rsidR="00CD4C12" w:rsidRPr="00CD4C12" w14:paraId="3735EC0C" w14:textId="77777777" w:rsidTr="006F34B8">
        <w:tc>
          <w:tcPr>
            <w:tcW w:w="4111" w:type="dxa"/>
          </w:tcPr>
          <w:p w14:paraId="6B9D9717" w14:textId="77777777" w:rsidR="00CD4C12" w:rsidRPr="00CD4C12" w:rsidRDefault="00CD4C12" w:rsidP="00CD4C12">
            <w:pPr>
              <w:autoSpaceDE/>
              <w:autoSpaceDN/>
              <w:spacing w:after="160" w:line="259" w:lineRule="auto"/>
              <w:jc w:val="center"/>
              <w:rPr>
                <w:rFonts w:cs="Arial Unicode MS"/>
                <w:b/>
                <w:bCs/>
                <w:color w:val="000000"/>
                <w:sz w:val="20"/>
                <w:szCs w:val="20"/>
                <w:u w:color="000000"/>
              </w:rPr>
            </w:pPr>
            <w:r w:rsidRPr="00CD4C12">
              <w:rPr>
                <w:rFonts w:cs="Arial Unicode MS"/>
                <w:b/>
                <w:bCs/>
                <w:color w:val="000000"/>
                <w:sz w:val="20"/>
                <w:szCs w:val="20"/>
                <w:u w:color="000000"/>
              </w:rPr>
              <w:t>WYKONAWCA</w:t>
            </w:r>
          </w:p>
        </w:tc>
        <w:tc>
          <w:tcPr>
            <w:tcW w:w="4531" w:type="dxa"/>
          </w:tcPr>
          <w:p w14:paraId="17BA4086" w14:textId="77777777" w:rsidR="00CD4C12" w:rsidRPr="00CD4C12" w:rsidRDefault="00CD4C12" w:rsidP="00CD4C12">
            <w:pPr>
              <w:autoSpaceDE/>
              <w:autoSpaceDN/>
              <w:jc w:val="center"/>
              <w:rPr>
                <w:rFonts w:cs="Arial Unicode MS"/>
                <w:b/>
                <w:bCs/>
                <w:color w:val="000000"/>
                <w:sz w:val="20"/>
                <w:szCs w:val="20"/>
                <w:u w:color="000000"/>
              </w:rPr>
            </w:pPr>
            <w:r w:rsidRPr="00CD4C12">
              <w:rPr>
                <w:rFonts w:cs="Arial Unicode MS"/>
                <w:b/>
                <w:bCs/>
                <w:color w:val="000000"/>
                <w:sz w:val="20"/>
                <w:szCs w:val="20"/>
                <w:u w:color="000000"/>
              </w:rPr>
              <w:t>ZAMAWIAJĄCY</w:t>
            </w:r>
          </w:p>
          <w:p w14:paraId="5F4A0F32" w14:textId="77777777" w:rsidR="00CD4C12" w:rsidRPr="00CD4C12" w:rsidRDefault="00CD4C12" w:rsidP="00CD4C12">
            <w:pPr>
              <w:autoSpaceDE/>
              <w:autoSpaceDN/>
              <w:jc w:val="center"/>
              <w:rPr>
                <w:rFonts w:cs="Arial Unicode MS"/>
                <w:color w:val="000000"/>
                <w:sz w:val="18"/>
                <w:szCs w:val="18"/>
                <w:u w:color="000000"/>
              </w:rPr>
            </w:pPr>
            <w:r w:rsidRPr="00CD4C12">
              <w:rPr>
                <w:rFonts w:cs="Arial Unicode MS"/>
                <w:color w:val="000000"/>
                <w:sz w:val="18"/>
                <w:szCs w:val="18"/>
                <w:u w:color="000000"/>
              </w:rPr>
              <w:t>(osoba nadzorująca wykonaną usługę w FRSE )</w:t>
            </w:r>
          </w:p>
        </w:tc>
      </w:tr>
    </w:tbl>
    <w:p w14:paraId="2AAD5E01" w14:textId="77777777" w:rsidR="00CD4C12" w:rsidRPr="00CD4C12" w:rsidRDefault="00CD4C12" w:rsidP="00CD4C12">
      <w:p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rPr>
          <w:rFonts w:eastAsia="Arial Unicode MS" w:cs="Arial Unicode MS"/>
          <w:color w:val="000000"/>
          <w:sz w:val="20"/>
          <w:szCs w:val="20"/>
          <w:u w:color="000000"/>
          <w:bdr w:val="nil"/>
        </w:rPr>
      </w:pPr>
    </w:p>
    <w:p w14:paraId="57FC1771" w14:textId="77777777" w:rsidR="00CD4C12" w:rsidRPr="00CD4C12" w:rsidRDefault="00CD4C12" w:rsidP="00CD4C12">
      <w:p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rPr>
          <w:rFonts w:eastAsia="Arial Unicode MS" w:cs="Arial Unicode MS"/>
          <w:color w:val="000000"/>
          <w:sz w:val="20"/>
          <w:szCs w:val="20"/>
          <w:u w:color="000000"/>
          <w:bdr w:val="nil"/>
        </w:rPr>
      </w:pPr>
    </w:p>
    <w:p w14:paraId="7D1C2409" w14:textId="77777777" w:rsidR="00CD4C12" w:rsidRPr="00CD4C12" w:rsidRDefault="00CD4C12" w:rsidP="00CD4C12">
      <w:p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rPr>
          <w:rFonts w:eastAsia="Arial Unicode MS" w:cs="Arial Unicode MS"/>
          <w:color w:val="000000"/>
          <w:sz w:val="20"/>
          <w:szCs w:val="20"/>
          <w:u w:color="000000"/>
          <w:bdr w:val="nil"/>
        </w:rPr>
      </w:pPr>
    </w:p>
    <w:p w14:paraId="3B9F733E" w14:textId="77777777" w:rsidR="00CD4C12" w:rsidRPr="00CD4C12" w:rsidRDefault="00CD4C12" w:rsidP="00CD4C12">
      <w:p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rPr>
          <w:rFonts w:eastAsia="Arial Unicode MS" w:cs="Arial Unicode MS"/>
          <w:color w:val="000000"/>
          <w:sz w:val="20"/>
          <w:szCs w:val="20"/>
          <w:u w:color="000000"/>
          <w:bdr w:val="nil"/>
        </w:rPr>
      </w:pPr>
    </w:p>
    <w:p w14:paraId="6F14E2AB" w14:textId="77777777" w:rsidR="00CD4C12" w:rsidRPr="00CD4C12" w:rsidRDefault="00CD4C12" w:rsidP="00CD4C12">
      <w:p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rPr>
          <w:rFonts w:eastAsia="Arial Unicode MS" w:cs="Arial Unicode MS"/>
          <w:color w:val="000000"/>
          <w:sz w:val="20"/>
          <w:szCs w:val="20"/>
          <w:u w:color="000000"/>
          <w:bdr w:val="nil"/>
        </w:rPr>
      </w:pPr>
    </w:p>
    <w:p w14:paraId="0F48AF76" w14:textId="77777777" w:rsidR="00CD4C12" w:rsidRPr="00CD4C12" w:rsidRDefault="00CD4C12" w:rsidP="00CD4C12">
      <w:p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rPr>
          <w:rFonts w:eastAsia="Arial Unicode MS" w:cs="Arial Unicode MS"/>
          <w:color w:val="000000"/>
          <w:sz w:val="20"/>
          <w:szCs w:val="20"/>
          <w:u w:color="000000"/>
          <w:bdr w:val="nil"/>
        </w:rPr>
      </w:pPr>
    </w:p>
    <w:p w14:paraId="728006B9" w14:textId="77777777" w:rsidR="00CD4C12" w:rsidRPr="00CD4C12" w:rsidRDefault="00CD4C12" w:rsidP="00CD4C12">
      <w:p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rPr>
          <w:rFonts w:eastAsia="Arial Unicode MS" w:cs="Arial Unicode MS"/>
          <w:color w:val="000000"/>
          <w:sz w:val="20"/>
          <w:szCs w:val="20"/>
          <w:u w:color="000000"/>
          <w:bdr w:val="nil"/>
        </w:rPr>
      </w:pPr>
    </w:p>
    <w:p w14:paraId="348EE4A3" w14:textId="77777777" w:rsidR="00CD4C12" w:rsidRPr="00CD4C12" w:rsidRDefault="00CD4C12" w:rsidP="00CD4C12">
      <w:p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rPr>
          <w:rFonts w:eastAsia="Arial Unicode MS" w:cs="Arial Unicode MS"/>
          <w:color w:val="000000"/>
          <w:sz w:val="20"/>
          <w:szCs w:val="20"/>
          <w:u w:color="000000"/>
          <w:bdr w:val="nil"/>
        </w:rPr>
      </w:pPr>
    </w:p>
    <w:p w14:paraId="68E61DC0" w14:textId="77777777" w:rsidR="00CD4C12" w:rsidRPr="00CD4C12" w:rsidRDefault="00CD4C12" w:rsidP="00CD4C12">
      <w:p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rPr>
          <w:rFonts w:eastAsia="Arial Unicode MS" w:cs="Arial Unicode MS"/>
          <w:color w:val="000000"/>
          <w:sz w:val="20"/>
          <w:szCs w:val="20"/>
          <w:u w:color="000000"/>
          <w:bdr w:val="nil"/>
        </w:rPr>
      </w:pPr>
      <w:r w:rsidRPr="00CD4C12">
        <w:rPr>
          <w:rFonts w:eastAsia="Arial Unicode MS" w:cs="Arial Unicode MS"/>
          <w:color w:val="000000"/>
          <w:sz w:val="20"/>
          <w:szCs w:val="20"/>
          <w:u w:color="000000"/>
          <w:bdr w:val="nil"/>
        </w:rPr>
        <w:t xml:space="preserve">* </w:t>
      </w:r>
      <w:r w:rsidRPr="00CD4C12">
        <w:rPr>
          <w:rFonts w:eastAsia="Arial Unicode MS" w:cs="Arial Unicode MS"/>
          <w:color w:val="000000"/>
          <w:sz w:val="16"/>
          <w:szCs w:val="16"/>
          <w:u w:color="000000"/>
          <w:bdr w:val="nil"/>
        </w:rPr>
        <w:t>zaznaczyć właściwe</w:t>
      </w:r>
    </w:p>
    <w:p w14:paraId="5F10351A" w14:textId="77777777" w:rsidR="00CD4C12" w:rsidRPr="00CD4C12" w:rsidRDefault="00CD4C12" w:rsidP="00CD4C12">
      <w:pPr>
        <w:pBdr>
          <w:top w:val="nil"/>
          <w:left w:val="nil"/>
          <w:bottom w:val="nil"/>
          <w:right w:val="nil"/>
          <w:between w:val="nil"/>
          <w:bar w:val="nil"/>
        </w:pBdr>
        <w:adjustRightInd w:val="0"/>
        <w:spacing w:line="360" w:lineRule="auto"/>
        <w:rPr>
          <w:rFonts w:cs="Helvetica Neue"/>
          <w:b/>
          <w:color w:val="000000"/>
          <w:sz w:val="22"/>
          <w:szCs w:val="22"/>
          <w:u w:color="000000"/>
          <w:bdr w:val="nil"/>
        </w:rPr>
      </w:pPr>
    </w:p>
    <w:p w14:paraId="0BD204EF" w14:textId="77777777" w:rsidR="00CD4C12" w:rsidRPr="00CD4C12" w:rsidRDefault="00CD4C12" w:rsidP="00CD4C12">
      <w:pPr>
        <w:pBdr>
          <w:top w:val="nil"/>
          <w:left w:val="nil"/>
          <w:bottom w:val="nil"/>
          <w:right w:val="nil"/>
          <w:between w:val="nil"/>
          <w:bar w:val="nil"/>
        </w:pBdr>
        <w:adjustRightInd w:val="0"/>
        <w:spacing w:line="360" w:lineRule="auto"/>
        <w:rPr>
          <w:rFonts w:cs="Helvetica Neue"/>
          <w:b/>
          <w:color w:val="000000"/>
          <w:sz w:val="20"/>
          <w:szCs w:val="20"/>
          <w:u w:color="000000"/>
          <w:bdr w:val="nil"/>
        </w:rPr>
      </w:pPr>
      <w:r w:rsidRPr="00CD4C12">
        <w:rPr>
          <w:rFonts w:cs="Helvetica Neue"/>
          <w:b/>
          <w:color w:val="000000"/>
          <w:sz w:val="22"/>
          <w:szCs w:val="22"/>
          <w:u w:color="000000"/>
          <w:bdr w:val="nil"/>
        </w:rPr>
        <w:t xml:space="preserve">Załącznik nr 4 – </w:t>
      </w:r>
      <w:r w:rsidRPr="00CD4C12">
        <w:rPr>
          <w:rFonts w:cs="Helvetica Neue"/>
          <w:b/>
          <w:i/>
          <w:iCs/>
          <w:color w:val="000000"/>
          <w:sz w:val="22"/>
          <w:szCs w:val="22"/>
          <w:u w:color="000000"/>
          <w:bdr w:val="nil"/>
        </w:rPr>
        <w:t>KLAUZULA INFORMACYJNA WYKONAWCY (FRSE)</w:t>
      </w:r>
    </w:p>
    <w:p w14:paraId="1313FA2D" w14:textId="77777777" w:rsidR="00CD4C12" w:rsidRPr="00CD4C12" w:rsidRDefault="00CD4C12" w:rsidP="00CD4C12">
      <w:pPr>
        <w:adjustRightInd w:val="0"/>
        <w:jc w:val="center"/>
        <w:rPr>
          <w:rFonts w:eastAsia="Helvetica Neue"/>
          <w:b/>
          <w:bCs/>
          <w:color w:val="000000"/>
          <w:sz w:val="22"/>
          <w:szCs w:val="22"/>
          <w:lang w:eastAsia="en-US"/>
        </w:rPr>
      </w:pPr>
      <w:r w:rsidRPr="00CD4C12">
        <w:rPr>
          <w:rFonts w:eastAsia="Helvetica Neue"/>
          <w:b/>
          <w:bCs/>
          <w:color w:val="000000"/>
          <w:sz w:val="22"/>
          <w:szCs w:val="22"/>
          <w:lang w:eastAsia="en-US"/>
        </w:rPr>
        <w:t>Klauzula informacyjna dotycząca przetwarzania danych osobowych kontrahentów oraz osób wyznaczonych do kontaktu przez kontrahentów Fundacji Rozwoju Systemu Edukacji</w:t>
      </w:r>
    </w:p>
    <w:p w14:paraId="0071506A" w14:textId="77777777" w:rsidR="00CD4C12" w:rsidRPr="00CD4C12" w:rsidRDefault="00CD4C12" w:rsidP="00CD4C12">
      <w:pPr>
        <w:adjustRightInd w:val="0"/>
        <w:rPr>
          <w:rFonts w:eastAsia="Helvetica Neue"/>
          <w:color w:val="000000"/>
          <w:sz w:val="22"/>
          <w:szCs w:val="22"/>
          <w:lang w:eastAsia="en-US"/>
        </w:rPr>
      </w:pPr>
    </w:p>
    <w:p w14:paraId="1626B19A" w14:textId="77777777" w:rsidR="00CD4C12" w:rsidRPr="00CD4C12" w:rsidRDefault="00CD4C12" w:rsidP="00CD4C12">
      <w:pPr>
        <w:adjustRightInd w:val="0"/>
        <w:jc w:val="both"/>
        <w:rPr>
          <w:rFonts w:eastAsia="Helvetica Neue"/>
          <w:color w:val="000000"/>
          <w:sz w:val="22"/>
          <w:szCs w:val="22"/>
          <w:lang w:eastAsia="en-US"/>
        </w:rPr>
      </w:pPr>
      <w:r w:rsidRPr="00CD4C12">
        <w:rPr>
          <w:rFonts w:eastAsia="Helvetica Neue"/>
          <w:color w:val="000000"/>
          <w:sz w:val="22"/>
          <w:szCs w:val="22"/>
          <w:lang w:eastAsia="en-US"/>
        </w:rPr>
        <w:t xml:space="preserve">Zgodnie z rozporządzeniem Parlamentu Europejskiego i Rady (UE) 2016/679 z dnia 27 kwietnia </w:t>
      </w:r>
      <w:r w:rsidRPr="00CD4C12">
        <w:rPr>
          <w:rFonts w:eastAsia="Helvetica Neue"/>
          <w:color w:val="000000"/>
          <w:sz w:val="22"/>
          <w:szCs w:val="22"/>
          <w:lang w:eastAsia="en-US"/>
        </w:rPr>
        <w:br/>
        <w:t xml:space="preserve">2016 r. w sprawie ochrony osób fizycznych w związku z przetwarzaniem danych osobowych </w:t>
      </w:r>
      <w:r w:rsidRPr="00CD4C12">
        <w:rPr>
          <w:rFonts w:eastAsia="Helvetica Neue"/>
          <w:color w:val="000000"/>
          <w:sz w:val="22"/>
          <w:szCs w:val="22"/>
          <w:lang w:eastAsia="en-US"/>
        </w:rPr>
        <w:br/>
        <w:t xml:space="preserve">i w sprawie swobodnego przepływu takich danych oraz uchylenia dyrektywy 95/46/WE (ogólne rozporządzenie o ochronie danych, dalej RODO, Dz. Urz. UE L 2016, Nr 119) informujemy, iż: </w:t>
      </w:r>
    </w:p>
    <w:p w14:paraId="6578122C" w14:textId="77777777" w:rsidR="00CD4C12" w:rsidRPr="00CD4C12" w:rsidRDefault="00CD4C12" w:rsidP="00CD4C12">
      <w:pPr>
        <w:shd w:val="clear" w:color="auto" w:fill="FFFFFF"/>
        <w:autoSpaceDE/>
        <w:autoSpaceDN/>
        <w:spacing w:before="100" w:beforeAutospacing="1" w:after="100" w:afterAutospacing="1"/>
        <w:jc w:val="both"/>
        <w:textAlignment w:val="baseline"/>
        <w:rPr>
          <w:sz w:val="22"/>
          <w:szCs w:val="22"/>
          <w:u w:color="000000"/>
        </w:rPr>
      </w:pPr>
      <w:r w:rsidRPr="00CD4C12">
        <w:rPr>
          <w:sz w:val="22"/>
          <w:szCs w:val="22"/>
          <w:u w:color="000000"/>
        </w:rPr>
        <w:t xml:space="preserve">1. </w:t>
      </w:r>
      <w:r w:rsidRPr="00CD4C12">
        <w:rPr>
          <w:color w:val="000000"/>
          <w:sz w:val="22"/>
          <w:szCs w:val="22"/>
          <w:u w:color="000000"/>
        </w:rPr>
        <w:t>Fundacja Rozwoju Systemu Edukacji (FRSE)</w:t>
      </w:r>
      <w:r w:rsidRPr="00CD4C12">
        <w:rPr>
          <w:sz w:val="22"/>
          <w:szCs w:val="22"/>
          <w:u w:color="000000"/>
        </w:rPr>
        <w:t>,</w:t>
      </w:r>
      <w:r w:rsidRPr="00CD4C12">
        <w:rPr>
          <w:color w:val="000000"/>
          <w:sz w:val="22"/>
          <w:szCs w:val="22"/>
          <w:u w:color="000000"/>
        </w:rPr>
        <w:t xml:space="preserve"> z siedzibą w Warszawie przy Al. Jerozolimskich 142A,  02-305 Warszawa </w:t>
      </w:r>
      <w:r w:rsidRPr="00CD4C12">
        <w:rPr>
          <w:sz w:val="22"/>
          <w:szCs w:val="22"/>
          <w:u w:color="000000"/>
        </w:rPr>
        <w:t xml:space="preserve">jest Administratorem danych osobowych w rozumieniu art. 4 pkt 7 RODO, w odniesieniu do danych osobowych osób fizycznych reprezentujących Kontrahenta oraz osób fizycznych wskazanych przez Kontrahenta jako osoby do kontaktu i inne osoby odpowiedzialne za wykonanie umowy. </w:t>
      </w:r>
    </w:p>
    <w:p w14:paraId="4A5E144A" w14:textId="77777777" w:rsidR="00CD4C12" w:rsidRPr="00CD4C12" w:rsidRDefault="00CD4C12" w:rsidP="00CD4C12">
      <w:pPr>
        <w:adjustRightInd w:val="0"/>
        <w:jc w:val="both"/>
        <w:rPr>
          <w:rFonts w:eastAsia="Helvetica Neue"/>
          <w:color w:val="000000"/>
          <w:sz w:val="22"/>
          <w:szCs w:val="22"/>
          <w:lang w:eastAsia="en-US"/>
        </w:rPr>
      </w:pPr>
      <w:r w:rsidRPr="00CD4C12">
        <w:rPr>
          <w:rFonts w:eastAsia="Helvetica Neue"/>
          <w:color w:val="000000"/>
          <w:sz w:val="22"/>
          <w:szCs w:val="22"/>
          <w:lang w:eastAsia="en-US"/>
        </w:rPr>
        <w:t xml:space="preserve">2. Dane osobowe osób, o których mowa w pkt 1 będą przetwarzane przez FRSE  w celach związanych z zawarciem i realizacją umowy w oparciu o art. 6 ust.1 lit. b RODO. </w:t>
      </w:r>
    </w:p>
    <w:p w14:paraId="163D2511" w14:textId="77777777" w:rsidR="00CD4C12" w:rsidRPr="00CD4C12" w:rsidRDefault="00CD4C12" w:rsidP="00CD4C12">
      <w:pPr>
        <w:adjustRightInd w:val="0"/>
        <w:jc w:val="both"/>
        <w:rPr>
          <w:rFonts w:eastAsia="Helvetica Neue"/>
          <w:color w:val="000000"/>
          <w:sz w:val="22"/>
          <w:szCs w:val="22"/>
          <w:lang w:eastAsia="en-US"/>
        </w:rPr>
      </w:pPr>
      <w:r w:rsidRPr="00CD4C12">
        <w:rPr>
          <w:rFonts w:eastAsia="Helvetica Neue"/>
          <w:color w:val="000000"/>
          <w:sz w:val="22"/>
          <w:szCs w:val="22"/>
          <w:lang w:eastAsia="en-US"/>
        </w:rPr>
        <w:t xml:space="preserve">Dane osobowe osób, o których mowa w pkt 1 mogą być przetwarzane w związku z uzasadnionym interesem realizowanym przez FRSE (np. ustalenie, dochodzenie i obrona roszczeń) w oparciu </w:t>
      </w:r>
      <w:r w:rsidRPr="00CD4C12">
        <w:rPr>
          <w:rFonts w:eastAsia="Helvetica Neue"/>
          <w:color w:val="000000"/>
          <w:sz w:val="22"/>
          <w:szCs w:val="22"/>
          <w:lang w:eastAsia="en-US"/>
        </w:rPr>
        <w:br/>
        <w:t xml:space="preserve">art. 6 ust.1 lit. f RODO, a także w związku z koniecznością wypełnienia obowiązków prawnych ciążących na FRSE (art. 6 ust.1 lit. c RODO), w szczególności obowiązków podatkowych, takich jak prowadzenie i przechowywanie ksiąg podatkowych i odpowiednich dokumentów. Są to obowiązki wynikające z przepisów podatkowych i przepisów o rachunkowości. </w:t>
      </w:r>
    </w:p>
    <w:p w14:paraId="42C3A9E8" w14:textId="77777777" w:rsidR="00CD4C12" w:rsidRPr="00CD4C12" w:rsidRDefault="00CD4C12" w:rsidP="00CD4C12">
      <w:pPr>
        <w:adjustRightInd w:val="0"/>
        <w:jc w:val="both"/>
        <w:rPr>
          <w:rFonts w:eastAsia="Helvetica Neue"/>
          <w:color w:val="000000"/>
          <w:sz w:val="22"/>
          <w:szCs w:val="22"/>
          <w:lang w:eastAsia="en-US"/>
        </w:rPr>
      </w:pPr>
    </w:p>
    <w:p w14:paraId="675A13FA" w14:textId="77777777" w:rsidR="00CD4C12" w:rsidRPr="00CD4C12" w:rsidRDefault="00CD4C12" w:rsidP="00CD4C12">
      <w:pPr>
        <w:adjustRightInd w:val="0"/>
        <w:spacing w:after="198"/>
        <w:jc w:val="both"/>
        <w:rPr>
          <w:rFonts w:eastAsia="Helvetica Neue"/>
          <w:color w:val="000000"/>
          <w:sz w:val="22"/>
          <w:szCs w:val="22"/>
          <w:lang w:eastAsia="en-US"/>
        </w:rPr>
      </w:pPr>
      <w:r w:rsidRPr="00CD4C12">
        <w:rPr>
          <w:rFonts w:eastAsia="Helvetica Neue"/>
          <w:color w:val="000000"/>
          <w:sz w:val="22"/>
          <w:szCs w:val="22"/>
          <w:lang w:eastAsia="en-US"/>
        </w:rPr>
        <w:t xml:space="preserve">3. Dane osobowe osób, o których mowa w pkt 1 mogą być ujawniane odpowiednim odbiorcom, w szczególności podmiotom zewnętrznym zajmującym się obsługą informatyczną lub prawną FRSE, na podstawie umów powierzenia przetwarzania danych osobowych albo instytucjom uprawnionym do kontroli działalności FRSE i do uzyskania dostępu do danych osobowych na podstawie przepisów prawa. </w:t>
      </w:r>
    </w:p>
    <w:p w14:paraId="05BD50D7" w14:textId="77777777" w:rsidR="00CD4C12" w:rsidRPr="00CD4C12" w:rsidRDefault="00CD4C12" w:rsidP="00CD4C12">
      <w:pPr>
        <w:adjustRightInd w:val="0"/>
        <w:spacing w:after="198"/>
        <w:jc w:val="both"/>
        <w:rPr>
          <w:rFonts w:eastAsia="Helvetica Neue"/>
          <w:color w:val="000000"/>
          <w:sz w:val="22"/>
          <w:szCs w:val="22"/>
          <w:lang w:eastAsia="en-US"/>
        </w:rPr>
      </w:pPr>
      <w:r w:rsidRPr="00CD4C12">
        <w:rPr>
          <w:rFonts w:eastAsia="Helvetica Neue"/>
          <w:color w:val="000000"/>
          <w:sz w:val="22"/>
          <w:szCs w:val="22"/>
          <w:lang w:eastAsia="en-US"/>
        </w:rPr>
        <w:t xml:space="preserve">4. Dane osobowe osób, o których mowa w pkt 1 będą przetwarzane przez okres niezbędny do wykonania umowy, a po jej rozwiązaniu lub wygaśnięciu – przez okres niezbędny do dochodzenia ewentualnych roszczeń z tytułu niewykonania lub nienależytego wykonania umowy, a następnie będą archiwizowane przez okres wymagany przez odpowiednie przepisy prawa. </w:t>
      </w:r>
    </w:p>
    <w:p w14:paraId="4AD2F49D" w14:textId="77777777" w:rsidR="00CD4C12" w:rsidRPr="00CD4C12" w:rsidRDefault="00CD4C12" w:rsidP="00CD4C12">
      <w:pPr>
        <w:adjustRightInd w:val="0"/>
        <w:spacing w:after="198"/>
        <w:jc w:val="both"/>
        <w:rPr>
          <w:rFonts w:eastAsia="Helvetica Neue"/>
          <w:color w:val="000000"/>
          <w:sz w:val="22"/>
          <w:szCs w:val="22"/>
          <w:lang w:eastAsia="en-US"/>
        </w:rPr>
      </w:pPr>
      <w:r w:rsidRPr="00CD4C12">
        <w:rPr>
          <w:rFonts w:eastAsia="Helvetica Neue"/>
          <w:color w:val="000000"/>
          <w:sz w:val="22"/>
          <w:szCs w:val="22"/>
          <w:lang w:eastAsia="en-US"/>
        </w:rPr>
        <w:t xml:space="preserve">5. Osobom, o których mowa w pkt 1 przysługuje prawo dostępu do swoich danych osobowych, ich sprostowania, usunięcia lub ograniczenia przetwarzania a także prawo sprzeciwu wobec przetwarzania – w przypadkach i na zasadach określonych w przepisach RODO. </w:t>
      </w:r>
    </w:p>
    <w:p w14:paraId="19FF00D5" w14:textId="77777777" w:rsidR="00CD4C12" w:rsidRPr="00CD4C12" w:rsidRDefault="00CD4C12" w:rsidP="00CD4C12">
      <w:pPr>
        <w:adjustRightInd w:val="0"/>
        <w:spacing w:after="198"/>
        <w:jc w:val="both"/>
        <w:rPr>
          <w:rFonts w:eastAsia="Helvetica Neue"/>
          <w:color w:val="000000"/>
          <w:sz w:val="22"/>
          <w:szCs w:val="22"/>
          <w:lang w:eastAsia="en-US"/>
        </w:rPr>
      </w:pPr>
      <w:r w:rsidRPr="00CD4C12">
        <w:rPr>
          <w:rFonts w:eastAsia="Helvetica Neue"/>
          <w:color w:val="000000"/>
          <w:sz w:val="22"/>
          <w:szCs w:val="22"/>
          <w:lang w:eastAsia="en-US"/>
        </w:rPr>
        <w:t xml:space="preserve">6. Osobom, o których mowa w pkt 1, w związku z przetwarzaniem ich danych osobowych, przysługuje prawo do wniesienia skargi do Prezesa Urzędu Ochrony Danych Osobowych. </w:t>
      </w:r>
    </w:p>
    <w:p w14:paraId="66CF9E07" w14:textId="77777777" w:rsidR="00CD4C12" w:rsidRPr="00CD4C12" w:rsidRDefault="00CD4C12" w:rsidP="00CD4C12">
      <w:pPr>
        <w:adjustRightInd w:val="0"/>
        <w:spacing w:after="198"/>
        <w:jc w:val="both"/>
        <w:rPr>
          <w:rFonts w:eastAsia="Helvetica Neue"/>
          <w:color w:val="000000"/>
          <w:sz w:val="22"/>
          <w:szCs w:val="22"/>
          <w:lang w:eastAsia="en-US"/>
        </w:rPr>
      </w:pPr>
      <w:r w:rsidRPr="00CD4C12">
        <w:rPr>
          <w:rFonts w:eastAsia="Helvetica Neue"/>
          <w:color w:val="000000"/>
          <w:sz w:val="22"/>
          <w:szCs w:val="22"/>
          <w:lang w:eastAsia="en-US"/>
        </w:rPr>
        <w:t xml:space="preserve">7. Podanie danych osobowych przez osoby, o których mowa w pkt 1 jest niezbędne do zawarcia i realizacji umowy. W konsekwencji braku tych danych nie będzie możliwe zawarcie umowy. </w:t>
      </w:r>
    </w:p>
    <w:p w14:paraId="45EE6AA7" w14:textId="77777777" w:rsidR="00CD4C12" w:rsidRPr="00CD4C12" w:rsidRDefault="00CD4C12" w:rsidP="00CD4C12">
      <w:p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before="60"/>
        <w:jc w:val="both"/>
        <w:rPr>
          <w:rFonts w:eastAsia="Arial Unicode MS"/>
          <w:color w:val="000000"/>
          <w:sz w:val="22"/>
          <w:szCs w:val="22"/>
          <w:u w:color="000000"/>
          <w:bdr w:val="nil"/>
        </w:rPr>
      </w:pPr>
      <w:r w:rsidRPr="00CD4C12">
        <w:rPr>
          <w:rFonts w:eastAsia="Arial Unicode MS"/>
          <w:color w:val="000000"/>
          <w:sz w:val="22"/>
          <w:szCs w:val="22"/>
          <w:u w:color="000000"/>
          <w:bdr w:val="nil"/>
        </w:rPr>
        <w:t xml:space="preserve">8. Dane osobowe osób, o których mowa w pkt 1 nie będą podlegać zautomatyzowanemu podejmowaniu decyzji lub profilowaniu. 9. FRSE wyznaczyła Inspektora Ochrony Danych, z którym można się skontaktować korespondencyjnie, na adres:  Al. Jerozolimskie 142a, 02-305 Warszawa lub na adres e-mail: </w:t>
      </w:r>
      <w:hyperlink r:id="rId7" w:history="1">
        <w:r w:rsidRPr="00CD4C12">
          <w:rPr>
            <w:rFonts w:eastAsia="Arial Unicode MS"/>
            <w:color w:val="000000"/>
            <w:sz w:val="22"/>
            <w:szCs w:val="22"/>
            <w:u w:val="single" w:color="000000"/>
            <w:bdr w:val="nil"/>
          </w:rPr>
          <w:t>iod@frse.org.pl</w:t>
        </w:r>
      </w:hyperlink>
      <w:r w:rsidRPr="00CD4C12">
        <w:rPr>
          <w:rFonts w:eastAsia="Arial Unicode MS"/>
          <w:color w:val="000000"/>
          <w:sz w:val="22"/>
          <w:szCs w:val="22"/>
          <w:u w:color="000000"/>
          <w:bdr w:val="nil"/>
        </w:rPr>
        <w:t xml:space="preserve"> </w:t>
      </w:r>
    </w:p>
    <w:p w14:paraId="667E6906" w14:textId="77777777" w:rsidR="00CD4C12" w:rsidRPr="00CD4C12" w:rsidRDefault="00CD4C12" w:rsidP="00CD4C12">
      <w:pPr>
        <w:adjustRightInd w:val="0"/>
        <w:jc w:val="both"/>
        <w:rPr>
          <w:rFonts w:eastAsia="Helvetica Neue"/>
          <w:color w:val="000000"/>
          <w:sz w:val="22"/>
          <w:szCs w:val="22"/>
          <w:lang w:eastAsia="en-US"/>
        </w:rPr>
      </w:pPr>
    </w:p>
    <w:p w14:paraId="1A8FFBA6" w14:textId="77777777" w:rsidR="00CD4C12" w:rsidRPr="00CD4C12" w:rsidRDefault="00CD4C12" w:rsidP="00CD4C12">
      <w:pPr>
        <w:adjustRightInd w:val="0"/>
        <w:jc w:val="both"/>
        <w:rPr>
          <w:rFonts w:eastAsia="Helvetica Neue"/>
          <w:color w:val="000000"/>
          <w:sz w:val="22"/>
          <w:szCs w:val="22"/>
          <w:lang w:eastAsia="en-US"/>
        </w:rPr>
      </w:pPr>
      <w:r w:rsidRPr="00CD4C12">
        <w:rPr>
          <w:rFonts w:eastAsia="Helvetica Neue"/>
          <w:color w:val="000000"/>
          <w:sz w:val="22"/>
          <w:szCs w:val="22"/>
          <w:lang w:eastAsia="en-US"/>
        </w:rPr>
        <w:t>10. Wszelkie wnioski, pytania i żądania związane z przetwarzaniem danych osobowych powinny być kierowane na adres e-</w:t>
      </w:r>
      <w:proofErr w:type="spellStart"/>
      <w:r w:rsidRPr="00CD4C12">
        <w:rPr>
          <w:rFonts w:eastAsia="Helvetica Neue"/>
          <w:color w:val="000000"/>
          <w:sz w:val="22"/>
          <w:szCs w:val="22"/>
          <w:lang w:eastAsia="en-US"/>
        </w:rPr>
        <w:t>m.ail</w:t>
      </w:r>
      <w:proofErr w:type="spellEnd"/>
      <w:r w:rsidRPr="00CD4C12">
        <w:rPr>
          <w:rFonts w:eastAsia="Helvetica Neue"/>
          <w:color w:val="000000"/>
          <w:sz w:val="22"/>
          <w:szCs w:val="22"/>
          <w:lang w:eastAsia="en-US"/>
        </w:rPr>
        <w:t xml:space="preserve">: </w:t>
      </w:r>
      <w:hyperlink r:id="rId8" w:history="1">
        <w:r w:rsidRPr="00CD4C12">
          <w:rPr>
            <w:rFonts w:eastAsia="Helvetica Neue"/>
            <w:color w:val="000000"/>
            <w:sz w:val="22"/>
            <w:szCs w:val="22"/>
            <w:u w:val="single"/>
            <w:lang w:eastAsia="en-US"/>
          </w:rPr>
          <w:t>iod@frse.org.pl</w:t>
        </w:r>
      </w:hyperlink>
      <w:r w:rsidRPr="00CD4C12">
        <w:rPr>
          <w:rFonts w:eastAsia="Helvetica Neue"/>
          <w:color w:val="000000"/>
          <w:sz w:val="22"/>
          <w:szCs w:val="22"/>
          <w:lang w:eastAsia="en-US"/>
        </w:rPr>
        <w:t xml:space="preserve">  </w:t>
      </w:r>
    </w:p>
    <w:p w14:paraId="20B5DB6F" w14:textId="77777777" w:rsidR="00CD4C12" w:rsidRPr="00CD4C12" w:rsidRDefault="00CD4C12" w:rsidP="00CD4C12">
      <w:pPr>
        <w:pBdr>
          <w:top w:val="nil"/>
          <w:left w:val="nil"/>
          <w:bottom w:val="nil"/>
          <w:right w:val="nil"/>
          <w:between w:val="nil"/>
          <w:bar w:val="nil"/>
        </w:pBdr>
        <w:adjustRightInd w:val="0"/>
        <w:spacing w:line="360" w:lineRule="auto"/>
        <w:rPr>
          <w:rFonts w:cs="Helvetica Neue"/>
          <w:b/>
          <w:color w:val="000000"/>
          <w:sz w:val="20"/>
          <w:szCs w:val="20"/>
          <w:u w:color="000000"/>
          <w:bdr w:val="nil"/>
        </w:rPr>
      </w:pPr>
    </w:p>
    <w:p w14:paraId="7BAFF9C7" w14:textId="77777777" w:rsidR="00CD4C12" w:rsidRPr="00CD4C12" w:rsidRDefault="00CD4C12" w:rsidP="00CD4C12">
      <w:pPr>
        <w:pBdr>
          <w:top w:val="nil"/>
          <w:left w:val="nil"/>
          <w:bottom w:val="nil"/>
          <w:right w:val="nil"/>
          <w:between w:val="nil"/>
          <w:bar w:val="nil"/>
        </w:pBdr>
        <w:adjustRightInd w:val="0"/>
        <w:spacing w:line="360" w:lineRule="auto"/>
        <w:rPr>
          <w:rFonts w:cs="Helvetica Neue"/>
          <w:b/>
          <w:color w:val="000000"/>
          <w:sz w:val="20"/>
          <w:szCs w:val="20"/>
          <w:u w:color="000000"/>
          <w:bdr w:val="nil"/>
        </w:rPr>
      </w:pPr>
    </w:p>
    <w:p w14:paraId="290E39EF" w14:textId="77777777" w:rsidR="00CD4C12" w:rsidRPr="00CD4C12" w:rsidRDefault="00CD4C12" w:rsidP="00CD4C12">
      <w:pPr>
        <w:pBdr>
          <w:top w:val="nil"/>
          <w:left w:val="nil"/>
          <w:bottom w:val="nil"/>
          <w:right w:val="nil"/>
          <w:between w:val="nil"/>
          <w:bar w:val="nil"/>
        </w:pBdr>
        <w:adjustRightInd w:val="0"/>
        <w:spacing w:line="360" w:lineRule="auto"/>
        <w:rPr>
          <w:rFonts w:cs="Helvetica Neue"/>
          <w:b/>
          <w:color w:val="000000"/>
          <w:sz w:val="20"/>
          <w:szCs w:val="20"/>
          <w:u w:color="000000"/>
          <w:bdr w:val="nil"/>
        </w:rPr>
      </w:pPr>
    </w:p>
    <w:p w14:paraId="21D15C5E" w14:textId="77777777" w:rsidR="00CD4C12" w:rsidRPr="00CD4C12" w:rsidRDefault="00CD4C12" w:rsidP="00CD4C12">
      <w:pPr>
        <w:pBdr>
          <w:top w:val="nil"/>
          <w:left w:val="nil"/>
          <w:bottom w:val="nil"/>
          <w:right w:val="nil"/>
          <w:between w:val="nil"/>
          <w:bar w:val="nil"/>
        </w:pBdr>
        <w:adjustRightInd w:val="0"/>
        <w:spacing w:line="360" w:lineRule="auto"/>
        <w:rPr>
          <w:rFonts w:cs="Helvetica Neue"/>
          <w:b/>
          <w:color w:val="000000"/>
          <w:sz w:val="20"/>
          <w:szCs w:val="20"/>
          <w:u w:color="000000"/>
          <w:bdr w:val="nil"/>
        </w:rPr>
      </w:pPr>
    </w:p>
    <w:p w14:paraId="77D1541E" w14:textId="77777777" w:rsidR="00CD4C12" w:rsidRPr="00CD4C12" w:rsidRDefault="00CD4C12" w:rsidP="00CD4C12">
      <w:pPr>
        <w:pBdr>
          <w:top w:val="nil"/>
          <w:left w:val="nil"/>
          <w:bottom w:val="nil"/>
          <w:right w:val="nil"/>
          <w:between w:val="nil"/>
          <w:bar w:val="nil"/>
        </w:pBdr>
        <w:adjustRightInd w:val="0"/>
        <w:spacing w:line="360" w:lineRule="auto"/>
        <w:rPr>
          <w:rFonts w:cs="Helvetica Neue"/>
          <w:b/>
          <w:color w:val="000000"/>
          <w:sz w:val="20"/>
          <w:szCs w:val="20"/>
          <w:u w:color="000000"/>
          <w:bdr w:val="nil"/>
        </w:rPr>
      </w:pPr>
      <w:r w:rsidRPr="00CD4C12">
        <w:rPr>
          <w:rFonts w:cs="Helvetica Neue"/>
          <w:b/>
          <w:color w:val="000000"/>
          <w:sz w:val="20"/>
          <w:szCs w:val="20"/>
          <w:u w:color="000000"/>
          <w:bdr w:val="nil"/>
        </w:rPr>
        <w:t xml:space="preserve">Załącznik nr 5 – </w:t>
      </w:r>
      <w:r w:rsidRPr="00CD4C12">
        <w:rPr>
          <w:rFonts w:cs="Helvetica Neue"/>
          <w:b/>
          <w:i/>
          <w:iCs/>
          <w:color w:val="000000"/>
          <w:sz w:val="20"/>
          <w:szCs w:val="20"/>
          <w:u w:color="000000"/>
          <w:bdr w:val="nil"/>
        </w:rPr>
        <w:t xml:space="preserve">KLAUZULA INFORMACYJNA WYKONAWCY </w:t>
      </w:r>
    </w:p>
    <w:p w14:paraId="3494F82A" w14:textId="77777777" w:rsidR="00CD4C12" w:rsidRPr="00CD4C12" w:rsidRDefault="00CD4C12" w:rsidP="00CD4C12">
      <w:pPr>
        <w:pBdr>
          <w:top w:val="nil"/>
          <w:left w:val="nil"/>
          <w:bottom w:val="nil"/>
          <w:right w:val="nil"/>
          <w:between w:val="nil"/>
          <w:bar w:val="nil"/>
        </w:pBdr>
        <w:adjustRightInd w:val="0"/>
        <w:spacing w:line="360" w:lineRule="auto"/>
        <w:rPr>
          <w:rFonts w:eastAsia="Calibri" w:cs="Helvetica Neue"/>
          <w:b/>
          <w:i/>
          <w:iCs/>
          <w:color w:val="000000"/>
          <w:sz w:val="20"/>
          <w:szCs w:val="20"/>
          <w:u w:color="000000"/>
          <w:bdr w:val="nil"/>
        </w:rPr>
      </w:pPr>
    </w:p>
    <w:p w14:paraId="74C5794F" w14:textId="59E02001" w:rsidR="00C54E67" w:rsidRPr="00C658F1" w:rsidRDefault="00C54E67" w:rsidP="00C658F1"/>
    <w:sectPr w:rsidR="00C54E67" w:rsidRPr="00C658F1" w:rsidSect="00924020">
      <w:headerReference w:type="default" r:id="rId9"/>
      <w:pgSz w:w="11906" w:h="16838"/>
      <w:pgMar w:top="1560" w:right="991" w:bottom="1560" w:left="1134" w:header="284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5FE252" w14:textId="77777777" w:rsidR="003F0C5A" w:rsidRDefault="003F0C5A">
      <w:r>
        <w:separator/>
      </w:r>
    </w:p>
  </w:endnote>
  <w:endnote w:type="continuationSeparator" w:id="0">
    <w:p w14:paraId="7919EC7D" w14:textId="77777777" w:rsidR="003F0C5A" w:rsidRDefault="003F0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636506" w14:textId="77777777" w:rsidR="003F0C5A" w:rsidRDefault="003F0C5A">
      <w:r>
        <w:separator/>
      </w:r>
    </w:p>
  </w:footnote>
  <w:footnote w:type="continuationSeparator" w:id="0">
    <w:p w14:paraId="235F1595" w14:textId="77777777" w:rsidR="003F0C5A" w:rsidRDefault="003F0C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EE38E2" w14:textId="0937601B" w:rsidR="00295CB5" w:rsidRDefault="00295CB5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C6E929F" wp14:editId="33712297">
          <wp:simplePos x="0" y="0"/>
          <wp:positionH relativeFrom="margin">
            <wp:posOffset>-1138555</wp:posOffset>
          </wp:positionH>
          <wp:positionV relativeFrom="margin">
            <wp:posOffset>-1337945</wp:posOffset>
          </wp:positionV>
          <wp:extent cx="7882703" cy="11163300"/>
          <wp:effectExtent l="0" t="0" r="4445" b="0"/>
          <wp:wrapNone/>
          <wp:docPr id="178466124" name="Obraz 178466124" descr="FRSE PL papier firmowy 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RSE PL papier firmowy 20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2703" cy="11163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957B3"/>
    <w:multiLevelType w:val="hybridMultilevel"/>
    <w:tmpl w:val="74848830"/>
    <w:lvl w:ilvl="0" w:tplc="2F2ABC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2B058F0"/>
    <w:multiLevelType w:val="hybridMultilevel"/>
    <w:tmpl w:val="807A694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3AD3647"/>
    <w:multiLevelType w:val="hybridMultilevel"/>
    <w:tmpl w:val="FD600FD2"/>
    <w:lvl w:ilvl="0" w:tplc="FFFFFFFF">
      <w:start w:val="1"/>
      <w:numFmt w:val="lowerLetter"/>
      <w:lvlText w:val="%1)"/>
      <w:lvlJc w:val="left"/>
      <w:pPr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04150011">
      <w:start w:val="1"/>
      <w:numFmt w:val="decimal"/>
      <w:lvlText w:val="%3)"/>
      <w:lvlJc w:val="left"/>
      <w:pPr>
        <w:ind w:left="2907" w:hanging="36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4C17F02"/>
    <w:multiLevelType w:val="hybridMultilevel"/>
    <w:tmpl w:val="074065F4"/>
    <w:lvl w:ilvl="0" w:tplc="2B82A6A8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86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59429DF"/>
    <w:multiLevelType w:val="hybridMultilevel"/>
    <w:tmpl w:val="E3D291D0"/>
    <w:lvl w:ilvl="0" w:tplc="A3185B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06981FE1"/>
    <w:multiLevelType w:val="hybridMultilevel"/>
    <w:tmpl w:val="E8CA1022"/>
    <w:lvl w:ilvl="0" w:tplc="33B40E56">
      <w:start w:val="1"/>
      <w:numFmt w:val="decimal"/>
      <w:lvlText w:val="%1."/>
      <w:lvlJc w:val="left"/>
      <w:pPr>
        <w:ind w:left="284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004" w:hanging="360"/>
      </w:pPr>
    </w:lvl>
    <w:lvl w:ilvl="2" w:tplc="0415001B">
      <w:start w:val="1"/>
      <w:numFmt w:val="lowerRoman"/>
      <w:lvlText w:val="%3."/>
      <w:lvlJc w:val="right"/>
      <w:pPr>
        <w:ind w:left="1724" w:hanging="180"/>
      </w:pPr>
    </w:lvl>
    <w:lvl w:ilvl="3" w:tplc="0415000F">
      <w:start w:val="1"/>
      <w:numFmt w:val="decimal"/>
      <w:lvlText w:val="%4."/>
      <w:lvlJc w:val="left"/>
      <w:pPr>
        <w:ind w:left="2444" w:hanging="360"/>
      </w:pPr>
    </w:lvl>
    <w:lvl w:ilvl="4" w:tplc="04150019" w:tentative="1">
      <w:start w:val="1"/>
      <w:numFmt w:val="lowerLetter"/>
      <w:lvlText w:val="%5."/>
      <w:lvlJc w:val="left"/>
      <w:pPr>
        <w:ind w:left="3164" w:hanging="360"/>
      </w:pPr>
    </w:lvl>
    <w:lvl w:ilvl="5" w:tplc="0415001B" w:tentative="1">
      <w:start w:val="1"/>
      <w:numFmt w:val="lowerRoman"/>
      <w:lvlText w:val="%6."/>
      <w:lvlJc w:val="right"/>
      <w:pPr>
        <w:ind w:left="3884" w:hanging="180"/>
      </w:pPr>
    </w:lvl>
    <w:lvl w:ilvl="6" w:tplc="0415000F" w:tentative="1">
      <w:start w:val="1"/>
      <w:numFmt w:val="decimal"/>
      <w:lvlText w:val="%7."/>
      <w:lvlJc w:val="left"/>
      <w:pPr>
        <w:ind w:left="4604" w:hanging="360"/>
      </w:pPr>
    </w:lvl>
    <w:lvl w:ilvl="7" w:tplc="04150019" w:tentative="1">
      <w:start w:val="1"/>
      <w:numFmt w:val="lowerLetter"/>
      <w:lvlText w:val="%8."/>
      <w:lvlJc w:val="left"/>
      <w:pPr>
        <w:ind w:left="5324" w:hanging="360"/>
      </w:pPr>
    </w:lvl>
    <w:lvl w:ilvl="8" w:tplc="041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6" w15:restartNumberingAfterBreak="0">
    <w:nsid w:val="0A481A8E"/>
    <w:multiLevelType w:val="hybridMultilevel"/>
    <w:tmpl w:val="C39248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D2D2580"/>
    <w:multiLevelType w:val="hybridMultilevel"/>
    <w:tmpl w:val="159EABD0"/>
    <w:lvl w:ilvl="0" w:tplc="CCAA16D8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1031499A"/>
    <w:multiLevelType w:val="hybridMultilevel"/>
    <w:tmpl w:val="C1A21C7A"/>
    <w:lvl w:ilvl="0" w:tplc="3E9C34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4753D8"/>
    <w:multiLevelType w:val="hybridMultilevel"/>
    <w:tmpl w:val="3BAC8FE4"/>
    <w:lvl w:ilvl="0" w:tplc="F250734A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8C15918"/>
    <w:multiLevelType w:val="multilevel"/>
    <w:tmpl w:val="1784673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18FB08C8"/>
    <w:multiLevelType w:val="singleLevel"/>
    <w:tmpl w:val="C4C693B8"/>
    <w:lvl w:ilvl="0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22"/>
        <w:szCs w:val="22"/>
      </w:rPr>
    </w:lvl>
  </w:abstractNum>
  <w:abstractNum w:abstractNumId="12" w15:restartNumberingAfterBreak="0">
    <w:nsid w:val="19DE20E6"/>
    <w:multiLevelType w:val="hybridMultilevel"/>
    <w:tmpl w:val="FC329064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E2705D7A">
      <w:start w:val="1"/>
      <w:numFmt w:val="decimal"/>
      <w:lvlText w:val="%4."/>
      <w:lvlJc w:val="left"/>
      <w:pPr>
        <w:ind w:left="2880" w:hanging="360"/>
      </w:pPr>
      <w:rPr>
        <w:b w:val="0"/>
        <w:bCs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05643C"/>
    <w:multiLevelType w:val="multilevel"/>
    <w:tmpl w:val="9F9C8BBC"/>
    <w:lvl w:ilvl="0">
      <w:start w:val="1"/>
      <w:numFmt w:val="decimal"/>
      <w:lvlText w:val="%1)"/>
      <w:lvlJc w:val="left"/>
      <w:pPr>
        <w:tabs>
          <w:tab w:val="num" w:pos="783"/>
        </w:tabs>
        <w:ind w:left="783" w:hanging="357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14" w15:restartNumberingAfterBreak="0">
    <w:nsid w:val="25DA5430"/>
    <w:multiLevelType w:val="hybridMultilevel"/>
    <w:tmpl w:val="E15ADE9A"/>
    <w:lvl w:ilvl="0" w:tplc="68DC2458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66F38B9"/>
    <w:multiLevelType w:val="hybridMultilevel"/>
    <w:tmpl w:val="9DB48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A06D8B"/>
    <w:multiLevelType w:val="hybridMultilevel"/>
    <w:tmpl w:val="159EABD0"/>
    <w:lvl w:ilvl="0" w:tplc="CCAA16D8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 w15:restartNumberingAfterBreak="0">
    <w:nsid w:val="2AAB27E8"/>
    <w:multiLevelType w:val="hybridMultilevel"/>
    <w:tmpl w:val="5E3E0BC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2E2C1388"/>
    <w:multiLevelType w:val="hybridMultilevel"/>
    <w:tmpl w:val="C97E91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720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E45492"/>
    <w:multiLevelType w:val="hybridMultilevel"/>
    <w:tmpl w:val="72B63EB8"/>
    <w:lvl w:ilvl="0" w:tplc="97EE352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42878BF"/>
    <w:multiLevelType w:val="hybridMultilevel"/>
    <w:tmpl w:val="446EAA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4CD3DE3"/>
    <w:multiLevelType w:val="hybridMultilevel"/>
    <w:tmpl w:val="EDA0B10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5267E07"/>
    <w:multiLevelType w:val="hybridMultilevel"/>
    <w:tmpl w:val="317EF7F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D503DF2"/>
    <w:multiLevelType w:val="hybridMultilevel"/>
    <w:tmpl w:val="446441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D466C4"/>
    <w:multiLevelType w:val="hybridMultilevel"/>
    <w:tmpl w:val="837C9EF6"/>
    <w:lvl w:ilvl="0" w:tplc="0415000F">
      <w:start w:val="1"/>
      <w:numFmt w:val="decimal"/>
      <w:lvlText w:val="%1."/>
      <w:lvlJc w:val="left"/>
      <w:pPr>
        <w:ind w:left="284" w:hanging="360"/>
      </w:pPr>
    </w:lvl>
    <w:lvl w:ilvl="1" w:tplc="04150019" w:tentative="1">
      <w:start w:val="1"/>
      <w:numFmt w:val="lowerLetter"/>
      <w:lvlText w:val="%2."/>
      <w:lvlJc w:val="left"/>
      <w:pPr>
        <w:ind w:left="1004" w:hanging="360"/>
      </w:pPr>
    </w:lvl>
    <w:lvl w:ilvl="2" w:tplc="0415001B" w:tentative="1">
      <w:start w:val="1"/>
      <w:numFmt w:val="lowerRoman"/>
      <w:lvlText w:val="%3."/>
      <w:lvlJc w:val="right"/>
      <w:pPr>
        <w:ind w:left="1724" w:hanging="180"/>
      </w:pPr>
    </w:lvl>
    <w:lvl w:ilvl="3" w:tplc="0415000F" w:tentative="1">
      <w:start w:val="1"/>
      <w:numFmt w:val="decimal"/>
      <w:lvlText w:val="%4."/>
      <w:lvlJc w:val="left"/>
      <w:pPr>
        <w:ind w:left="2444" w:hanging="360"/>
      </w:pPr>
    </w:lvl>
    <w:lvl w:ilvl="4" w:tplc="04150019" w:tentative="1">
      <w:start w:val="1"/>
      <w:numFmt w:val="lowerLetter"/>
      <w:lvlText w:val="%5."/>
      <w:lvlJc w:val="left"/>
      <w:pPr>
        <w:ind w:left="3164" w:hanging="360"/>
      </w:pPr>
    </w:lvl>
    <w:lvl w:ilvl="5" w:tplc="0415001B" w:tentative="1">
      <w:start w:val="1"/>
      <w:numFmt w:val="lowerRoman"/>
      <w:lvlText w:val="%6."/>
      <w:lvlJc w:val="right"/>
      <w:pPr>
        <w:ind w:left="3884" w:hanging="180"/>
      </w:pPr>
    </w:lvl>
    <w:lvl w:ilvl="6" w:tplc="0415000F" w:tentative="1">
      <w:start w:val="1"/>
      <w:numFmt w:val="decimal"/>
      <w:lvlText w:val="%7."/>
      <w:lvlJc w:val="left"/>
      <w:pPr>
        <w:ind w:left="4604" w:hanging="360"/>
      </w:pPr>
    </w:lvl>
    <w:lvl w:ilvl="7" w:tplc="04150019" w:tentative="1">
      <w:start w:val="1"/>
      <w:numFmt w:val="lowerLetter"/>
      <w:lvlText w:val="%8."/>
      <w:lvlJc w:val="left"/>
      <w:pPr>
        <w:ind w:left="5324" w:hanging="360"/>
      </w:pPr>
    </w:lvl>
    <w:lvl w:ilvl="8" w:tplc="041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25" w15:restartNumberingAfterBreak="0">
    <w:nsid w:val="4F5C4B05"/>
    <w:multiLevelType w:val="hybridMultilevel"/>
    <w:tmpl w:val="06484628"/>
    <w:lvl w:ilvl="0" w:tplc="D1AEB0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D0C0128A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5875CCB"/>
    <w:multiLevelType w:val="hybridMultilevel"/>
    <w:tmpl w:val="CB2A88D0"/>
    <w:lvl w:ilvl="0" w:tplc="A314B976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F300E3"/>
    <w:multiLevelType w:val="hybridMultilevel"/>
    <w:tmpl w:val="46521C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DC421F"/>
    <w:multiLevelType w:val="hybridMultilevel"/>
    <w:tmpl w:val="D646B2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5604FE"/>
    <w:multiLevelType w:val="hybridMultilevel"/>
    <w:tmpl w:val="72EC4110"/>
    <w:lvl w:ilvl="0" w:tplc="3E9C34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E119A2"/>
    <w:multiLevelType w:val="hybridMultilevel"/>
    <w:tmpl w:val="2E10945A"/>
    <w:lvl w:ilvl="0" w:tplc="3E9C34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DD010F"/>
    <w:multiLevelType w:val="hybridMultilevel"/>
    <w:tmpl w:val="4D3E9D70"/>
    <w:lvl w:ilvl="0" w:tplc="70FCF8F4">
      <w:start w:val="1"/>
      <w:numFmt w:val="decimal"/>
      <w:lvlText w:val="%1)"/>
      <w:lvlJc w:val="left"/>
      <w:pPr>
        <w:ind w:left="927" w:hanging="360"/>
      </w:pPr>
      <w:rPr>
        <w:rFonts w:ascii="Times New Roman" w:eastAsiaTheme="minorHAnsi" w:hAnsi="Times New Roman" w:cs="Times New Roman"/>
        <w:color w:val="auto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2" w15:restartNumberingAfterBreak="0">
    <w:nsid w:val="68A30E4F"/>
    <w:multiLevelType w:val="hybridMultilevel"/>
    <w:tmpl w:val="BD5033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1403DF"/>
    <w:multiLevelType w:val="multilevel"/>
    <w:tmpl w:val="A18E2B9E"/>
    <w:lvl w:ilvl="0">
      <w:start w:val="3"/>
      <w:numFmt w:val="decimal"/>
      <w:lvlText w:val="%1."/>
      <w:lvlJc w:val="left"/>
      <w:pPr>
        <w:tabs>
          <w:tab w:val="num" w:pos="436"/>
        </w:tabs>
        <w:ind w:left="436" w:hanging="360"/>
      </w:pPr>
      <w:rPr>
        <w:rFonts w:cs="Times New Roman"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771"/>
        </w:tabs>
        <w:ind w:left="2771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 w:hint="default"/>
      </w:rPr>
    </w:lvl>
  </w:abstractNum>
  <w:abstractNum w:abstractNumId="34" w15:restartNumberingAfterBreak="0">
    <w:nsid w:val="6AC01C88"/>
    <w:multiLevelType w:val="hybridMultilevel"/>
    <w:tmpl w:val="9C3A01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C122DBA"/>
    <w:multiLevelType w:val="multilevel"/>
    <w:tmpl w:val="D70228A2"/>
    <w:lvl w:ilvl="0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  <w:rPr>
        <w:rFonts w:cs="Times New Roman" w:hint="default"/>
        <w:b w:val="0"/>
        <w:bCs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71"/>
        </w:tabs>
        <w:ind w:left="277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36" w15:restartNumberingAfterBreak="0">
    <w:nsid w:val="6C1D5AD3"/>
    <w:multiLevelType w:val="hybridMultilevel"/>
    <w:tmpl w:val="66E49072"/>
    <w:lvl w:ilvl="0" w:tplc="F45E7D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7" w15:restartNumberingAfterBreak="0">
    <w:nsid w:val="6FC768C2"/>
    <w:multiLevelType w:val="hybridMultilevel"/>
    <w:tmpl w:val="647C5774"/>
    <w:lvl w:ilvl="0" w:tplc="690456BE">
      <w:start w:val="1"/>
      <w:numFmt w:val="decimal"/>
      <w:lvlText w:val="%1."/>
      <w:lvlJc w:val="left"/>
      <w:pPr>
        <w:ind w:left="502" w:hanging="284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1D525CDA">
      <w:numFmt w:val="bullet"/>
      <w:lvlText w:val="•"/>
      <w:lvlJc w:val="left"/>
      <w:pPr>
        <w:ind w:left="1380" w:hanging="284"/>
      </w:pPr>
      <w:rPr>
        <w:rFonts w:hint="default"/>
        <w:lang w:val="pl-PL" w:eastAsia="en-US" w:bidi="ar-SA"/>
      </w:rPr>
    </w:lvl>
    <w:lvl w:ilvl="2" w:tplc="9E8854DE">
      <w:numFmt w:val="bullet"/>
      <w:lvlText w:val="•"/>
      <w:lvlJc w:val="left"/>
      <w:pPr>
        <w:ind w:left="2318" w:hanging="284"/>
      </w:pPr>
      <w:rPr>
        <w:rFonts w:hint="default"/>
        <w:lang w:val="pl-PL" w:eastAsia="en-US" w:bidi="ar-SA"/>
      </w:rPr>
    </w:lvl>
    <w:lvl w:ilvl="3" w:tplc="24FA1156">
      <w:numFmt w:val="bullet"/>
      <w:lvlText w:val="•"/>
      <w:lvlJc w:val="left"/>
      <w:pPr>
        <w:ind w:left="3256" w:hanging="284"/>
      </w:pPr>
      <w:rPr>
        <w:rFonts w:hint="default"/>
        <w:lang w:val="pl-PL" w:eastAsia="en-US" w:bidi="ar-SA"/>
      </w:rPr>
    </w:lvl>
    <w:lvl w:ilvl="4" w:tplc="93BAE27C">
      <w:numFmt w:val="bullet"/>
      <w:lvlText w:val="•"/>
      <w:lvlJc w:val="left"/>
      <w:pPr>
        <w:ind w:left="4195" w:hanging="284"/>
      </w:pPr>
      <w:rPr>
        <w:rFonts w:hint="default"/>
        <w:lang w:val="pl-PL" w:eastAsia="en-US" w:bidi="ar-SA"/>
      </w:rPr>
    </w:lvl>
    <w:lvl w:ilvl="5" w:tplc="5F0A64D6">
      <w:numFmt w:val="bullet"/>
      <w:lvlText w:val="•"/>
      <w:lvlJc w:val="left"/>
      <w:pPr>
        <w:ind w:left="5133" w:hanging="284"/>
      </w:pPr>
      <w:rPr>
        <w:rFonts w:hint="default"/>
        <w:lang w:val="pl-PL" w:eastAsia="en-US" w:bidi="ar-SA"/>
      </w:rPr>
    </w:lvl>
    <w:lvl w:ilvl="6" w:tplc="CD18CEF0">
      <w:numFmt w:val="bullet"/>
      <w:lvlText w:val="•"/>
      <w:lvlJc w:val="left"/>
      <w:pPr>
        <w:ind w:left="6072" w:hanging="284"/>
      </w:pPr>
      <w:rPr>
        <w:rFonts w:hint="default"/>
        <w:lang w:val="pl-PL" w:eastAsia="en-US" w:bidi="ar-SA"/>
      </w:rPr>
    </w:lvl>
    <w:lvl w:ilvl="7" w:tplc="51D4B55E">
      <w:numFmt w:val="bullet"/>
      <w:lvlText w:val="•"/>
      <w:lvlJc w:val="left"/>
      <w:pPr>
        <w:ind w:left="7010" w:hanging="284"/>
      </w:pPr>
      <w:rPr>
        <w:rFonts w:hint="default"/>
        <w:lang w:val="pl-PL" w:eastAsia="en-US" w:bidi="ar-SA"/>
      </w:rPr>
    </w:lvl>
    <w:lvl w:ilvl="8" w:tplc="7272EACE">
      <w:numFmt w:val="bullet"/>
      <w:lvlText w:val="•"/>
      <w:lvlJc w:val="left"/>
      <w:pPr>
        <w:ind w:left="7949" w:hanging="284"/>
      </w:pPr>
      <w:rPr>
        <w:rFonts w:hint="default"/>
        <w:lang w:val="pl-PL" w:eastAsia="en-US" w:bidi="ar-SA"/>
      </w:rPr>
    </w:lvl>
  </w:abstractNum>
  <w:abstractNum w:abstractNumId="38" w15:restartNumberingAfterBreak="0">
    <w:nsid w:val="71FC18C3"/>
    <w:multiLevelType w:val="hybridMultilevel"/>
    <w:tmpl w:val="4A2E2E6E"/>
    <w:lvl w:ilvl="0" w:tplc="8EE21090">
      <w:start w:val="1"/>
      <w:numFmt w:val="decimal"/>
      <w:lvlText w:val="%1."/>
      <w:lvlJc w:val="left"/>
      <w:pPr>
        <w:ind w:left="360" w:hanging="360"/>
      </w:pPr>
    </w:lvl>
    <w:lvl w:ilvl="1" w:tplc="C5E0E038">
      <w:start w:val="1"/>
      <w:numFmt w:val="lowerLetter"/>
      <w:lvlText w:val="%2."/>
      <w:lvlJc w:val="left"/>
      <w:pPr>
        <w:ind w:left="1080" w:hanging="360"/>
      </w:pPr>
    </w:lvl>
    <w:lvl w:ilvl="2" w:tplc="4EA0A6DE" w:tentative="1">
      <w:start w:val="1"/>
      <w:numFmt w:val="lowerRoman"/>
      <w:lvlText w:val="%3."/>
      <w:lvlJc w:val="right"/>
      <w:pPr>
        <w:ind w:left="1800" w:hanging="180"/>
      </w:pPr>
    </w:lvl>
    <w:lvl w:ilvl="3" w:tplc="2AE4D85E" w:tentative="1">
      <w:start w:val="1"/>
      <w:numFmt w:val="decimal"/>
      <w:lvlText w:val="%4."/>
      <w:lvlJc w:val="left"/>
      <w:pPr>
        <w:ind w:left="2520" w:hanging="360"/>
      </w:pPr>
    </w:lvl>
    <w:lvl w:ilvl="4" w:tplc="3DA8A4F8" w:tentative="1">
      <w:start w:val="1"/>
      <w:numFmt w:val="lowerLetter"/>
      <w:lvlText w:val="%5."/>
      <w:lvlJc w:val="left"/>
      <w:pPr>
        <w:ind w:left="3240" w:hanging="360"/>
      </w:pPr>
    </w:lvl>
    <w:lvl w:ilvl="5" w:tplc="3DFC706C" w:tentative="1">
      <w:start w:val="1"/>
      <w:numFmt w:val="lowerRoman"/>
      <w:lvlText w:val="%6."/>
      <w:lvlJc w:val="right"/>
      <w:pPr>
        <w:ind w:left="3960" w:hanging="180"/>
      </w:pPr>
    </w:lvl>
    <w:lvl w:ilvl="6" w:tplc="38D21BF6" w:tentative="1">
      <w:start w:val="1"/>
      <w:numFmt w:val="decimal"/>
      <w:lvlText w:val="%7."/>
      <w:lvlJc w:val="left"/>
      <w:pPr>
        <w:ind w:left="4680" w:hanging="360"/>
      </w:pPr>
    </w:lvl>
    <w:lvl w:ilvl="7" w:tplc="31A03F22" w:tentative="1">
      <w:start w:val="1"/>
      <w:numFmt w:val="lowerLetter"/>
      <w:lvlText w:val="%8."/>
      <w:lvlJc w:val="left"/>
      <w:pPr>
        <w:ind w:left="5400" w:hanging="360"/>
      </w:pPr>
    </w:lvl>
    <w:lvl w:ilvl="8" w:tplc="5590D5E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25D2526"/>
    <w:multiLevelType w:val="hybridMultilevel"/>
    <w:tmpl w:val="D0780C32"/>
    <w:lvl w:ilvl="0" w:tplc="58702BE2">
      <w:start w:val="4"/>
      <w:numFmt w:val="decimal"/>
      <w:lvlText w:val="%1."/>
      <w:lvlJc w:val="left"/>
      <w:pPr>
        <w:ind w:left="42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763DD9"/>
    <w:multiLevelType w:val="hybridMultilevel"/>
    <w:tmpl w:val="7108BF32"/>
    <w:lvl w:ilvl="0" w:tplc="0415000F">
      <w:start w:val="1"/>
      <w:numFmt w:val="decimal"/>
      <w:lvlText w:val="%1."/>
      <w:lvlJc w:val="left"/>
      <w:pPr>
        <w:tabs>
          <w:tab w:val="num" w:pos="284"/>
        </w:tabs>
        <w:ind w:left="2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04"/>
        </w:tabs>
        <w:ind w:left="100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24"/>
        </w:tabs>
        <w:ind w:left="172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64"/>
        </w:tabs>
        <w:ind w:left="316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84"/>
        </w:tabs>
        <w:ind w:left="388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24"/>
        </w:tabs>
        <w:ind w:left="532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44"/>
        </w:tabs>
        <w:ind w:left="6044" w:hanging="180"/>
      </w:pPr>
    </w:lvl>
  </w:abstractNum>
  <w:abstractNum w:abstractNumId="41" w15:restartNumberingAfterBreak="0">
    <w:nsid w:val="78A514ED"/>
    <w:multiLevelType w:val="hybridMultilevel"/>
    <w:tmpl w:val="036EDD3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42" w15:restartNumberingAfterBreak="0">
    <w:nsid w:val="79784A8D"/>
    <w:multiLevelType w:val="hybridMultilevel"/>
    <w:tmpl w:val="79646FA0"/>
    <w:lvl w:ilvl="0" w:tplc="04150001">
      <w:start w:val="1"/>
      <w:numFmt w:val="bullet"/>
      <w:lvlText w:val=""/>
      <w:lvlJc w:val="left"/>
      <w:pPr>
        <w:ind w:left="18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36" w:hanging="360"/>
      </w:pPr>
      <w:rPr>
        <w:rFonts w:ascii="Wingdings" w:hAnsi="Wingdings" w:hint="default"/>
      </w:rPr>
    </w:lvl>
  </w:abstractNum>
  <w:num w:numId="1" w16cid:durableId="403649338">
    <w:abstractNumId w:val="35"/>
  </w:num>
  <w:num w:numId="2" w16cid:durableId="70540355">
    <w:abstractNumId w:val="13"/>
  </w:num>
  <w:num w:numId="3" w16cid:durableId="714888478">
    <w:abstractNumId w:val="19"/>
  </w:num>
  <w:num w:numId="4" w16cid:durableId="1696075958">
    <w:abstractNumId w:val="7"/>
  </w:num>
  <w:num w:numId="5" w16cid:durableId="500125017">
    <w:abstractNumId w:val="8"/>
  </w:num>
  <w:num w:numId="6" w16cid:durableId="666907199">
    <w:abstractNumId w:val="30"/>
  </w:num>
  <w:num w:numId="7" w16cid:durableId="1448620753">
    <w:abstractNumId w:val="33"/>
  </w:num>
  <w:num w:numId="8" w16cid:durableId="377050657">
    <w:abstractNumId w:val="29"/>
  </w:num>
  <w:num w:numId="9" w16cid:durableId="1402481583">
    <w:abstractNumId w:val="1"/>
  </w:num>
  <w:num w:numId="10" w16cid:durableId="546140830">
    <w:abstractNumId w:val="21"/>
  </w:num>
  <w:num w:numId="11" w16cid:durableId="656148965">
    <w:abstractNumId w:val="16"/>
  </w:num>
  <w:num w:numId="12" w16cid:durableId="1406537436">
    <w:abstractNumId w:val="26"/>
  </w:num>
  <w:num w:numId="13" w16cid:durableId="1931154433">
    <w:abstractNumId w:val="22"/>
  </w:num>
  <w:num w:numId="14" w16cid:durableId="925263183">
    <w:abstractNumId w:val="34"/>
  </w:num>
  <w:num w:numId="15" w16cid:durableId="1581405963">
    <w:abstractNumId w:val="0"/>
  </w:num>
  <w:num w:numId="16" w16cid:durableId="119106389">
    <w:abstractNumId w:val="27"/>
  </w:num>
  <w:num w:numId="17" w16cid:durableId="532615924">
    <w:abstractNumId w:val="37"/>
  </w:num>
  <w:num w:numId="18" w16cid:durableId="1188637598">
    <w:abstractNumId w:val="42"/>
  </w:num>
  <w:num w:numId="19" w16cid:durableId="456722368">
    <w:abstractNumId w:val="28"/>
  </w:num>
  <w:num w:numId="20" w16cid:durableId="1875999275">
    <w:abstractNumId w:val="4"/>
  </w:num>
  <w:num w:numId="21" w16cid:durableId="588587764">
    <w:abstractNumId w:val="40"/>
  </w:num>
  <w:num w:numId="22" w16cid:durableId="1454204213">
    <w:abstractNumId w:val="24"/>
  </w:num>
  <w:num w:numId="23" w16cid:durableId="171144066">
    <w:abstractNumId w:val="5"/>
  </w:num>
  <w:num w:numId="24" w16cid:durableId="855266816">
    <w:abstractNumId w:val="25"/>
  </w:num>
  <w:num w:numId="25" w16cid:durableId="120444259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07824247">
    <w:abstractNumId w:val="38"/>
  </w:num>
  <w:num w:numId="27" w16cid:durableId="2083287704">
    <w:abstractNumId w:val="18"/>
  </w:num>
  <w:num w:numId="28" w16cid:durableId="191824370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87842544">
    <w:abstractNumId w:val="11"/>
  </w:num>
  <w:num w:numId="30" w16cid:durableId="1913663852">
    <w:abstractNumId w:val="10"/>
  </w:num>
  <w:num w:numId="31" w16cid:durableId="102933869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6100172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97251839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228958466">
    <w:abstractNumId w:val="31"/>
  </w:num>
  <w:num w:numId="35" w16cid:durableId="943197033">
    <w:abstractNumId w:val="32"/>
  </w:num>
  <w:num w:numId="36" w16cid:durableId="135029868">
    <w:abstractNumId w:val="23"/>
  </w:num>
  <w:num w:numId="37" w16cid:durableId="1771272064">
    <w:abstractNumId w:val="2"/>
  </w:num>
  <w:num w:numId="38" w16cid:durableId="3431737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9244730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84517346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00926154">
    <w:abstractNumId w:val="3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85985919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97861444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FAF"/>
    <w:rsid w:val="000015A5"/>
    <w:rsid w:val="000026BC"/>
    <w:rsid w:val="000035AC"/>
    <w:rsid w:val="00005C2E"/>
    <w:rsid w:val="00007839"/>
    <w:rsid w:val="0001068E"/>
    <w:rsid w:val="000265D1"/>
    <w:rsid w:val="0002753E"/>
    <w:rsid w:val="00031914"/>
    <w:rsid w:val="00036E97"/>
    <w:rsid w:val="000408F5"/>
    <w:rsid w:val="00042F6B"/>
    <w:rsid w:val="00043E71"/>
    <w:rsid w:val="0005076E"/>
    <w:rsid w:val="00053EB3"/>
    <w:rsid w:val="0006442F"/>
    <w:rsid w:val="00064E10"/>
    <w:rsid w:val="000732DC"/>
    <w:rsid w:val="0008256F"/>
    <w:rsid w:val="00093A3E"/>
    <w:rsid w:val="000A0BA6"/>
    <w:rsid w:val="000B1FE0"/>
    <w:rsid w:val="000B23C0"/>
    <w:rsid w:val="000B2579"/>
    <w:rsid w:val="000B2E54"/>
    <w:rsid w:val="000B3691"/>
    <w:rsid w:val="000B408B"/>
    <w:rsid w:val="000B4CE2"/>
    <w:rsid w:val="000C275A"/>
    <w:rsid w:val="000C3178"/>
    <w:rsid w:val="000F10E4"/>
    <w:rsid w:val="000F25A3"/>
    <w:rsid w:val="000F79EC"/>
    <w:rsid w:val="00102B9F"/>
    <w:rsid w:val="00102FCF"/>
    <w:rsid w:val="00110D6D"/>
    <w:rsid w:val="0011347E"/>
    <w:rsid w:val="001201D4"/>
    <w:rsid w:val="00134CBC"/>
    <w:rsid w:val="00135DA8"/>
    <w:rsid w:val="001401F6"/>
    <w:rsid w:val="001450C4"/>
    <w:rsid w:val="00155CB0"/>
    <w:rsid w:val="00157611"/>
    <w:rsid w:val="00161845"/>
    <w:rsid w:val="00162C8E"/>
    <w:rsid w:val="00164DD4"/>
    <w:rsid w:val="001716D1"/>
    <w:rsid w:val="00172A35"/>
    <w:rsid w:val="00174664"/>
    <w:rsid w:val="00183B79"/>
    <w:rsid w:val="00184EF4"/>
    <w:rsid w:val="00196B69"/>
    <w:rsid w:val="001A1556"/>
    <w:rsid w:val="001A26BF"/>
    <w:rsid w:val="001B5F93"/>
    <w:rsid w:val="001C467A"/>
    <w:rsid w:val="001C664B"/>
    <w:rsid w:val="001D7495"/>
    <w:rsid w:val="001D788D"/>
    <w:rsid w:val="001E298E"/>
    <w:rsid w:val="001E3F08"/>
    <w:rsid w:val="0020066F"/>
    <w:rsid w:val="0020321C"/>
    <w:rsid w:val="00205DCF"/>
    <w:rsid w:val="0020779B"/>
    <w:rsid w:val="0021001A"/>
    <w:rsid w:val="0021040D"/>
    <w:rsid w:val="00212C93"/>
    <w:rsid w:val="002130DD"/>
    <w:rsid w:val="00213628"/>
    <w:rsid w:val="00215B29"/>
    <w:rsid w:val="00220255"/>
    <w:rsid w:val="00227D6A"/>
    <w:rsid w:val="00232D36"/>
    <w:rsid w:val="00243C07"/>
    <w:rsid w:val="002460CC"/>
    <w:rsid w:val="00250776"/>
    <w:rsid w:val="0025095D"/>
    <w:rsid w:val="0025224F"/>
    <w:rsid w:val="002606F7"/>
    <w:rsid w:val="00262D21"/>
    <w:rsid w:val="00265F79"/>
    <w:rsid w:val="0027028E"/>
    <w:rsid w:val="00281D24"/>
    <w:rsid w:val="00282E9D"/>
    <w:rsid w:val="0028740C"/>
    <w:rsid w:val="00287A07"/>
    <w:rsid w:val="002920DE"/>
    <w:rsid w:val="00292271"/>
    <w:rsid w:val="0029309F"/>
    <w:rsid w:val="00295CB5"/>
    <w:rsid w:val="00296CF2"/>
    <w:rsid w:val="00297BE2"/>
    <w:rsid w:val="002A60FE"/>
    <w:rsid w:val="002B3617"/>
    <w:rsid w:val="002B3DC4"/>
    <w:rsid w:val="002B5BBD"/>
    <w:rsid w:val="002C1946"/>
    <w:rsid w:val="002C28D2"/>
    <w:rsid w:val="002C541A"/>
    <w:rsid w:val="002D2175"/>
    <w:rsid w:val="002D3186"/>
    <w:rsid w:val="002E37D2"/>
    <w:rsid w:val="002E4ECD"/>
    <w:rsid w:val="002E7B3B"/>
    <w:rsid w:val="002F1042"/>
    <w:rsid w:val="00300BB0"/>
    <w:rsid w:val="00302F2E"/>
    <w:rsid w:val="00304329"/>
    <w:rsid w:val="00304FA6"/>
    <w:rsid w:val="003149BA"/>
    <w:rsid w:val="0032005A"/>
    <w:rsid w:val="003203F9"/>
    <w:rsid w:val="00322DB7"/>
    <w:rsid w:val="003236C3"/>
    <w:rsid w:val="00323D18"/>
    <w:rsid w:val="003242C5"/>
    <w:rsid w:val="00330D9A"/>
    <w:rsid w:val="00331187"/>
    <w:rsid w:val="00334B73"/>
    <w:rsid w:val="00343D40"/>
    <w:rsid w:val="0034609B"/>
    <w:rsid w:val="00355AC0"/>
    <w:rsid w:val="00356C66"/>
    <w:rsid w:val="00357E48"/>
    <w:rsid w:val="00360E8D"/>
    <w:rsid w:val="00363D25"/>
    <w:rsid w:val="00373B4C"/>
    <w:rsid w:val="00376C5B"/>
    <w:rsid w:val="00384504"/>
    <w:rsid w:val="003857DC"/>
    <w:rsid w:val="00385FB4"/>
    <w:rsid w:val="003949CE"/>
    <w:rsid w:val="00397144"/>
    <w:rsid w:val="003A2FDF"/>
    <w:rsid w:val="003C021A"/>
    <w:rsid w:val="003D1A86"/>
    <w:rsid w:val="003D6311"/>
    <w:rsid w:val="003D799F"/>
    <w:rsid w:val="003E437D"/>
    <w:rsid w:val="003F05F7"/>
    <w:rsid w:val="003F0C5A"/>
    <w:rsid w:val="003F2D2C"/>
    <w:rsid w:val="00403D80"/>
    <w:rsid w:val="00413095"/>
    <w:rsid w:val="004144B0"/>
    <w:rsid w:val="0041681D"/>
    <w:rsid w:val="00417389"/>
    <w:rsid w:val="00417C48"/>
    <w:rsid w:val="00421C6C"/>
    <w:rsid w:val="004221E8"/>
    <w:rsid w:val="004225C4"/>
    <w:rsid w:val="0042508B"/>
    <w:rsid w:val="00425DE7"/>
    <w:rsid w:val="004271AD"/>
    <w:rsid w:val="00430B6B"/>
    <w:rsid w:val="004313B0"/>
    <w:rsid w:val="0043150E"/>
    <w:rsid w:val="00432C14"/>
    <w:rsid w:val="00432D3B"/>
    <w:rsid w:val="00440AA0"/>
    <w:rsid w:val="00442ECE"/>
    <w:rsid w:val="004438B3"/>
    <w:rsid w:val="00446584"/>
    <w:rsid w:val="00451FC7"/>
    <w:rsid w:val="00453336"/>
    <w:rsid w:val="00457C40"/>
    <w:rsid w:val="00460298"/>
    <w:rsid w:val="004619E5"/>
    <w:rsid w:val="00462FA2"/>
    <w:rsid w:val="004717ED"/>
    <w:rsid w:val="00473D29"/>
    <w:rsid w:val="00484E5A"/>
    <w:rsid w:val="00486632"/>
    <w:rsid w:val="00490E3B"/>
    <w:rsid w:val="00492B98"/>
    <w:rsid w:val="0049415D"/>
    <w:rsid w:val="00494805"/>
    <w:rsid w:val="004A1EFC"/>
    <w:rsid w:val="004A38B6"/>
    <w:rsid w:val="004A5AC2"/>
    <w:rsid w:val="004B770D"/>
    <w:rsid w:val="004C2CB0"/>
    <w:rsid w:val="004D2B47"/>
    <w:rsid w:val="004D3D34"/>
    <w:rsid w:val="004D5661"/>
    <w:rsid w:val="004D6516"/>
    <w:rsid w:val="004D76C5"/>
    <w:rsid w:val="004E57A2"/>
    <w:rsid w:val="004F25E0"/>
    <w:rsid w:val="004F2BAA"/>
    <w:rsid w:val="004F7B26"/>
    <w:rsid w:val="00507073"/>
    <w:rsid w:val="00516633"/>
    <w:rsid w:val="00516904"/>
    <w:rsid w:val="0052238B"/>
    <w:rsid w:val="005266BC"/>
    <w:rsid w:val="005325DF"/>
    <w:rsid w:val="00534FC8"/>
    <w:rsid w:val="00543036"/>
    <w:rsid w:val="00552B0B"/>
    <w:rsid w:val="005537A9"/>
    <w:rsid w:val="00553837"/>
    <w:rsid w:val="00556670"/>
    <w:rsid w:val="0056235B"/>
    <w:rsid w:val="00566D13"/>
    <w:rsid w:val="00573232"/>
    <w:rsid w:val="00577000"/>
    <w:rsid w:val="00580B91"/>
    <w:rsid w:val="00580CBD"/>
    <w:rsid w:val="005845E8"/>
    <w:rsid w:val="00593B7D"/>
    <w:rsid w:val="005A05F8"/>
    <w:rsid w:val="005A7656"/>
    <w:rsid w:val="005C2FEF"/>
    <w:rsid w:val="005C39CE"/>
    <w:rsid w:val="005C64DA"/>
    <w:rsid w:val="005D33E7"/>
    <w:rsid w:val="005E07D0"/>
    <w:rsid w:val="005F423B"/>
    <w:rsid w:val="005F443D"/>
    <w:rsid w:val="005F45C8"/>
    <w:rsid w:val="005F49CA"/>
    <w:rsid w:val="005F5C21"/>
    <w:rsid w:val="005F7FAF"/>
    <w:rsid w:val="006077B6"/>
    <w:rsid w:val="006079BF"/>
    <w:rsid w:val="006121CA"/>
    <w:rsid w:val="00621CE0"/>
    <w:rsid w:val="00624D9A"/>
    <w:rsid w:val="006253D4"/>
    <w:rsid w:val="006306A0"/>
    <w:rsid w:val="00630CE4"/>
    <w:rsid w:val="00641869"/>
    <w:rsid w:val="006474CF"/>
    <w:rsid w:val="00650210"/>
    <w:rsid w:val="00657353"/>
    <w:rsid w:val="00667A0B"/>
    <w:rsid w:val="006716EB"/>
    <w:rsid w:val="00674C59"/>
    <w:rsid w:val="00675FA5"/>
    <w:rsid w:val="006822D7"/>
    <w:rsid w:val="00682344"/>
    <w:rsid w:val="006867A5"/>
    <w:rsid w:val="00687BC9"/>
    <w:rsid w:val="00690DC7"/>
    <w:rsid w:val="0069370D"/>
    <w:rsid w:val="00694456"/>
    <w:rsid w:val="00695F87"/>
    <w:rsid w:val="006A53A6"/>
    <w:rsid w:val="006A76FF"/>
    <w:rsid w:val="006B3257"/>
    <w:rsid w:val="006B6FC2"/>
    <w:rsid w:val="006B7979"/>
    <w:rsid w:val="006D2D84"/>
    <w:rsid w:val="006D5877"/>
    <w:rsid w:val="006D58BC"/>
    <w:rsid w:val="006E2EBA"/>
    <w:rsid w:val="006E4CD7"/>
    <w:rsid w:val="006F133C"/>
    <w:rsid w:val="006F2316"/>
    <w:rsid w:val="006F5D5C"/>
    <w:rsid w:val="00702EBC"/>
    <w:rsid w:val="00703FD3"/>
    <w:rsid w:val="007077F8"/>
    <w:rsid w:val="0071144F"/>
    <w:rsid w:val="00712E27"/>
    <w:rsid w:val="0072384F"/>
    <w:rsid w:val="007241AE"/>
    <w:rsid w:val="007303D8"/>
    <w:rsid w:val="00737F8A"/>
    <w:rsid w:val="00746D0D"/>
    <w:rsid w:val="00751C00"/>
    <w:rsid w:val="0077309E"/>
    <w:rsid w:val="00773F70"/>
    <w:rsid w:val="007821EF"/>
    <w:rsid w:val="00783BA4"/>
    <w:rsid w:val="007900A2"/>
    <w:rsid w:val="00793B30"/>
    <w:rsid w:val="007A3451"/>
    <w:rsid w:val="007C02F0"/>
    <w:rsid w:val="007C2F9C"/>
    <w:rsid w:val="007C51EF"/>
    <w:rsid w:val="007C5A9F"/>
    <w:rsid w:val="007D06BF"/>
    <w:rsid w:val="007D1052"/>
    <w:rsid w:val="007D3948"/>
    <w:rsid w:val="007F2AB4"/>
    <w:rsid w:val="007F2BC7"/>
    <w:rsid w:val="007F2E10"/>
    <w:rsid w:val="007F7035"/>
    <w:rsid w:val="0080157C"/>
    <w:rsid w:val="00806663"/>
    <w:rsid w:val="00811608"/>
    <w:rsid w:val="00815C7D"/>
    <w:rsid w:val="00822141"/>
    <w:rsid w:val="008264AD"/>
    <w:rsid w:val="00826EB6"/>
    <w:rsid w:val="00827660"/>
    <w:rsid w:val="008323A2"/>
    <w:rsid w:val="00832465"/>
    <w:rsid w:val="00843960"/>
    <w:rsid w:val="008517B2"/>
    <w:rsid w:val="00861820"/>
    <w:rsid w:val="00864F20"/>
    <w:rsid w:val="00867B7D"/>
    <w:rsid w:val="0087479E"/>
    <w:rsid w:val="008803CB"/>
    <w:rsid w:val="008918D9"/>
    <w:rsid w:val="00892B33"/>
    <w:rsid w:val="008942B9"/>
    <w:rsid w:val="00894E1D"/>
    <w:rsid w:val="008958EC"/>
    <w:rsid w:val="008971A5"/>
    <w:rsid w:val="00897633"/>
    <w:rsid w:val="008B06A2"/>
    <w:rsid w:val="008B477D"/>
    <w:rsid w:val="008C2220"/>
    <w:rsid w:val="008D3CCC"/>
    <w:rsid w:val="008E17C3"/>
    <w:rsid w:val="008E6862"/>
    <w:rsid w:val="008E6D33"/>
    <w:rsid w:val="008F0CC4"/>
    <w:rsid w:val="008F0DB4"/>
    <w:rsid w:val="008F2A71"/>
    <w:rsid w:val="008F4D75"/>
    <w:rsid w:val="008F770F"/>
    <w:rsid w:val="00900902"/>
    <w:rsid w:val="00924020"/>
    <w:rsid w:val="0092456C"/>
    <w:rsid w:val="00930D79"/>
    <w:rsid w:val="009356CB"/>
    <w:rsid w:val="009438AB"/>
    <w:rsid w:val="00956C65"/>
    <w:rsid w:val="00961400"/>
    <w:rsid w:val="00961566"/>
    <w:rsid w:val="00962D36"/>
    <w:rsid w:val="009723DF"/>
    <w:rsid w:val="00976F32"/>
    <w:rsid w:val="00983125"/>
    <w:rsid w:val="00985617"/>
    <w:rsid w:val="00986DCF"/>
    <w:rsid w:val="009913FF"/>
    <w:rsid w:val="00993507"/>
    <w:rsid w:val="009A2AAF"/>
    <w:rsid w:val="009A6961"/>
    <w:rsid w:val="009B3B42"/>
    <w:rsid w:val="009C2AEF"/>
    <w:rsid w:val="009E3DA7"/>
    <w:rsid w:val="009F1148"/>
    <w:rsid w:val="009F12B5"/>
    <w:rsid w:val="009F341D"/>
    <w:rsid w:val="00A120BD"/>
    <w:rsid w:val="00A1693B"/>
    <w:rsid w:val="00A16E85"/>
    <w:rsid w:val="00A17EE7"/>
    <w:rsid w:val="00A26AE4"/>
    <w:rsid w:val="00A27A32"/>
    <w:rsid w:val="00A34DBE"/>
    <w:rsid w:val="00A37C21"/>
    <w:rsid w:val="00A440CE"/>
    <w:rsid w:val="00A45E0B"/>
    <w:rsid w:val="00A52733"/>
    <w:rsid w:val="00A52846"/>
    <w:rsid w:val="00A56234"/>
    <w:rsid w:val="00A57949"/>
    <w:rsid w:val="00A6427A"/>
    <w:rsid w:val="00A707C8"/>
    <w:rsid w:val="00A72BC8"/>
    <w:rsid w:val="00A75EA9"/>
    <w:rsid w:val="00A8448B"/>
    <w:rsid w:val="00A8792E"/>
    <w:rsid w:val="00A87B0A"/>
    <w:rsid w:val="00A91853"/>
    <w:rsid w:val="00A95618"/>
    <w:rsid w:val="00AA2176"/>
    <w:rsid w:val="00AA61B3"/>
    <w:rsid w:val="00AB3AB5"/>
    <w:rsid w:val="00AC1090"/>
    <w:rsid w:val="00AC2783"/>
    <w:rsid w:val="00AC525A"/>
    <w:rsid w:val="00AD1FCB"/>
    <w:rsid w:val="00AD2E19"/>
    <w:rsid w:val="00AE51A1"/>
    <w:rsid w:val="00AE6C9F"/>
    <w:rsid w:val="00AE6F2A"/>
    <w:rsid w:val="00AF184B"/>
    <w:rsid w:val="00AF239A"/>
    <w:rsid w:val="00AF3319"/>
    <w:rsid w:val="00AF35EC"/>
    <w:rsid w:val="00AF5BB9"/>
    <w:rsid w:val="00B015A0"/>
    <w:rsid w:val="00B03261"/>
    <w:rsid w:val="00B03E84"/>
    <w:rsid w:val="00B21E02"/>
    <w:rsid w:val="00B2314E"/>
    <w:rsid w:val="00B239CF"/>
    <w:rsid w:val="00B258C4"/>
    <w:rsid w:val="00B266CD"/>
    <w:rsid w:val="00B302D2"/>
    <w:rsid w:val="00B37434"/>
    <w:rsid w:val="00B41A10"/>
    <w:rsid w:val="00B4483A"/>
    <w:rsid w:val="00B56DB1"/>
    <w:rsid w:val="00B603DC"/>
    <w:rsid w:val="00B60B79"/>
    <w:rsid w:val="00B60D86"/>
    <w:rsid w:val="00B641D8"/>
    <w:rsid w:val="00B643EE"/>
    <w:rsid w:val="00B669FA"/>
    <w:rsid w:val="00B741DA"/>
    <w:rsid w:val="00B86EAE"/>
    <w:rsid w:val="00B94D50"/>
    <w:rsid w:val="00BA1295"/>
    <w:rsid w:val="00BA489D"/>
    <w:rsid w:val="00BB26B8"/>
    <w:rsid w:val="00BB5C37"/>
    <w:rsid w:val="00BB5DA1"/>
    <w:rsid w:val="00BD5B29"/>
    <w:rsid w:val="00BE4FE9"/>
    <w:rsid w:val="00BE556C"/>
    <w:rsid w:val="00BF0E58"/>
    <w:rsid w:val="00BF5AD9"/>
    <w:rsid w:val="00C02F7A"/>
    <w:rsid w:val="00C04025"/>
    <w:rsid w:val="00C52553"/>
    <w:rsid w:val="00C54E67"/>
    <w:rsid w:val="00C631CB"/>
    <w:rsid w:val="00C639A7"/>
    <w:rsid w:val="00C658F1"/>
    <w:rsid w:val="00C662BB"/>
    <w:rsid w:val="00C66C53"/>
    <w:rsid w:val="00C735AE"/>
    <w:rsid w:val="00C73822"/>
    <w:rsid w:val="00C776BD"/>
    <w:rsid w:val="00C84B9B"/>
    <w:rsid w:val="00C87D9B"/>
    <w:rsid w:val="00C90DA8"/>
    <w:rsid w:val="00C92304"/>
    <w:rsid w:val="00C928E7"/>
    <w:rsid w:val="00CA136B"/>
    <w:rsid w:val="00CB147F"/>
    <w:rsid w:val="00CB505E"/>
    <w:rsid w:val="00CB79BD"/>
    <w:rsid w:val="00CC65AB"/>
    <w:rsid w:val="00CD4C12"/>
    <w:rsid w:val="00CE49B9"/>
    <w:rsid w:val="00CE68F9"/>
    <w:rsid w:val="00CF0AB9"/>
    <w:rsid w:val="00CF218C"/>
    <w:rsid w:val="00CF73DC"/>
    <w:rsid w:val="00D000A1"/>
    <w:rsid w:val="00D0170C"/>
    <w:rsid w:val="00D01912"/>
    <w:rsid w:val="00D11A79"/>
    <w:rsid w:val="00D146DA"/>
    <w:rsid w:val="00D3176D"/>
    <w:rsid w:val="00D34E60"/>
    <w:rsid w:val="00D366F7"/>
    <w:rsid w:val="00D41DC4"/>
    <w:rsid w:val="00D455A0"/>
    <w:rsid w:val="00D46462"/>
    <w:rsid w:val="00D54E93"/>
    <w:rsid w:val="00D61566"/>
    <w:rsid w:val="00D65527"/>
    <w:rsid w:val="00D72186"/>
    <w:rsid w:val="00D72ADE"/>
    <w:rsid w:val="00D74EAD"/>
    <w:rsid w:val="00D76194"/>
    <w:rsid w:val="00D77A3E"/>
    <w:rsid w:val="00D83B88"/>
    <w:rsid w:val="00D84DD1"/>
    <w:rsid w:val="00D91786"/>
    <w:rsid w:val="00D92DF2"/>
    <w:rsid w:val="00D96F9B"/>
    <w:rsid w:val="00DA7F75"/>
    <w:rsid w:val="00DB06FC"/>
    <w:rsid w:val="00DB17E7"/>
    <w:rsid w:val="00DB30A1"/>
    <w:rsid w:val="00DB696B"/>
    <w:rsid w:val="00DC097C"/>
    <w:rsid w:val="00DC15B0"/>
    <w:rsid w:val="00DC260D"/>
    <w:rsid w:val="00DC50A6"/>
    <w:rsid w:val="00DC5BC4"/>
    <w:rsid w:val="00DE4ACD"/>
    <w:rsid w:val="00DF3DF6"/>
    <w:rsid w:val="00DF5B6B"/>
    <w:rsid w:val="00E02D81"/>
    <w:rsid w:val="00E04AED"/>
    <w:rsid w:val="00E05C7F"/>
    <w:rsid w:val="00E06BF8"/>
    <w:rsid w:val="00E10629"/>
    <w:rsid w:val="00E15E94"/>
    <w:rsid w:val="00E164C5"/>
    <w:rsid w:val="00E17C49"/>
    <w:rsid w:val="00E2053B"/>
    <w:rsid w:val="00E21467"/>
    <w:rsid w:val="00E21E1F"/>
    <w:rsid w:val="00E26A67"/>
    <w:rsid w:val="00E33493"/>
    <w:rsid w:val="00E35B69"/>
    <w:rsid w:val="00E432E1"/>
    <w:rsid w:val="00E44143"/>
    <w:rsid w:val="00E44E58"/>
    <w:rsid w:val="00E50ED8"/>
    <w:rsid w:val="00E522D1"/>
    <w:rsid w:val="00E52D82"/>
    <w:rsid w:val="00E5739D"/>
    <w:rsid w:val="00E64A76"/>
    <w:rsid w:val="00E745F9"/>
    <w:rsid w:val="00E810CA"/>
    <w:rsid w:val="00E81D08"/>
    <w:rsid w:val="00E978E8"/>
    <w:rsid w:val="00EA23F7"/>
    <w:rsid w:val="00EA6CAC"/>
    <w:rsid w:val="00ED2446"/>
    <w:rsid w:val="00ED36A7"/>
    <w:rsid w:val="00EE0357"/>
    <w:rsid w:val="00EE3157"/>
    <w:rsid w:val="00EF2217"/>
    <w:rsid w:val="00EF762C"/>
    <w:rsid w:val="00F00003"/>
    <w:rsid w:val="00F120CA"/>
    <w:rsid w:val="00F139FF"/>
    <w:rsid w:val="00F17B36"/>
    <w:rsid w:val="00F24AAA"/>
    <w:rsid w:val="00F26959"/>
    <w:rsid w:val="00F276E8"/>
    <w:rsid w:val="00F319E3"/>
    <w:rsid w:val="00F40CEC"/>
    <w:rsid w:val="00F40DE5"/>
    <w:rsid w:val="00F5216E"/>
    <w:rsid w:val="00F60143"/>
    <w:rsid w:val="00F63FA0"/>
    <w:rsid w:val="00F640F6"/>
    <w:rsid w:val="00F649B2"/>
    <w:rsid w:val="00F70F32"/>
    <w:rsid w:val="00F74242"/>
    <w:rsid w:val="00F74F57"/>
    <w:rsid w:val="00F82355"/>
    <w:rsid w:val="00F84117"/>
    <w:rsid w:val="00F8524E"/>
    <w:rsid w:val="00F933BB"/>
    <w:rsid w:val="00FA0BAE"/>
    <w:rsid w:val="00FA5A8E"/>
    <w:rsid w:val="00FB2E5B"/>
    <w:rsid w:val="00FB36F6"/>
    <w:rsid w:val="00FB3ABE"/>
    <w:rsid w:val="00FC0B1B"/>
    <w:rsid w:val="00FC12BB"/>
    <w:rsid w:val="00FC6987"/>
    <w:rsid w:val="00FC78BA"/>
    <w:rsid w:val="00FC7CB8"/>
    <w:rsid w:val="00FD1B73"/>
    <w:rsid w:val="00FD6653"/>
    <w:rsid w:val="00FE5EF6"/>
    <w:rsid w:val="00FE6477"/>
    <w:rsid w:val="00FF2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B675450"/>
  <w15:docId w15:val="{C2FC658C-7935-42E4-A824-9A84058B3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26BC"/>
    <w:pPr>
      <w:autoSpaceDE w:val="0"/>
      <w:autoSpaceDN w:val="0"/>
    </w:pPr>
    <w:rPr>
      <w:sz w:val="28"/>
      <w:szCs w:val="28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026BC"/>
    <w:pPr>
      <w:keepNext/>
      <w:jc w:val="center"/>
      <w:outlineLvl w:val="0"/>
    </w:pPr>
    <w:rPr>
      <w:b/>
      <w:bCs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026BC"/>
    <w:pPr>
      <w:keepNext/>
      <w:jc w:val="center"/>
      <w:outlineLvl w:val="1"/>
    </w:pPr>
    <w:rPr>
      <w:rFonts w:ascii="Garamond" w:hAnsi="Garamond" w:cs="Garamond"/>
      <w:b/>
      <w:bCs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0026BC"/>
    <w:pPr>
      <w:keepNext/>
      <w:shd w:val="clear" w:color="auto" w:fill="FFFFFF"/>
      <w:tabs>
        <w:tab w:val="left" w:leader="dot" w:pos="4596"/>
      </w:tabs>
      <w:ind w:right="285"/>
      <w:outlineLvl w:val="2"/>
    </w:pPr>
    <w:rPr>
      <w:rFonts w:ascii="Garamond" w:hAnsi="Garamond" w:cs="Garamond"/>
      <w:b/>
      <w:bCs/>
      <w:color w:val="000000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0026BC"/>
    <w:pPr>
      <w:keepNext/>
      <w:spacing w:before="240" w:after="60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0026BC"/>
    <w:pPr>
      <w:keepNext/>
      <w:spacing w:line="360" w:lineRule="auto"/>
      <w:ind w:firstLine="708"/>
      <w:jc w:val="both"/>
      <w:outlineLvl w:val="4"/>
    </w:pPr>
    <w:rPr>
      <w:rFonts w:ascii="Arial" w:hAnsi="Arial" w:cs="Arial"/>
      <w:b/>
      <w:bCs/>
      <w:color w:val="000000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0026BC"/>
    <w:pPr>
      <w:keepNext/>
      <w:outlineLvl w:val="5"/>
    </w:pPr>
    <w:rPr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0026BC"/>
    <w:pPr>
      <w:keepNext/>
      <w:spacing w:before="120" w:line="360" w:lineRule="auto"/>
      <w:jc w:val="center"/>
      <w:outlineLvl w:val="6"/>
    </w:pPr>
    <w:rPr>
      <w:rFonts w:ascii="Tahoma" w:hAnsi="Tahoma" w:cs="Tahoma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Pr>
      <w:rFonts w:ascii="Calibri" w:hAnsi="Calibri" w:cs="Times New Roman"/>
      <w:b/>
      <w:bCs/>
    </w:rPr>
  </w:style>
  <w:style w:type="character" w:customStyle="1" w:styleId="Nagwek7Znak">
    <w:name w:val="Nagłówek 7 Znak"/>
    <w:basedOn w:val="Domylnaczcionkaakapitu"/>
    <w:link w:val="Nagwek7"/>
    <w:uiPriority w:val="99"/>
    <w:semiHidden/>
    <w:locked/>
    <w:rPr>
      <w:rFonts w:ascii="Calibri" w:hAnsi="Calibri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0026B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cs="Times New Roman"/>
      <w:sz w:val="2"/>
    </w:rPr>
  </w:style>
  <w:style w:type="paragraph" w:styleId="Tytu">
    <w:name w:val="Title"/>
    <w:basedOn w:val="Normalny"/>
    <w:link w:val="TytuZnak"/>
    <w:qFormat/>
    <w:rsid w:val="000026BC"/>
    <w:pPr>
      <w:jc w:val="center"/>
    </w:pPr>
    <w:rPr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Tekstpodstawowy">
    <w:name w:val="Body Text"/>
    <w:basedOn w:val="Normalny"/>
    <w:link w:val="TekstpodstawowyZnak"/>
    <w:rsid w:val="000026BC"/>
    <w:pPr>
      <w:spacing w:before="60" w:line="288" w:lineRule="auto"/>
    </w:pPr>
    <w:rPr>
      <w:b/>
      <w:bCs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locked/>
    <w:rPr>
      <w:rFonts w:cs="Times New Roman"/>
      <w:sz w:val="28"/>
      <w:szCs w:val="28"/>
    </w:rPr>
  </w:style>
  <w:style w:type="character" w:styleId="Odwoaniedokomentarza">
    <w:name w:val="annotation reference"/>
    <w:basedOn w:val="Domylnaczcionkaakapitu"/>
    <w:uiPriority w:val="99"/>
    <w:rsid w:val="000026BC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0026B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0026B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rFonts w:cs="Times New Roman"/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rsid w:val="000026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Pr>
      <w:rFonts w:cs="Times New Roman"/>
      <w:sz w:val="28"/>
      <w:szCs w:val="28"/>
    </w:rPr>
  </w:style>
  <w:style w:type="paragraph" w:styleId="Stopka">
    <w:name w:val="footer"/>
    <w:basedOn w:val="Normalny"/>
    <w:link w:val="StopkaZnak"/>
    <w:uiPriority w:val="99"/>
    <w:rsid w:val="000026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cs="Times New Roman"/>
      <w:sz w:val="28"/>
      <w:szCs w:val="28"/>
    </w:rPr>
  </w:style>
  <w:style w:type="character" w:styleId="Numerstrony">
    <w:name w:val="page number"/>
    <w:basedOn w:val="Domylnaczcionkaakapitu"/>
    <w:uiPriority w:val="99"/>
    <w:rsid w:val="000026BC"/>
    <w:rPr>
      <w:rFonts w:cs="Times New Roman"/>
    </w:rPr>
  </w:style>
  <w:style w:type="paragraph" w:styleId="Tekstpodstawowy2">
    <w:name w:val="Body Text 2"/>
    <w:basedOn w:val="Normalny"/>
    <w:link w:val="Tekstpodstawowy2Znak"/>
    <w:rsid w:val="000026BC"/>
    <w:pPr>
      <w:spacing w:line="360" w:lineRule="auto"/>
      <w:jc w:val="both"/>
    </w:pPr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locked/>
    <w:rPr>
      <w:rFonts w:cs="Times New Roman"/>
      <w:sz w:val="28"/>
      <w:szCs w:val="28"/>
    </w:rPr>
  </w:style>
  <w:style w:type="paragraph" w:styleId="Tekstpodstawowywcity2">
    <w:name w:val="Body Text Indent 2"/>
    <w:basedOn w:val="Normalny"/>
    <w:link w:val="Tekstpodstawowywcity2Znak"/>
    <w:uiPriority w:val="99"/>
    <w:rsid w:val="000026BC"/>
    <w:pPr>
      <w:shd w:val="clear" w:color="auto" w:fill="FFFFFF"/>
      <w:spacing w:before="238"/>
      <w:ind w:hanging="360"/>
      <w:jc w:val="both"/>
    </w:pPr>
    <w:rPr>
      <w:rFonts w:ascii="Arial" w:hAnsi="Arial" w:cs="Arial"/>
      <w:color w:val="000000"/>
      <w:sz w:val="22"/>
      <w:szCs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Pr>
      <w:rFonts w:cs="Times New Roman"/>
      <w:sz w:val="28"/>
      <w:szCs w:val="28"/>
    </w:rPr>
  </w:style>
  <w:style w:type="paragraph" w:styleId="Tekstpodstawowy3">
    <w:name w:val="Body Text 3"/>
    <w:basedOn w:val="Normalny"/>
    <w:link w:val="Tekstpodstawowy3Znak"/>
    <w:uiPriority w:val="99"/>
    <w:rsid w:val="000026BC"/>
    <w:pPr>
      <w:spacing w:line="360" w:lineRule="auto"/>
      <w:jc w:val="both"/>
    </w:pPr>
    <w:rPr>
      <w:rFonts w:ascii="Arial" w:hAnsi="Arial" w:cs="Arial"/>
      <w:sz w:val="22"/>
      <w:szCs w:val="22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Pr>
      <w:rFonts w:cs="Times New Roman"/>
      <w:sz w:val="16"/>
      <w:szCs w:val="16"/>
    </w:rPr>
  </w:style>
  <w:style w:type="paragraph" w:customStyle="1" w:styleId="BodyText21">
    <w:name w:val="Body Text 21"/>
    <w:basedOn w:val="Normalny"/>
    <w:rsid w:val="000026BC"/>
    <w:pPr>
      <w:widowControl w:val="0"/>
      <w:tabs>
        <w:tab w:val="left" w:pos="7797"/>
      </w:tabs>
      <w:jc w:val="both"/>
    </w:pPr>
    <w:rPr>
      <w:sz w:val="24"/>
      <w:szCs w:val="24"/>
    </w:rPr>
  </w:style>
  <w:style w:type="character" w:styleId="Hipercze">
    <w:name w:val="Hyperlink"/>
    <w:basedOn w:val="Domylnaczcionkaakapitu"/>
    <w:uiPriority w:val="99"/>
    <w:rsid w:val="000026BC"/>
    <w:rPr>
      <w:rFonts w:cs="Times New Roman"/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uiPriority w:val="99"/>
    <w:rsid w:val="000026BC"/>
    <w:pPr>
      <w:ind w:left="709" w:hanging="283"/>
      <w:jc w:val="both"/>
    </w:pPr>
    <w:rPr>
      <w:rFonts w:ascii="Tahoma" w:hAnsi="Tahoma" w:cs="Tahoma"/>
      <w:sz w:val="22"/>
      <w:szCs w:val="22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Pr>
      <w:rFonts w:cs="Times New Roman"/>
      <w:sz w:val="16"/>
      <w:szCs w:val="16"/>
    </w:rPr>
  </w:style>
  <w:style w:type="table" w:styleId="Tabela-Siatka">
    <w:name w:val="Table Grid"/>
    <w:basedOn w:val="Standardowy"/>
    <w:uiPriority w:val="99"/>
    <w:rsid w:val="001A1556"/>
    <w:pPr>
      <w:autoSpaceDE w:val="0"/>
      <w:autoSpaceDN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rsid w:val="00B41A10"/>
    <w:pPr>
      <w:autoSpaceDE/>
      <w:autoSpaceDN/>
      <w:spacing w:after="120"/>
      <w:ind w:left="1440" w:right="1440"/>
    </w:pPr>
    <w:rPr>
      <w:sz w:val="24"/>
      <w:szCs w:val="24"/>
    </w:rPr>
  </w:style>
  <w:style w:type="paragraph" w:styleId="Akapitzlist">
    <w:name w:val="List Paragraph"/>
    <w:aliases w:val="Liste à puces retrait droite,Kolorowa lista — akcent 11,CW_Lista,Wypunktowanie,L1,Numerowanie,Akapit z listą BS,wypunktowanie,Podsis rysunku,Akapit z listą numerowaną,lp1,Bullet List,FooterText,numbered,Paragraphe de liste1,列出段落,列出段落1"/>
    <w:basedOn w:val="Normalny"/>
    <w:link w:val="AkapitzlistZnak"/>
    <w:uiPriority w:val="1"/>
    <w:qFormat/>
    <w:rsid w:val="003F2D2C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50C4"/>
    <w:rPr>
      <w:color w:val="605E5C"/>
      <w:shd w:val="clear" w:color="auto" w:fill="E1DFDD"/>
    </w:rPr>
  </w:style>
  <w:style w:type="character" w:customStyle="1" w:styleId="AkapitzlistZnak">
    <w:name w:val="Akapit z listą Znak"/>
    <w:aliases w:val="Liste à puces retrait droite Znak,Kolorowa lista — akcent 11 Znak,CW_Lista Znak,Wypunktowanie Znak,L1 Znak,Numerowanie Znak,Akapit z listą BS Znak,wypunktowanie Znak,Podsis rysunku Znak,Akapit z listą numerowaną Znak,lp1 Znak"/>
    <w:link w:val="Akapitzlist"/>
    <w:uiPriority w:val="34"/>
    <w:qFormat/>
    <w:rsid w:val="00373B4C"/>
    <w:rPr>
      <w:rFonts w:ascii="Calibri" w:hAnsi="Calibri"/>
      <w:lang w:eastAsia="en-US"/>
    </w:rPr>
  </w:style>
  <w:style w:type="table" w:customStyle="1" w:styleId="Tabela-Siatka1">
    <w:name w:val="Tabela - Siatka1"/>
    <w:basedOn w:val="Standardowy"/>
    <w:next w:val="Tabela-Siatka"/>
    <w:uiPriority w:val="39"/>
    <w:rsid w:val="00CD4C12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sz w:val="20"/>
      <w:szCs w:val="20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1582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a@frse.org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@frse.org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pog.PGI\Moje%20dokumenty\zam.publ\regulaminy\Zasady_realizacji_zamowieno%20wart%20%20poni&#380;ej%2014%20000%20EUR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Zasady_realizacji_zamowieno wart  poniżej 14 000 EURO.dot</Template>
  <TotalTime>1</TotalTime>
  <Pages>12</Pages>
  <Words>4041</Words>
  <Characters>27955</Characters>
  <Application>Microsoft Office Word</Application>
  <DocSecurity>0</DocSecurity>
  <Lines>232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uchwały nr …………</vt:lpstr>
    </vt:vector>
  </TitlesOfParts>
  <Company>FRSE</Company>
  <LinksUpToDate>false</LinksUpToDate>
  <CharactersWithSpaces>31933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uchwały nr …………</dc:title>
  <dc:creator>epog</dc:creator>
  <cp:lastModifiedBy>Waldemar Banaszek</cp:lastModifiedBy>
  <cp:revision>2</cp:revision>
  <cp:lastPrinted>2024-08-26T15:04:00Z</cp:lastPrinted>
  <dcterms:created xsi:type="dcterms:W3CDTF">2024-08-26T15:12:00Z</dcterms:created>
  <dcterms:modified xsi:type="dcterms:W3CDTF">2024-08-26T15:12:00Z</dcterms:modified>
</cp:coreProperties>
</file>