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14:paraId="1CAFD985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2CAE43B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3468346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</w:t>
            </w:r>
          </w:p>
        </w:tc>
      </w:tr>
      <w:tr w:rsidR="0067036B" w:rsidRPr="0067036B" w14:paraId="063BECE8" w14:textId="77777777" w:rsidTr="003E3F6A">
        <w:tc>
          <w:tcPr>
            <w:tcW w:w="568" w:type="dxa"/>
          </w:tcPr>
          <w:p w14:paraId="2138855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05FC25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14:paraId="44AEF00D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67036B" w:rsidRPr="0067036B" w14:paraId="4A9B9C24" w14:textId="77777777" w:rsidTr="003E3F6A">
        <w:tc>
          <w:tcPr>
            <w:tcW w:w="568" w:type="dxa"/>
          </w:tcPr>
          <w:p w14:paraId="43FC2D0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3C57B6C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0C0C300A" w14:textId="77777777" w:rsidR="0067036B" w:rsidRPr="0067036B" w:rsidRDefault="0067036B" w:rsidP="00BB5B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  <w:r>
              <w:rPr>
                <w:rFonts w:ascii="Times New Roman" w:eastAsia="Calibri" w:hAnsi="Times New Roman" w:cs="Times New Roman"/>
              </w:rPr>
              <w:t>grubość grzbietu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  <w:r w:rsidR="00CA37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7036B" w:rsidRPr="0067036B" w14:paraId="51167F51" w14:textId="77777777" w:rsidTr="003E3F6A">
        <w:tc>
          <w:tcPr>
            <w:tcW w:w="568" w:type="dxa"/>
          </w:tcPr>
          <w:p w14:paraId="4EC1E6D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7FC2D20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14:paraId="7000284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14:paraId="7475A568" w14:textId="77777777" w:rsidTr="003E3F6A">
        <w:tc>
          <w:tcPr>
            <w:tcW w:w="568" w:type="dxa"/>
          </w:tcPr>
          <w:p w14:paraId="671F179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2ED83161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14:paraId="36EB1AF3" w14:textId="77777777" w:rsidR="0067036B" w:rsidRPr="0067036B" w:rsidRDefault="00852EDD" w:rsidP="000E1C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67036B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67036B" w:rsidRPr="0067036B" w14:paraId="5B9EDDCB" w14:textId="77777777" w:rsidTr="003E3F6A">
        <w:tc>
          <w:tcPr>
            <w:tcW w:w="568" w:type="dxa"/>
          </w:tcPr>
          <w:p w14:paraId="60576B69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4C072E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14:paraId="36043CD7" w14:textId="77777777"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67036B" w:rsidRPr="0067036B" w14:paraId="0B0BCF5F" w14:textId="77777777" w:rsidTr="003E3F6A">
        <w:tc>
          <w:tcPr>
            <w:tcW w:w="568" w:type="dxa"/>
          </w:tcPr>
          <w:p w14:paraId="04630A4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668DE48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14:paraId="6C84618F" w14:textId="77777777" w:rsidR="0067036B" w:rsidRPr="000436B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14:paraId="2D9FA156" w14:textId="77777777" w:rsidR="000E1C2D" w:rsidRP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nakład dostarczany sukcesywnie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14:paraId="5FFD39C8" w14:textId="77777777"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109E89D2" w14:textId="77777777"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2D1A00CD" w14:textId="77777777" w:rsid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599D8533" w14:textId="77777777" w:rsidR="000436BB" w:rsidRPr="000E1C2D" w:rsidRDefault="000436BB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14:paraId="643D93FF" w14:textId="77777777" w:rsidR="00A82756" w:rsidRPr="0067036B" w:rsidRDefault="00A82756" w:rsidP="00BB5B8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14:paraId="33C743AE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29639440" w14:textId="11601FF7" w:rsidR="0067036B" w:rsidRPr="0067036B" w:rsidRDefault="001E3621" w:rsidP="003E3F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6C3B2354" w14:textId="77777777"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typu ofert</w:t>
            </w:r>
            <w:r w:rsidR="00466C19">
              <w:rPr>
                <w:rFonts w:ascii="Times New Roman" w:eastAsia="Times New Roman" w:hAnsi="Times New Roman" w:cs="Times New Roman"/>
                <w:b/>
                <w:lang w:eastAsia="pl-PL"/>
              </w:rPr>
              <w:t>ówka</w:t>
            </w:r>
          </w:p>
        </w:tc>
      </w:tr>
      <w:tr w:rsidR="0067036B" w:rsidRPr="0067036B" w14:paraId="746B5EBF" w14:textId="77777777" w:rsidTr="003E3F6A">
        <w:tc>
          <w:tcPr>
            <w:tcW w:w="568" w:type="dxa"/>
          </w:tcPr>
          <w:p w14:paraId="7E7C2EEB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7D20DCDC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14:paraId="70C5EEE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rozmiar teczki po rozłożeniu: 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mm; po złożeniu 305x215 mm (+/- 15 procent tolerancji)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D0694" w:rsidRPr="004D0694">
              <w:rPr>
                <w:rFonts w:ascii="Times New Roman" w:eastAsia="Times New Roman" w:hAnsi="Times New Roman" w:cs="Times New Roman"/>
                <w:lang w:eastAsia="pl-PL"/>
              </w:rPr>
              <w:t>trójkątna kieszonka na dokumenty</w:t>
            </w:r>
          </w:p>
        </w:tc>
      </w:tr>
      <w:tr w:rsidR="0067036B" w:rsidRPr="0067036B" w14:paraId="7790DAC4" w14:textId="77777777" w:rsidTr="003E3F6A">
        <w:tc>
          <w:tcPr>
            <w:tcW w:w="568" w:type="dxa"/>
          </w:tcPr>
          <w:p w14:paraId="561EBA3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3DA174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10BB2BED" w14:textId="77777777"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</w:p>
        </w:tc>
      </w:tr>
      <w:tr w:rsidR="0067036B" w:rsidRPr="0067036B" w14:paraId="37849228" w14:textId="77777777" w:rsidTr="003E3F6A">
        <w:tc>
          <w:tcPr>
            <w:tcW w:w="568" w:type="dxa"/>
          </w:tcPr>
          <w:p w14:paraId="0B258FD6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3B0BB752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14:paraId="4B848F91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14:paraId="05C763BC" w14:textId="77777777" w:rsidTr="003E3F6A">
        <w:tc>
          <w:tcPr>
            <w:tcW w:w="568" w:type="dxa"/>
          </w:tcPr>
          <w:p w14:paraId="73E7D242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F7A23FE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14:paraId="2BC37E0C" w14:textId="77777777" w:rsidR="0067036B" w:rsidRPr="0067036B" w:rsidRDefault="0067036B" w:rsidP="00852ED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bigowanie, wycinanie</w:t>
            </w:r>
            <w:r w:rsidR="00466C19">
              <w:rPr>
                <w:rFonts w:ascii="Times New Roman" w:eastAsia="Times New Roman" w:hAnsi="Times New Roman" w:cs="Times New Roman"/>
                <w:lang w:eastAsia="pl-PL"/>
              </w:rPr>
              <w:t>, składanie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, wklejenie trójkątnej kieszonki na dokumenty</w:t>
            </w:r>
          </w:p>
        </w:tc>
      </w:tr>
      <w:tr w:rsidR="0067036B" w:rsidRPr="0067036B" w14:paraId="0F8D18A4" w14:textId="77777777" w:rsidTr="003E3F6A">
        <w:tc>
          <w:tcPr>
            <w:tcW w:w="568" w:type="dxa"/>
          </w:tcPr>
          <w:p w14:paraId="4D49E0D0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26426A46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14:paraId="5CF3C9AF" w14:textId="77777777" w:rsidR="0067036B" w:rsidRPr="0067036B" w:rsidRDefault="000436B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płasko w paczki po 50 szt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7036B" w:rsidRPr="0067036B" w14:paraId="0273CADE" w14:textId="77777777" w:rsidTr="003E3F6A">
        <w:tc>
          <w:tcPr>
            <w:tcW w:w="568" w:type="dxa"/>
          </w:tcPr>
          <w:p w14:paraId="3C282FDC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6CC0D972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14:paraId="3D62D20A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1320AB91" w14:textId="77777777" w:rsidR="0067036B" w:rsidRDefault="000436BB" w:rsidP="000324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2 000 szt. –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63114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67629CA9" w14:textId="77777777" w:rsidR="000436BB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114">
              <w:rPr>
                <w:rFonts w:ascii="Times New Roman" w:eastAsia="Times New Roman" w:hAnsi="Times New Roman" w:cs="Times New Roman"/>
                <w:lang w:eastAsia="pl-PL"/>
              </w:rPr>
              <w:t>1 000 szt. – zamówienia bieżące, różne projekty</w:t>
            </w:r>
          </w:p>
          <w:p w14:paraId="16D3C507" w14:textId="77777777" w:rsidR="00D63114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4D20E812" w14:textId="010D77D4" w:rsidR="003B0C91" w:rsidRPr="00D63114" w:rsidRDefault="003B0C91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14:paraId="2F3A4F56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14:paraId="499F5953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6B0261EB" w14:textId="1C2206D8" w:rsidR="004D0694" w:rsidRPr="004D0694" w:rsidRDefault="001E3621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557376BF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20 kartek</w:t>
            </w:r>
          </w:p>
        </w:tc>
      </w:tr>
      <w:tr w:rsidR="004D0694" w:rsidRPr="004D0694" w14:paraId="055A74E3" w14:textId="77777777" w:rsidTr="003E3F6A">
        <w:tc>
          <w:tcPr>
            <w:tcW w:w="568" w:type="dxa"/>
          </w:tcPr>
          <w:p w14:paraId="01329A20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D4F705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14:paraId="3B96056A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14:paraId="6B46DD6D" w14:textId="77777777" w:rsidTr="003E3F6A">
        <w:tc>
          <w:tcPr>
            <w:tcW w:w="568" w:type="dxa"/>
          </w:tcPr>
          <w:p w14:paraId="7A42DB4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1E29F6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14:paraId="1E097128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kartek + 1 </w:t>
            </w:r>
            <w:r w:rsidR="000324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kartka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podkładki</w:t>
            </w:r>
          </w:p>
        </w:tc>
      </w:tr>
      <w:tr w:rsidR="004D0694" w:rsidRPr="004D0694" w14:paraId="40459D25" w14:textId="77777777" w:rsidTr="003E3F6A">
        <w:tc>
          <w:tcPr>
            <w:tcW w:w="568" w:type="dxa"/>
          </w:tcPr>
          <w:p w14:paraId="18A98CE5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3B8EEF0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14:paraId="7575B8F6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14:paraId="630556CD" w14:textId="77777777" w:rsidTr="003E3F6A">
        <w:tc>
          <w:tcPr>
            <w:tcW w:w="568" w:type="dxa"/>
          </w:tcPr>
          <w:p w14:paraId="49AA5DF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7E2EE06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14:paraId="47D21F3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14:paraId="5F332FC7" w14:textId="77777777" w:rsidTr="003E3F6A">
        <w:tc>
          <w:tcPr>
            <w:tcW w:w="568" w:type="dxa"/>
          </w:tcPr>
          <w:p w14:paraId="5EDFE909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EFBF40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14:paraId="32CEAB9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14:paraId="3D9A301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14:paraId="7420802B" w14:textId="77777777" w:rsidTr="003E3F6A">
        <w:tc>
          <w:tcPr>
            <w:tcW w:w="568" w:type="dxa"/>
          </w:tcPr>
          <w:p w14:paraId="49BCCE3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B3F1307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14:paraId="6DC9DC97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Wszystkie strony zamawianego bloczka będą miały jeden projekt graficzny.</w:t>
            </w:r>
          </w:p>
        </w:tc>
      </w:tr>
      <w:tr w:rsidR="004D0694" w:rsidRPr="004D0694" w14:paraId="168A87B9" w14:textId="77777777" w:rsidTr="003E3F6A">
        <w:tc>
          <w:tcPr>
            <w:tcW w:w="568" w:type="dxa"/>
          </w:tcPr>
          <w:p w14:paraId="1DE1E07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D6C1B66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37641BC8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14:paraId="67B0F6C4" w14:textId="77777777" w:rsidTr="003E3F6A">
        <w:tc>
          <w:tcPr>
            <w:tcW w:w="568" w:type="dxa"/>
          </w:tcPr>
          <w:p w14:paraId="4434D3C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14:paraId="39ACC884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14:paraId="34954047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5CCFB2D7" w14:textId="77777777"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270CD426" w14:textId="77777777" w:rsidR="00C525FF" w:rsidRPr="00C525FF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5C64"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32337AD1" w14:textId="77777777" w:rsidR="0003243D" w:rsidRPr="0003243D" w:rsidRDefault="0003243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1 000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7BFB6290" w14:textId="77777777" w:rsidR="0003243D" w:rsidRDefault="007D56EE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760128D1" w14:textId="77777777"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2587D988" w14:textId="77777777" w:rsidR="004D0694" w:rsidRPr="00C525FF" w:rsidRDefault="00C525FF" w:rsidP="004D069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0AF7BE88" w14:textId="77777777" w:rsidR="004D0694" w:rsidRDefault="004D0694" w:rsidP="004D069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14:paraId="46376724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27E63FE4" w14:textId="5CBBFBBF" w:rsidR="004D0694" w:rsidRPr="004D0694" w:rsidRDefault="001E3621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472DE1AC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10 kartek</w:t>
            </w:r>
          </w:p>
        </w:tc>
      </w:tr>
      <w:tr w:rsidR="004D0694" w:rsidRPr="004D0694" w14:paraId="3A4219CC" w14:textId="77777777" w:rsidTr="003E3F6A">
        <w:tc>
          <w:tcPr>
            <w:tcW w:w="568" w:type="dxa"/>
          </w:tcPr>
          <w:p w14:paraId="567C99E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52849B9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14:paraId="75A0F0C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14:paraId="4A97B58B" w14:textId="77777777" w:rsidTr="003E3F6A">
        <w:tc>
          <w:tcPr>
            <w:tcW w:w="568" w:type="dxa"/>
          </w:tcPr>
          <w:p w14:paraId="14E48BB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ED1A954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14:paraId="6C59C2EB" w14:textId="77777777" w:rsidR="004D0694" w:rsidRPr="004D0694" w:rsidRDefault="00852ED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852E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kartek + 1 kartka podkładki</w:t>
            </w:r>
          </w:p>
        </w:tc>
      </w:tr>
      <w:tr w:rsidR="004D0694" w:rsidRPr="004D0694" w14:paraId="31CB0344" w14:textId="77777777" w:rsidTr="003E3F6A">
        <w:tc>
          <w:tcPr>
            <w:tcW w:w="568" w:type="dxa"/>
          </w:tcPr>
          <w:p w14:paraId="391C7F3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5496C80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14:paraId="3CD4263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14:paraId="699C0D28" w14:textId="77777777" w:rsidTr="003E3F6A">
        <w:tc>
          <w:tcPr>
            <w:tcW w:w="568" w:type="dxa"/>
          </w:tcPr>
          <w:p w14:paraId="5449282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59597CA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14:paraId="26ECE864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14:paraId="0298230E" w14:textId="77777777" w:rsidTr="003E3F6A">
        <w:tc>
          <w:tcPr>
            <w:tcW w:w="568" w:type="dxa"/>
          </w:tcPr>
          <w:p w14:paraId="22B1A6A7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4531675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14:paraId="52914C69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14:paraId="2B2D440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14:paraId="27E7C00D" w14:textId="77777777" w:rsidTr="003E3F6A">
        <w:tc>
          <w:tcPr>
            <w:tcW w:w="568" w:type="dxa"/>
          </w:tcPr>
          <w:p w14:paraId="2185876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AA79665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14:paraId="2A41585D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Wszystkie strony 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zamawianego bloczka </w:t>
            </w: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będą miały jeden projekt graficzny.</w:t>
            </w:r>
          </w:p>
        </w:tc>
      </w:tr>
      <w:tr w:rsidR="004D0694" w:rsidRPr="004D0694" w14:paraId="6C3F2309" w14:textId="77777777" w:rsidTr="003E3F6A">
        <w:tc>
          <w:tcPr>
            <w:tcW w:w="568" w:type="dxa"/>
          </w:tcPr>
          <w:p w14:paraId="00BF8B84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F5803C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7E966F77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14:paraId="0974F975" w14:textId="77777777" w:rsidTr="003E3F6A">
        <w:tc>
          <w:tcPr>
            <w:tcW w:w="568" w:type="dxa"/>
          </w:tcPr>
          <w:p w14:paraId="4D223E1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14:paraId="35B43A3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14:paraId="5E2B201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1D970B5E" w14:textId="77777777" w:rsidR="00D3011A" w:rsidRDefault="00D3011A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469BE732" w14:textId="77777777" w:rsidR="00166007" w:rsidRDefault="00166007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 szt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33AF6913" w14:textId="5CBA1CB2" w:rsidR="005261D7" w:rsidRPr="005261D7" w:rsidRDefault="005261D7" w:rsidP="005261D7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8DBF5E3" w14:textId="77777777" w:rsidR="0003243D" w:rsidRPr="00372EBA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6792B7DF" w14:textId="77777777" w:rsidR="00A82756" w:rsidRDefault="00A82756" w:rsidP="00A8275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22A6B" w:rsidRPr="004D0694" w14:paraId="03EC7DBF" w14:textId="77777777" w:rsidTr="0009293D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0B68685C" w14:textId="7E34688A" w:rsidR="00622A6B" w:rsidRPr="004D0694" w:rsidRDefault="001E3621" w:rsidP="0009293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3F784499" w14:textId="091CA5ED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20 kartek</w:t>
            </w:r>
          </w:p>
        </w:tc>
      </w:tr>
      <w:tr w:rsidR="00622A6B" w:rsidRPr="004D0694" w14:paraId="0B079A50" w14:textId="77777777" w:rsidTr="0009293D">
        <w:tc>
          <w:tcPr>
            <w:tcW w:w="568" w:type="dxa"/>
          </w:tcPr>
          <w:p w14:paraId="22A0CBE6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DBB0349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14:paraId="5A79BAFE" w14:textId="0E588779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622A6B" w:rsidRPr="004D0694" w14:paraId="5DB35714" w14:textId="77777777" w:rsidTr="0009293D">
        <w:tc>
          <w:tcPr>
            <w:tcW w:w="568" w:type="dxa"/>
          </w:tcPr>
          <w:p w14:paraId="3DB7A217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8D21A95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14:paraId="3F5291E2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kartek + 1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kartka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podkładki</w:t>
            </w:r>
          </w:p>
        </w:tc>
      </w:tr>
      <w:tr w:rsidR="00622A6B" w:rsidRPr="004D0694" w14:paraId="31CB0B30" w14:textId="77777777" w:rsidTr="0009293D">
        <w:tc>
          <w:tcPr>
            <w:tcW w:w="568" w:type="dxa"/>
          </w:tcPr>
          <w:p w14:paraId="44207B26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D213553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14:paraId="6E0786CB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622A6B" w:rsidRPr="004D0694" w14:paraId="6B4827CC" w14:textId="77777777" w:rsidTr="0009293D">
        <w:tc>
          <w:tcPr>
            <w:tcW w:w="568" w:type="dxa"/>
          </w:tcPr>
          <w:p w14:paraId="55790A93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F9796F3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14:paraId="1586B12F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622A6B" w:rsidRPr="004D0694" w14:paraId="60450A78" w14:textId="77777777" w:rsidTr="0009293D">
        <w:tc>
          <w:tcPr>
            <w:tcW w:w="568" w:type="dxa"/>
          </w:tcPr>
          <w:p w14:paraId="4A2BA123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6D1A871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14:paraId="343799AB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14:paraId="540F0BD0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2A6B" w:rsidRPr="004D0694" w14:paraId="7EB67CAC" w14:textId="77777777" w:rsidTr="0009293D">
        <w:tc>
          <w:tcPr>
            <w:tcW w:w="568" w:type="dxa"/>
          </w:tcPr>
          <w:p w14:paraId="53AF8A9D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0658DE4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14:paraId="23012A0A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Wszystkie strony zamawianego bloczka będą miały jeden projekt graficzny.</w:t>
            </w:r>
          </w:p>
        </w:tc>
      </w:tr>
      <w:tr w:rsidR="00622A6B" w:rsidRPr="004D0694" w14:paraId="59A390DD" w14:textId="77777777" w:rsidTr="0009293D">
        <w:tc>
          <w:tcPr>
            <w:tcW w:w="568" w:type="dxa"/>
          </w:tcPr>
          <w:p w14:paraId="39D9D7C8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537F2E3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7E6DE97E" w14:textId="1477BF79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</w:t>
            </w:r>
            <w:r w:rsidR="005B1BC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</w:tr>
      <w:tr w:rsidR="00622A6B" w:rsidRPr="004D0694" w14:paraId="35868666" w14:textId="77777777" w:rsidTr="0009293D">
        <w:tc>
          <w:tcPr>
            <w:tcW w:w="568" w:type="dxa"/>
          </w:tcPr>
          <w:p w14:paraId="72F9657E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14:paraId="64B79299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14:paraId="717FF349" w14:textId="77777777" w:rsidR="00622A6B" w:rsidRPr="004D0694" w:rsidRDefault="00622A6B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60B3AD66" w14:textId="77777777" w:rsidR="00622A6B" w:rsidRPr="00C525FF" w:rsidRDefault="00622A6B" w:rsidP="000929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2 000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68100E19" w14:textId="77777777" w:rsidR="00622A6B" w:rsidRPr="0003243D" w:rsidRDefault="00622A6B" w:rsidP="000929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1 000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4AF9D270" w14:textId="77777777" w:rsidR="00622A6B" w:rsidRDefault="00622A6B" w:rsidP="000929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6773058" w14:textId="77777777" w:rsidR="00622A6B" w:rsidRPr="00C525FF" w:rsidRDefault="00622A6B" w:rsidP="000929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04DEB626" w14:textId="77777777" w:rsidR="00622A6B" w:rsidRDefault="00622A6B" w:rsidP="00622A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5B1BC9" w:rsidRPr="004D0694" w14:paraId="29375CAE" w14:textId="77777777" w:rsidTr="0009293D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54EBA2D6" w14:textId="5B20325A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6ED2D4B7" w14:textId="321ACF53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Notatnik na spirali / kołonotatnik</w:t>
            </w: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 kartek</w:t>
            </w:r>
          </w:p>
        </w:tc>
      </w:tr>
      <w:tr w:rsidR="005B1BC9" w:rsidRPr="004D0694" w14:paraId="008D170D" w14:textId="77777777" w:rsidTr="0009293D">
        <w:tc>
          <w:tcPr>
            <w:tcW w:w="568" w:type="dxa"/>
          </w:tcPr>
          <w:p w14:paraId="4BEB3DC7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AADC879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14:paraId="17F080E2" w14:textId="50E4DF33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5B1BC9" w:rsidRPr="004D0694" w14:paraId="17A76AAE" w14:textId="77777777" w:rsidTr="0009293D">
        <w:tc>
          <w:tcPr>
            <w:tcW w:w="568" w:type="dxa"/>
          </w:tcPr>
          <w:p w14:paraId="3FBA02FF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E11D018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14:paraId="6C691DC1" w14:textId="4E83902E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kartek +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okładkowe</w:t>
            </w:r>
          </w:p>
        </w:tc>
      </w:tr>
      <w:tr w:rsidR="005B1BC9" w:rsidRPr="004D0694" w14:paraId="10F386B6" w14:textId="77777777" w:rsidTr="0009293D">
        <w:tc>
          <w:tcPr>
            <w:tcW w:w="568" w:type="dxa"/>
          </w:tcPr>
          <w:p w14:paraId="0CB4488A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B4F99DD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14:paraId="1485DB43" w14:textId="07826C55" w:rsidR="005B1BC9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Okładka – papier kreda mat 3</w:t>
            </w:r>
            <w:r w:rsidR="00820AA8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 g</w:t>
            </w:r>
          </w:p>
          <w:p w14:paraId="37CEBB48" w14:textId="68F0B7A8" w:rsidR="005B1BC9" w:rsidRPr="004D0694" w:rsidRDefault="005B1BC9" w:rsidP="005B1BC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Środek - </w:t>
            </w:r>
            <w:r w:rsidRPr="004D0694">
              <w:rPr>
                <w:rFonts w:ascii="Times New Roman" w:eastAsia="Calibri" w:hAnsi="Times New Roman" w:cs="Times New Roman"/>
              </w:rPr>
              <w:t>papier offset 100 g</w:t>
            </w:r>
          </w:p>
        </w:tc>
      </w:tr>
      <w:tr w:rsidR="005B1BC9" w:rsidRPr="004D0694" w14:paraId="7FA9F15D" w14:textId="77777777" w:rsidTr="0009293D">
        <w:tc>
          <w:tcPr>
            <w:tcW w:w="568" w:type="dxa"/>
          </w:tcPr>
          <w:p w14:paraId="6983A784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ABE6404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14:paraId="6DE9317C" w14:textId="77777777" w:rsidR="005B1BC9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Przednia i tylna okładka 4+4; </w:t>
            </w:r>
          </w:p>
          <w:p w14:paraId="750FF153" w14:textId="251B1AAA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środek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</w:p>
        </w:tc>
      </w:tr>
      <w:tr w:rsidR="005B1BC9" w:rsidRPr="004D0694" w14:paraId="7CAD6C88" w14:textId="77777777" w:rsidTr="0009293D">
        <w:tc>
          <w:tcPr>
            <w:tcW w:w="568" w:type="dxa"/>
          </w:tcPr>
          <w:p w14:paraId="359D7280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43E59C2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14:paraId="17066FB3" w14:textId="1447F945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Bindowanie spiralne po dłuższym boku (kolor spirali czarny lub biały)</w:t>
            </w:r>
          </w:p>
          <w:p w14:paraId="6CF7E231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1BC9" w:rsidRPr="004D0694" w14:paraId="1C6E68E0" w14:textId="77777777" w:rsidTr="0009293D">
        <w:tc>
          <w:tcPr>
            <w:tcW w:w="568" w:type="dxa"/>
          </w:tcPr>
          <w:p w14:paraId="24298BA1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8DE5A74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14:paraId="35411278" w14:textId="4F9E2C8E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trony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środkowe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zamawianego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notatnika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będą miały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maksymalnie cztery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projekt graficzn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B1BC9" w:rsidRPr="004D0694" w14:paraId="0F5FE1D1" w14:textId="77777777" w:rsidTr="0009293D">
        <w:tc>
          <w:tcPr>
            <w:tcW w:w="568" w:type="dxa"/>
          </w:tcPr>
          <w:p w14:paraId="52BA26B3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A6B8C40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1AF04A52" w14:textId="7BB7D49D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A778F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</w:tr>
      <w:tr w:rsidR="005B1BC9" w:rsidRPr="004D0694" w14:paraId="5824E8DC" w14:textId="77777777" w:rsidTr="0009293D">
        <w:tc>
          <w:tcPr>
            <w:tcW w:w="568" w:type="dxa"/>
          </w:tcPr>
          <w:p w14:paraId="6C66C0FA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14:paraId="3D061D8C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14:paraId="2EA85EE6" w14:textId="77777777" w:rsidR="005B1BC9" w:rsidRPr="004D0694" w:rsidRDefault="005B1BC9" w:rsidP="000929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463C67DE" w14:textId="6B7B7EAE" w:rsidR="00A778F6" w:rsidRPr="0003243D" w:rsidRDefault="00A778F6" w:rsidP="00A778F6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 000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1BF8EB58" w14:textId="77777777" w:rsidR="005B1BC9" w:rsidRPr="0003243D" w:rsidRDefault="005B1BC9" w:rsidP="000929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1 000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376948BD" w14:textId="77777777" w:rsidR="005B1BC9" w:rsidRDefault="005B1BC9" w:rsidP="000929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09B0A133" w14:textId="77777777" w:rsidR="005B1BC9" w:rsidRPr="00C525FF" w:rsidRDefault="005B1BC9" w:rsidP="000929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1B0616C4" w14:textId="77777777" w:rsidR="005B1BC9" w:rsidRDefault="005B1BC9" w:rsidP="005B1BC9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A82756" w:rsidRPr="0067036B" w14:paraId="3AF9458F" w14:textId="77777777" w:rsidTr="000925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83DDEE5" w14:textId="020D0A99" w:rsidR="00A82756" w:rsidRPr="0067036B" w:rsidRDefault="001E3621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89C9B29" w14:textId="77777777" w:rsidR="00A82756" w:rsidRPr="0067036B" w:rsidRDefault="00A82756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mała</w:t>
            </w:r>
          </w:p>
        </w:tc>
      </w:tr>
      <w:tr w:rsidR="00A82756" w:rsidRPr="0067036B" w14:paraId="2516FCF7" w14:textId="77777777" w:rsidTr="0009256A">
        <w:tc>
          <w:tcPr>
            <w:tcW w:w="568" w:type="dxa"/>
          </w:tcPr>
          <w:p w14:paraId="07EE490F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B756A36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42788870" w14:textId="77777777" w:rsidR="00A82756" w:rsidRPr="0067036B" w:rsidRDefault="007D4EF9" w:rsidP="007D4E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0 mm szerokości 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>0 mm wysokości, głębokość 100 mm; długość uchwytu 400 mm (dopuszczalna tolerancja +/– 10 %);</w:t>
            </w:r>
          </w:p>
        </w:tc>
      </w:tr>
      <w:tr w:rsidR="00A82756" w:rsidRPr="0067036B" w14:paraId="3A07F233" w14:textId="77777777" w:rsidTr="0009256A">
        <w:trPr>
          <w:trHeight w:val="454"/>
        </w:trPr>
        <w:tc>
          <w:tcPr>
            <w:tcW w:w="568" w:type="dxa"/>
          </w:tcPr>
          <w:p w14:paraId="7DF3661F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DA19DA8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3C2A3389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A82756" w:rsidRPr="0067036B" w14:paraId="4EAA5173" w14:textId="77777777" w:rsidTr="0009256A">
        <w:trPr>
          <w:trHeight w:val="771"/>
        </w:trPr>
        <w:tc>
          <w:tcPr>
            <w:tcW w:w="568" w:type="dxa"/>
          </w:tcPr>
          <w:p w14:paraId="5DE369CA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85E4D5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54CAC09A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014BA94B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A82756" w:rsidRPr="0067036B" w14:paraId="3BC9EED8" w14:textId="77777777" w:rsidTr="0009256A">
        <w:tc>
          <w:tcPr>
            <w:tcW w:w="568" w:type="dxa"/>
          </w:tcPr>
          <w:p w14:paraId="77039340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F34E7D3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0BAE60F3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A82756" w:rsidRPr="0067036B" w14:paraId="3EEDB5D6" w14:textId="77777777" w:rsidTr="0009256A">
        <w:trPr>
          <w:trHeight w:val="454"/>
        </w:trPr>
        <w:tc>
          <w:tcPr>
            <w:tcW w:w="568" w:type="dxa"/>
          </w:tcPr>
          <w:p w14:paraId="4CDCA08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706F62B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711EA004" w14:textId="2101D90D" w:rsidR="00A82756" w:rsidRPr="0067036B" w:rsidRDefault="00E15040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Opcjonalnie: </w:t>
            </w:r>
            <w:r w:rsidRPr="00E15040">
              <w:rPr>
                <w:rFonts w:ascii="Times New Roman" w:eastAsia="Calibri" w:hAnsi="Times New Roman" w:cs="Times New Roman"/>
              </w:rPr>
              <w:t>dostarczenie</w:t>
            </w:r>
            <w:r w:rsidRPr="00BC3AD0">
              <w:rPr>
                <w:rFonts w:ascii="Times New Roman" w:eastAsia="Calibri" w:hAnsi="Times New Roman" w:cs="Times New Roman"/>
              </w:rPr>
              <w:t xml:space="preserve"> </w:t>
            </w:r>
            <w:r w:rsidR="00A82756"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A82756" w:rsidRPr="0067036B" w14:paraId="1F98E14F" w14:textId="77777777" w:rsidTr="0009256A">
        <w:trPr>
          <w:trHeight w:val="2551"/>
        </w:trPr>
        <w:tc>
          <w:tcPr>
            <w:tcW w:w="568" w:type="dxa"/>
          </w:tcPr>
          <w:p w14:paraId="40659A4D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4DD415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0721218B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10910A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541F70E8" wp14:editId="553B5C81">
                  <wp:extent cx="811988" cy="1287475"/>
                  <wp:effectExtent l="0" t="0" r="7620" b="8255"/>
                  <wp:docPr id="1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79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56" w:rsidRPr="0067036B" w14:paraId="09DBFF77" w14:textId="77777777" w:rsidTr="0009256A">
        <w:tc>
          <w:tcPr>
            <w:tcW w:w="568" w:type="dxa"/>
          </w:tcPr>
          <w:p w14:paraId="470861C6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79BCD1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1F187F6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A82756" w:rsidRPr="0067036B" w14:paraId="3BE14645" w14:textId="77777777" w:rsidTr="0009256A">
        <w:tc>
          <w:tcPr>
            <w:tcW w:w="568" w:type="dxa"/>
          </w:tcPr>
          <w:p w14:paraId="10C529F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6E75A6B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2484A07A" w14:textId="77777777" w:rsidR="00A82756" w:rsidRPr="00372EBA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14:paraId="0F0D277D" w14:textId="77777777" w:rsidR="00A82756" w:rsidRDefault="007D4EF9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="00A82756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827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06B09E9C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40C182FD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ACB0637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39BA51CF" w14:textId="77777777" w:rsidR="00041BE7" w:rsidRPr="00CB5F0E" w:rsidRDefault="00041BE7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4C519743" w14:textId="77777777" w:rsidR="00A82756" w:rsidRPr="0067036B" w:rsidRDefault="00A82756" w:rsidP="00A827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14:paraId="32D37257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B45682F" w14:textId="7473FD63" w:rsidR="0067036B" w:rsidRPr="0067036B" w:rsidRDefault="001E3621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0BAA187" w14:textId="77777777" w:rsidR="0067036B" w:rsidRPr="0067036B" w:rsidRDefault="0067036B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 w:rsidR="00A8275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średnia</w:t>
            </w:r>
          </w:p>
        </w:tc>
      </w:tr>
      <w:tr w:rsidR="0067036B" w:rsidRPr="0067036B" w14:paraId="357E27DC" w14:textId="77777777" w:rsidTr="003E3F6A">
        <w:tc>
          <w:tcPr>
            <w:tcW w:w="568" w:type="dxa"/>
          </w:tcPr>
          <w:p w14:paraId="74D6333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877CD5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070DBFA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380 mm szerokości x 300 mm wysokości, głębokość 100 mm; długość uchwytu 400 mm (dopuszczalna tolerancja +/– 10 %);</w:t>
            </w:r>
          </w:p>
        </w:tc>
      </w:tr>
      <w:tr w:rsidR="0067036B" w:rsidRPr="0067036B" w14:paraId="6CFC4AAC" w14:textId="77777777" w:rsidTr="003E3F6A">
        <w:trPr>
          <w:trHeight w:val="454"/>
        </w:trPr>
        <w:tc>
          <w:tcPr>
            <w:tcW w:w="568" w:type="dxa"/>
          </w:tcPr>
          <w:p w14:paraId="43CBF39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24DE64B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0188825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14:paraId="23A90AB1" w14:textId="77777777" w:rsidTr="003E3F6A">
        <w:trPr>
          <w:trHeight w:val="771"/>
        </w:trPr>
        <w:tc>
          <w:tcPr>
            <w:tcW w:w="568" w:type="dxa"/>
          </w:tcPr>
          <w:p w14:paraId="25C992E1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411485D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4B5FB3F1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318703C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14:paraId="02E1B8DA" w14:textId="77777777" w:rsidTr="003E3F6A">
        <w:tc>
          <w:tcPr>
            <w:tcW w:w="568" w:type="dxa"/>
          </w:tcPr>
          <w:p w14:paraId="270BE58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E70E22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 uszlachetnienie</w:t>
            </w:r>
          </w:p>
        </w:tc>
        <w:tc>
          <w:tcPr>
            <w:tcW w:w="6662" w:type="dxa"/>
          </w:tcPr>
          <w:p w14:paraId="1BA0CCE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lastRenderedPageBreak/>
              <w:t xml:space="preserve">dno wzmocnione kartonem, uchwyty ze sznurka, sznurek bawełniany </w:t>
            </w:r>
            <w:r w:rsidRPr="0067036B">
              <w:rPr>
                <w:rFonts w:ascii="Times New Roman" w:eastAsia="Calibri" w:hAnsi="Times New Roman" w:cs="Times New Roman"/>
                <w:spacing w:val="-6"/>
              </w:rPr>
              <w:lastRenderedPageBreak/>
              <w:t>barwiony w różnych kolorach; górna krawędź torby wzmocniona zakładką z kartonu; rodzaj mocowania sznurka: tradycyjne wiązanie „na supeł”;</w:t>
            </w:r>
          </w:p>
        </w:tc>
      </w:tr>
      <w:tr w:rsidR="0067036B" w:rsidRPr="0067036B" w14:paraId="1AA3E608" w14:textId="77777777" w:rsidTr="003E3F6A">
        <w:trPr>
          <w:trHeight w:val="454"/>
        </w:trPr>
        <w:tc>
          <w:tcPr>
            <w:tcW w:w="568" w:type="dxa"/>
          </w:tcPr>
          <w:p w14:paraId="287D2B2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4EC8A1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6179D9C3" w14:textId="39B43FAE" w:rsidR="0067036B" w:rsidRPr="0067036B" w:rsidRDefault="00E15040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Opcjonalnie: </w:t>
            </w:r>
            <w:r w:rsidRPr="00E15040">
              <w:rPr>
                <w:rFonts w:ascii="Times New Roman" w:eastAsia="Calibri" w:hAnsi="Times New Roman" w:cs="Times New Roman"/>
              </w:rPr>
              <w:t>dostarczenie</w:t>
            </w:r>
            <w:r w:rsidRPr="00BC3AD0">
              <w:rPr>
                <w:rFonts w:ascii="Times New Roman" w:eastAsia="Calibri" w:hAnsi="Times New Roman" w:cs="Times New Roman"/>
              </w:rPr>
              <w:t xml:space="preserve"> </w:t>
            </w:r>
            <w:r w:rsidR="0067036B"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14:paraId="52B77926" w14:textId="77777777" w:rsidTr="003E3F6A">
        <w:trPr>
          <w:trHeight w:val="2551"/>
        </w:trPr>
        <w:tc>
          <w:tcPr>
            <w:tcW w:w="568" w:type="dxa"/>
          </w:tcPr>
          <w:p w14:paraId="1CBC92BB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955D0E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3C3BCD8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48F3A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6158B41A" wp14:editId="23023139">
                  <wp:extent cx="1880558" cy="1293962"/>
                  <wp:effectExtent l="19050" t="0" r="5392" b="0"/>
                  <wp:docPr id="4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8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14:paraId="61CC322D" w14:textId="77777777" w:rsidTr="003E3F6A">
        <w:tc>
          <w:tcPr>
            <w:tcW w:w="568" w:type="dxa"/>
          </w:tcPr>
          <w:p w14:paraId="63AF84D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F88045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001C894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67036B" w:rsidRPr="0067036B" w14:paraId="3493DA5F" w14:textId="77777777" w:rsidTr="003E3F6A">
        <w:tc>
          <w:tcPr>
            <w:tcW w:w="568" w:type="dxa"/>
          </w:tcPr>
          <w:p w14:paraId="126E239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657FF1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18E302A2" w14:textId="77777777" w:rsidR="005742B7" w:rsidRPr="00372EBA" w:rsidRDefault="005742B7" w:rsidP="005742B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14:paraId="57E8C76F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1837CB36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2F7BA0F3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258EF527" w14:textId="77777777" w:rsidR="00D3011A" w:rsidRDefault="009546BA" w:rsidP="00CB5F0E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34DA44F2" w14:textId="754A8468" w:rsidR="000262BB" w:rsidRPr="00CB5F0E" w:rsidRDefault="000262BB" w:rsidP="00CB5F0E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272D3BEA" w14:textId="77777777" w:rsidR="0067036B" w:rsidRPr="0067036B" w:rsidRDefault="0067036B" w:rsidP="0067036B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14:paraId="3147F3B3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D604BD7" w14:textId="67EBBC18" w:rsidR="0067036B" w:rsidRPr="0067036B" w:rsidRDefault="001E3621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24A23B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Torba laminowana duża</w:t>
            </w:r>
          </w:p>
        </w:tc>
      </w:tr>
      <w:tr w:rsidR="0067036B" w:rsidRPr="0067036B" w14:paraId="74D0C1A0" w14:textId="77777777" w:rsidTr="003E3F6A">
        <w:tc>
          <w:tcPr>
            <w:tcW w:w="568" w:type="dxa"/>
          </w:tcPr>
          <w:p w14:paraId="305CEEE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846A5DA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49559F6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480 mm szerokości x 400 mm wysokości, głębokość 110 mm;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długość uchwytu 500 mm (dopuszczalna tolerancja +/– 10 %).</w:t>
            </w:r>
          </w:p>
        </w:tc>
      </w:tr>
      <w:tr w:rsidR="0067036B" w:rsidRPr="0067036B" w14:paraId="06F4C6D9" w14:textId="77777777" w:rsidTr="003E3F6A">
        <w:trPr>
          <w:trHeight w:val="603"/>
        </w:trPr>
        <w:tc>
          <w:tcPr>
            <w:tcW w:w="568" w:type="dxa"/>
          </w:tcPr>
          <w:p w14:paraId="07A1127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94DEBB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4D59BEAD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14:paraId="430CBB21" w14:textId="77777777" w:rsidTr="003E3F6A">
        <w:trPr>
          <w:trHeight w:val="771"/>
        </w:trPr>
        <w:tc>
          <w:tcPr>
            <w:tcW w:w="568" w:type="dxa"/>
          </w:tcPr>
          <w:p w14:paraId="777D17B2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502EF98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2CAE4B4C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358B7B7A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14:paraId="7ADB39AF" w14:textId="77777777" w:rsidTr="003E3F6A">
        <w:trPr>
          <w:trHeight w:val="737"/>
        </w:trPr>
        <w:tc>
          <w:tcPr>
            <w:tcW w:w="568" w:type="dxa"/>
          </w:tcPr>
          <w:p w14:paraId="5A73C99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7096F3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2FFC3DC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  <w:spacing w:val="-4"/>
              </w:rPr>
              <w:t>dno wzmocnione kartonem, uchwyty ze sznurka, sznurek bawełniany, barwiony w różnych kolorach; górna krawędź torby wzmocniona zakładką z kartonu; rodzaj mocowania sznurka: tradycyjne wiązanie "na supeł".</w:t>
            </w:r>
          </w:p>
        </w:tc>
      </w:tr>
      <w:tr w:rsidR="0067036B" w:rsidRPr="0067036B" w14:paraId="1D25FEA6" w14:textId="77777777" w:rsidTr="003E3F6A">
        <w:trPr>
          <w:trHeight w:val="333"/>
        </w:trPr>
        <w:tc>
          <w:tcPr>
            <w:tcW w:w="568" w:type="dxa"/>
          </w:tcPr>
          <w:p w14:paraId="4740DD7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E7D17D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40086561" w14:textId="76609FDD" w:rsidR="0067036B" w:rsidRPr="0067036B" w:rsidRDefault="00E15040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Opcjonalnie: </w:t>
            </w:r>
            <w:r w:rsidRPr="00E15040">
              <w:rPr>
                <w:rFonts w:ascii="Times New Roman" w:eastAsia="Calibri" w:hAnsi="Times New Roman" w:cs="Times New Roman"/>
              </w:rPr>
              <w:t>dostarczenie</w:t>
            </w:r>
            <w:r w:rsidRPr="00BC3AD0">
              <w:rPr>
                <w:rFonts w:ascii="Times New Roman" w:eastAsia="Calibri" w:hAnsi="Times New Roman" w:cs="Times New Roman"/>
              </w:rPr>
              <w:t xml:space="preserve"> </w:t>
            </w:r>
            <w:r w:rsidR="0067036B"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14:paraId="27B49348" w14:textId="77777777" w:rsidTr="003E3F6A">
        <w:trPr>
          <w:trHeight w:val="2409"/>
        </w:trPr>
        <w:tc>
          <w:tcPr>
            <w:tcW w:w="568" w:type="dxa"/>
          </w:tcPr>
          <w:p w14:paraId="55A6F9E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1CEC7D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74D5A5F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4E237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26272123" wp14:editId="462F15DB">
                  <wp:extent cx="1507825" cy="1233578"/>
                  <wp:effectExtent l="19050" t="0" r="0" b="0"/>
                  <wp:docPr id="5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/>
                          <pic:cNvPicPr/>
                        </pic:nvPicPr>
                        <pic:blipFill>
                          <a:blip r:embed="rId8" cstate="print"/>
                          <a:srcRect l="39502" t="397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25" cy="12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14:paraId="48D1D8C1" w14:textId="77777777" w:rsidTr="003E3F6A">
        <w:tc>
          <w:tcPr>
            <w:tcW w:w="568" w:type="dxa"/>
          </w:tcPr>
          <w:p w14:paraId="55830A5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F2FCB7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079DB914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7036B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67036B" w:rsidRPr="0067036B" w14:paraId="10D49300" w14:textId="77777777" w:rsidTr="003E3F6A">
        <w:tc>
          <w:tcPr>
            <w:tcW w:w="568" w:type="dxa"/>
          </w:tcPr>
          <w:p w14:paraId="1F1EC29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A1CEAE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426CC4DF" w14:textId="77777777" w:rsidR="00372EBA" w:rsidRPr="00372EBA" w:rsidRDefault="0067036B" w:rsidP="00372E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72EBA" w:rsidRPr="00372EBA"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14:paraId="61C98789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0B617B86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35CC749C" w14:textId="77777777" w:rsidR="00331305" w:rsidRPr="00372EBA" w:rsidRDefault="00331305" w:rsidP="00331305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456CAB20" w14:textId="77777777" w:rsidR="00D3011A" w:rsidRDefault="00331305" w:rsidP="00D3011A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742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7FA24F99" w14:textId="6B2ACFCD" w:rsidR="000262BB" w:rsidRPr="003F7A5C" w:rsidRDefault="000262BB" w:rsidP="00D3011A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46182890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BC3AD0" w:rsidRPr="00BC3AD0" w14:paraId="7FEDF619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7D8F3AE" w14:textId="48295744" w:rsidR="00BC3AD0" w:rsidRPr="00BC3AD0" w:rsidRDefault="00622A6B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="001E36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9092C1B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Torba papierowa mała typu kraft</w:t>
            </w:r>
          </w:p>
        </w:tc>
      </w:tr>
      <w:tr w:rsidR="00BC3AD0" w:rsidRPr="00BC3AD0" w14:paraId="5EDF66D9" w14:textId="77777777" w:rsidTr="003E3F6A">
        <w:tc>
          <w:tcPr>
            <w:tcW w:w="568" w:type="dxa"/>
          </w:tcPr>
          <w:p w14:paraId="67072BAB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9233270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7652BB11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 xml:space="preserve">230 mm szerokości x 330 mm wysokości, głębokość 100 mm, </w:t>
            </w:r>
            <w:r w:rsidRPr="00BC3AD0">
              <w:rPr>
                <w:rFonts w:ascii="Times New Roman" w:eastAsia="Calibri" w:hAnsi="Times New Roman" w:cs="Times New Roman"/>
              </w:rPr>
              <w:br/>
              <w:t>(dopuszczalna tolerancja +/- 10%).</w:t>
            </w:r>
          </w:p>
        </w:tc>
      </w:tr>
      <w:tr w:rsidR="00BC3AD0" w:rsidRPr="00BC3AD0" w14:paraId="1F31DCFD" w14:textId="77777777" w:rsidTr="003E3F6A">
        <w:trPr>
          <w:trHeight w:val="544"/>
        </w:trPr>
        <w:tc>
          <w:tcPr>
            <w:tcW w:w="568" w:type="dxa"/>
          </w:tcPr>
          <w:p w14:paraId="3B796D6C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3C6792DD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6C79FED3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Rodzaj materiału:</w:t>
            </w:r>
            <w:r w:rsidRPr="00BC3AD0">
              <w:rPr>
                <w:rFonts w:ascii="Times New Roman" w:eastAsia="Calibri" w:hAnsi="Times New Roman" w:cs="Times New Roman"/>
              </w:rPr>
              <w:t xml:space="preserve"> papier niebielony typu kraft.</w:t>
            </w:r>
          </w:p>
        </w:tc>
      </w:tr>
      <w:tr w:rsidR="00BC3AD0" w:rsidRPr="00BC3AD0" w14:paraId="0AA48D3B" w14:textId="77777777" w:rsidTr="003E3F6A">
        <w:trPr>
          <w:trHeight w:val="771"/>
        </w:trPr>
        <w:tc>
          <w:tcPr>
            <w:tcW w:w="568" w:type="dxa"/>
          </w:tcPr>
          <w:p w14:paraId="56F7A4F5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5803D0B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53B2BA5E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Kolory zadruku:</w:t>
            </w:r>
            <w:r w:rsidRPr="00BC3AD0">
              <w:rPr>
                <w:rFonts w:ascii="Times New Roman" w:eastAsia="Calibri" w:hAnsi="Times New Roman" w:cs="Times New Roman"/>
              </w:rPr>
              <w:t xml:space="preserve"> 2+2, dwustronny w dwóch kolorach</w:t>
            </w:r>
            <w:r w:rsidRPr="00BC3AD0">
              <w:rPr>
                <w:rFonts w:ascii="Times New Roman" w:eastAsia="Calibri" w:hAnsi="Times New Roman" w:cs="Times New Roman"/>
              </w:rPr>
              <w:br/>
            </w:r>
            <w:r w:rsidRPr="00BC3AD0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BC3AD0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sitodruk </w:t>
            </w:r>
          </w:p>
        </w:tc>
      </w:tr>
      <w:tr w:rsidR="00BC3AD0" w:rsidRPr="00BC3AD0" w14:paraId="594D6A99" w14:textId="77777777" w:rsidTr="003E3F6A">
        <w:trPr>
          <w:trHeight w:val="272"/>
        </w:trPr>
        <w:tc>
          <w:tcPr>
            <w:tcW w:w="568" w:type="dxa"/>
          </w:tcPr>
          <w:p w14:paraId="65CAC52E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EFB711F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7F2F6BF4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dno wzmocnione kartonem, uchwyty ze sznurka długości 300 mm; sznurek bawełniany, barwiony w różnych kolorach, górna krawędź torby wzmocniona zakładką z kartonu; rodzaj mocowania sznurka: tradycyjne wiązanie "na supeł".</w:t>
            </w:r>
          </w:p>
        </w:tc>
      </w:tr>
      <w:tr w:rsidR="00BC3AD0" w:rsidRPr="00BC3AD0" w14:paraId="0ADDF26B" w14:textId="77777777" w:rsidTr="003E3F6A">
        <w:trPr>
          <w:trHeight w:val="454"/>
        </w:trPr>
        <w:tc>
          <w:tcPr>
            <w:tcW w:w="568" w:type="dxa"/>
          </w:tcPr>
          <w:p w14:paraId="09FF4C46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21DC0FE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6A81A683" w14:textId="60D1622F" w:rsidR="00BC3AD0" w:rsidRPr="00BC3AD0" w:rsidRDefault="00E1504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Opcjonalnie: </w:t>
            </w:r>
            <w:r w:rsidRPr="00E15040">
              <w:rPr>
                <w:rFonts w:ascii="Times New Roman" w:eastAsia="Calibri" w:hAnsi="Times New Roman" w:cs="Times New Roman"/>
              </w:rPr>
              <w:t>d</w:t>
            </w:r>
            <w:r w:rsidR="00BC3AD0" w:rsidRPr="00E15040">
              <w:rPr>
                <w:rFonts w:ascii="Times New Roman" w:eastAsia="Calibri" w:hAnsi="Times New Roman" w:cs="Times New Roman"/>
              </w:rPr>
              <w:t>ostarczenie</w:t>
            </w:r>
            <w:r w:rsidR="00BC3AD0" w:rsidRPr="00BC3AD0">
              <w:rPr>
                <w:rFonts w:ascii="Times New Roman" w:eastAsia="Calibri" w:hAnsi="Times New Roman" w:cs="Times New Roman"/>
              </w:rPr>
              <w:t xml:space="preserve"> próbnych produktów z nadrukiem przed produkcją końcową całego nakładu.</w:t>
            </w:r>
          </w:p>
        </w:tc>
      </w:tr>
      <w:tr w:rsidR="00BC3AD0" w:rsidRPr="00BC3AD0" w14:paraId="19DD3259" w14:textId="77777777" w:rsidTr="003E3F6A">
        <w:trPr>
          <w:trHeight w:val="2268"/>
        </w:trPr>
        <w:tc>
          <w:tcPr>
            <w:tcW w:w="568" w:type="dxa"/>
          </w:tcPr>
          <w:p w14:paraId="7FA9ABE3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B342C6F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0B9979AA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176639BE" wp14:editId="47C1F6EE">
                  <wp:extent cx="1280364" cy="1357899"/>
                  <wp:effectExtent l="19050" t="0" r="0" b="0"/>
                  <wp:docPr id="7" name="Obraz 4" descr="Torba papierowa du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028" descr="Torba papierowa d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DDCDA"/>
                              </a:clrFrom>
                              <a:clrTo>
                                <a:srgbClr val="DDDCDA">
                                  <a:alpha val="0"/>
                                </a:srgbClr>
                              </a:clrTo>
                            </a:clrChange>
                          </a:blip>
                          <a:srcRect l="27392" t="14563" r="22410" b="1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39" cy="136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AD0" w:rsidRPr="00BC3AD0" w14:paraId="4D384604" w14:textId="77777777" w:rsidTr="003E3F6A">
        <w:tc>
          <w:tcPr>
            <w:tcW w:w="568" w:type="dxa"/>
          </w:tcPr>
          <w:p w14:paraId="55E12DAA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3AA1A87A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Pakowanie</w:t>
            </w:r>
          </w:p>
        </w:tc>
        <w:tc>
          <w:tcPr>
            <w:tcW w:w="6662" w:type="dxa"/>
          </w:tcPr>
          <w:p w14:paraId="66C9225D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BC3AD0" w:rsidRPr="00BC3AD0" w14:paraId="11BE71E6" w14:textId="77777777" w:rsidTr="003E3F6A">
        <w:tc>
          <w:tcPr>
            <w:tcW w:w="568" w:type="dxa"/>
          </w:tcPr>
          <w:p w14:paraId="3E0ADE8F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208E612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14:paraId="6A6F1D5F" w14:textId="77777777" w:rsidR="00BC3AD0" w:rsidRDefault="00BC3AD0" w:rsidP="00BC3AD0">
            <w:pPr>
              <w:widowControl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14:paraId="43C6C7BD" w14:textId="77777777" w:rsidR="00BC3AD0" w:rsidRPr="00BC3AD0" w:rsidRDefault="005742B7" w:rsidP="005742B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3BE96BA9" w14:textId="77777777" w:rsidR="00BC3AD0" w:rsidRPr="00BC3AD0" w:rsidRDefault="00BC3AD0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1000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4576A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04D40F9C" w14:textId="77777777"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66785A6" w14:textId="77777777"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C7F1110" w14:textId="77777777" w:rsidR="00BC3AD0" w:rsidRPr="00AB5AFD" w:rsidRDefault="00AB5AFD" w:rsidP="00AB5AFD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200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52244B49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876E74" w:rsidRPr="00BC3AD0" w14:paraId="2EE97B10" w14:textId="77777777" w:rsidTr="00577630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C4AC10E" w14:textId="750B72E6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="001E36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1ADD17DF" w14:textId="1B5D280A" w:rsidR="00876E74" w:rsidRPr="00BC3AD0" w:rsidRDefault="00876E74" w:rsidP="00876E7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Priorytetowa wysyłka wykonanych materiałów na wskazany adres inny niż Biuro FRSE</w:t>
            </w:r>
          </w:p>
        </w:tc>
      </w:tr>
      <w:tr w:rsidR="00876E74" w:rsidRPr="00BC3AD0" w14:paraId="2B5DE70C" w14:textId="77777777" w:rsidTr="00577630">
        <w:tc>
          <w:tcPr>
            <w:tcW w:w="568" w:type="dxa"/>
          </w:tcPr>
          <w:p w14:paraId="4E22DF5E" w14:textId="77777777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ADFE8B9" w14:textId="77777777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14:paraId="0E237380" w14:textId="77777777" w:rsidR="00876E74" w:rsidRDefault="00876E74" w:rsidP="0057763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5 kg</w:t>
            </w:r>
          </w:p>
          <w:p w14:paraId="0112B6C4" w14:textId="77777777" w:rsidR="00876E74" w:rsidRDefault="00876E74" w:rsidP="0057763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10 kg</w:t>
            </w:r>
          </w:p>
          <w:p w14:paraId="3F16F65E" w14:textId="77777777" w:rsidR="00B80738" w:rsidRDefault="00B80738" w:rsidP="00B80738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20 kg</w:t>
            </w:r>
          </w:p>
          <w:p w14:paraId="45FA38B2" w14:textId="34B3242C" w:rsidR="00622A6B" w:rsidRPr="00AB5AFD" w:rsidRDefault="00622A6B" w:rsidP="00B80738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50 kg</w:t>
            </w:r>
          </w:p>
        </w:tc>
      </w:tr>
    </w:tbl>
    <w:p w14:paraId="4C758941" w14:textId="77777777" w:rsidR="00876E74" w:rsidRPr="0067036B" w:rsidRDefault="00876E74" w:rsidP="0067036B"/>
    <w:sectPr w:rsidR="00876E74" w:rsidRPr="006703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E1A3" w14:textId="77777777" w:rsidR="0067036B" w:rsidRDefault="0067036B" w:rsidP="0067036B">
      <w:pPr>
        <w:spacing w:after="0" w:line="240" w:lineRule="auto"/>
      </w:pPr>
      <w:r>
        <w:separator/>
      </w:r>
    </w:p>
  </w:endnote>
  <w:endnote w:type="continuationSeparator" w:id="0">
    <w:p w14:paraId="33923449" w14:textId="77777777" w:rsidR="0067036B" w:rsidRDefault="0067036B" w:rsidP="006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D82E" w14:textId="77777777" w:rsidR="0067036B" w:rsidRDefault="0067036B" w:rsidP="0067036B">
      <w:pPr>
        <w:spacing w:after="0" w:line="240" w:lineRule="auto"/>
      </w:pPr>
      <w:r>
        <w:separator/>
      </w:r>
    </w:p>
  </w:footnote>
  <w:footnote w:type="continuationSeparator" w:id="0">
    <w:p w14:paraId="40E43D2B" w14:textId="77777777" w:rsidR="0067036B" w:rsidRDefault="0067036B" w:rsidP="0067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A04D" w14:textId="77777777" w:rsidR="009103FB" w:rsidRPr="009103FB" w:rsidRDefault="009103FB" w:rsidP="009103FB">
    <w:pPr>
      <w:pStyle w:val="Nagwek"/>
      <w:jc w:val="right"/>
      <w:rPr>
        <w:rFonts w:ascii="Times New Roman" w:hAnsi="Times New Roman" w:cs="Times New Roman"/>
      </w:rPr>
    </w:pPr>
    <w:r w:rsidRPr="009103FB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4409FC"/>
    <w:multiLevelType w:val="hybridMultilevel"/>
    <w:tmpl w:val="58A2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3D"/>
    <w:multiLevelType w:val="hybridMultilevel"/>
    <w:tmpl w:val="0D48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9F5AD4"/>
    <w:multiLevelType w:val="hybridMultilevel"/>
    <w:tmpl w:val="8534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1EBA"/>
    <w:multiLevelType w:val="hybridMultilevel"/>
    <w:tmpl w:val="9D06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0BF3"/>
    <w:multiLevelType w:val="hybridMultilevel"/>
    <w:tmpl w:val="4D7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2200"/>
    <w:multiLevelType w:val="hybridMultilevel"/>
    <w:tmpl w:val="1D9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328731">
    <w:abstractNumId w:val="0"/>
  </w:num>
  <w:num w:numId="2" w16cid:durableId="236549276">
    <w:abstractNumId w:val="4"/>
  </w:num>
  <w:num w:numId="3" w16cid:durableId="713309513">
    <w:abstractNumId w:val="8"/>
  </w:num>
  <w:num w:numId="4" w16cid:durableId="977146359">
    <w:abstractNumId w:val="10"/>
  </w:num>
  <w:num w:numId="5" w16cid:durableId="1621959729">
    <w:abstractNumId w:val="10"/>
  </w:num>
  <w:num w:numId="6" w16cid:durableId="950404460">
    <w:abstractNumId w:val="2"/>
  </w:num>
  <w:num w:numId="7" w16cid:durableId="281232963">
    <w:abstractNumId w:val="3"/>
  </w:num>
  <w:num w:numId="8" w16cid:durableId="848519441">
    <w:abstractNumId w:val="9"/>
  </w:num>
  <w:num w:numId="9" w16cid:durableId="2130928239">
    <w:abstractNumId w:val="7"/>
  </w:num>
  <w:num w:numId="10" w16cid:durableId="1907911246">
    <w:abstractNumId w:val="5"/>
  </w:num>
  <w:num w:numId="11" w16cid:durableId="1967195042">
    <w:abstractNumId w:val="6"/>
  </w:num>
  <w:num w:numId="12" w16cid:durableId="79255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36B"/>
    <w:rsid w:val="000262BB"/>
    <w:rsid w:val="0003243D"/>
    <w:rsid w:val="00041BE7"/>
    <w:rsid w:val="000436BB"/>
    <w:rsid w:val="00063814"/>
    <w:rsid w:val="000E1C2D"/>
    <w:rsid w:val="00166007"/>
    <w:rsid w:val="001713DA"/>
    <w:rsid w:val="001E3621"/>
    <w:rsid w:val="0023113E"/>
    <w:rsid w:val="00264DE0"/>
    <w:rsid w:val="002A7E7E"/>
    <w:rsid w:val="00331305"/>
    <w:rsid w:val="00372EBA"/>
    <w:rsid w:val="00384A75"/>
    <w:rsid w:val="003B0C91"/>
    <w:rsid w:val="003B5526"/>
    <w:rsid w:val="003F7A5C"/>
    <w:rsid w:val="00466C19"/>
    <w:rsid w:val="004D0694"/>
    <w:rsid w:val="004E4FEA"/>
    <w:rsid w:val="00523051"/>
    <w:rsid w:val="005261D7"/>
    <w:rsid w:val="005742B7"/>
    <w:rsid w:val="005B1BC9"/>
    <w:rsid w:val="005C35F4"/>
    <w:rsid w:val="00622A6B"/>
    <w:rsid w:val="0067036B"/>
    <w:rsid w:val="006D5087"/>
    <w:rsid w:val="007C2119"/>
    <w:rsid w:val="007D4EF9"/>
    <w:rsid w:val="007D56EE"/>
    <w:rsid w:val="00820AA8"/>
    <w:rsid w:val="0084576A"/>
    <w:rsid w:val="00852EDD"/>
    <w:rsid w:val="00876E74"/>
    <w:rsid w:val="00885C64"/>
    <w:rsid w:val="00895644"/>
    <w:rsid w:val="008A0E8A"/>
    <w:rsid w:val="008D284B"/>
    <w:rsid w:val="009103FB"/>
    <w:rsid w:val="009546BA"/>
    <w:rsid w:val="00966B7C"/>
    <w:rsid w:val="009D4D63"/>
    <w:rsid w:val="009E0DAE"/>
    <w:rsid w:val="00A778F6"/>
    <w:rsid w:val="00A82756"/>
    <w:rsid w:val="00AB5AFD"/>
    <w:rsid w:val="00B114E1"/>
    <w:rsid w:val="00B80738"/>
    <w:rsid w:val="00BB5B84"/>
    <w:rsid w:val="00BC3AD0"/>
    <w:rsid w:val="00C16F03"/>
    <w:rsid w:val="00C525FF"/>
    <w:rsid w:val="00C8755D"/>
    <w:rsid w:val="00CA37AA"/>
    <w:rsid w:val="00CB5F0E"/>
    <w:rsid w:val="00D3011A"/>
    <w:rsid w:val="00D47F20"/>
    <w:rsid w:val="00D63114"/>
    <w:rsid w:val="00E14F70"/>
    <w:rsid w:val="00E15040"/>
    <w:rsid w:val="00E23E61"/>
    <w:rsid w:val="00E90318"/>
    <w:rsid w:val="00EC0648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8B53"/>
  <w15:docId w15:val="{CD211B69-9101-4A3E-B8A5-52E3F09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6B"/>
  </w:style>
  <w:style w:type="paragraph" w:styleId="Stopka">
    <w:name w:val="footer"/>
    <w:basedOn w:val="Normalny"/>
    <w:link w:val="Stopka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Piotr Konopka</cp:lastModifiedBy>
  <cp:revision>50</cp:revision>
  <dcterms:created xsi:type="dcterms:W3CDTF">2019-02-27T13:30:00Z</dcterms:created>
  <dcterms:modified xsi:type="dcterms:W3CDTF">2024-01-26T08:39:00Z</dcterms:modified>
</cp:coreProperties>
</file>