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867" w14:textId="6A62C6B7" w:rsidR="00C62547" w:rsidRPr="00C62547" w:rsidRDefault="00664FEA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Projekt u</w:t>
      </w:r>
      <w:r w:rsidR="00C62547" w:rsidRPr="00C62547">
        <w:rPr>
          <w:rFonts w:asciiTheme="majorHAnsi" w:hAnsiTheme="majorHAnsi" w:cstheme="majorHAnsi"/>
          <w:b/>
          <w:bCs/>
          <w:sz w:val="24"/>
          <w:szCs w:val="24"/>
        </w:rPr>
        <w:t>mow</w:t>
      </w:r>
      <w:r>
        <w:rPr>
          <w:rFonts w:asciiTheme="majorHAnsi" w:hAnsiTheme="majorHAnsi" w:cstheme="majorHAnsi"/>
          <w:b/>
          <w:bCs/>
          <w:sz w:val="24"/>
          <w:szCs w:val="24"/>
        </w:rPr>
        <w:t>y</w:t>
      </w:r>
    </w:p>
    <w:p w14:paraId="5E6967AA" w14:textId="5B629BE5" w:rsidR="00C62547" w:rsidRPr="00C62547" w:rsidRDefault="00C62547" w:rsidP="00C62547">
      <w:pPr>
        <w:jc w:val="center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 xml:space="preserve">zawarta w dniu </w:t>
      </w:r>
      <w:r w:rsidR="00664FEA">
        <w:rPr>
          <w:rFonts w:asciiTheme="majorHAnsi" w:hAnsiTheme="majorHAnsi" w:cstheme="majorHAnsi"/>
          <w:sz w:val="24"/>
          <w:szCs w:val="24"/>
        </w:rPr>
        <w:t>…………..</w:t>
      </w:r>
      <w:r w:rsidR="00750FAB">
        <w:rPr>
          <w:rFonts w:asciiTheme="majorHAnsi" w:hAnsiTheme="majorHAnsi" w:cstheme="majorHAnsi"/>
          <w:sz w:val="24"/>
          <w:szCs w:val="24"/>
        </w:rPr>
        <w:t xml:space="preserve"> 2024</w:t>
      </w:r>
      <w:r w:rsidRPr="00C62547">
        <w:rPr>
          <w:rFonts w:asciiTheme="majorHAnsi" w:hAnsiTheme="majorHAnsi" w:cstheme="majorHAnsi"/>
          <w:sz w:val="24"/>
          <w:szCs w:val="24"/>
        </w:rPr>
        <w:t xml:space="preserve"> r. w Warszawie</w:t>
      </w:r>
    </w:p>
    <w:p w14:paraId="0CBAD335" w14:textId="31EE41A0" w:rsidR="00C62547" w:rsidRPr="00C62547" w:rsidRDefault="00C62547" w:rsidP="00C62547">
      <w:pPr>
        <w:jc w:val="center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 xml:space="preserve">w wyniku przeprowadzonego zapytania ofertowego </w:t>
      </w:r>
      <w:r w:rsidR="005F2A4A">
        <w:rPr>
          <w:rFonts w:asciiTheme="majorHAnsi" w:hAnsiTheme="majorHAnsi" w:cstheme="majorHAnsi"/>
          <w:sz w:val="24"/>
          <w:szCs w:val="24"/>
        </w:rPr>
        <w:t>dzp.262.34.2024</w:t>
      </w:r>
    </w:p>
    <w:p w14:paraId="764541B0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pomiędzy:</w:t>
      </w:r>
    </w:p>
    <w:p w14:paraId="59F5E7EF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Fundacją Rozwoju Systemu Edukacji</w:t>
      </w:r>
      <w:r w:rsidRPr="00C62547">
        <w:rPr>
          <w:rFonts w:asciiTheme="majorHAnsi" w:hAnsiTheme="majorHAnsi" w:cstheme="majorHAnsi"/>
          <w:sz w:val="24"/>
          <w:szCs w:val="24"/>
        </w:rPr>
        <w:t xml:space="preserve"> z siedzibą w Warszawie przy Alejach Jerozolimskich 142a,</w:t>
      </w:r>
    </w:p>
    <w:p w14:paraId="49CFA459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02-305, posiadająca NIP 526-10-00-645 oraz REGON: 010393032, zarejestrowaną</w:t>
      </w:r>
    </w:p>
    <w:p w14:paraId="750EA3EB" w14:textId="0DE666BB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w Sądzie Rejonowym dla m.st. Warszawy XII Wydział Gospodarczy Krajowego Rejestru Sądowego pod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numerem 24777,</w:t>
      </w:r>
    </w:p>
    <w:p w14:paraId="4DB35FAA" w14:textId="322D9368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reprezentowaną zgodnie ze swoją reprezentacją,</w:t>
      </w:r>
    </w:p>
    <w:p w14:paraId="7569C8CF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 xml:space="preserve">zwaną dalej </w:t>
      </w:r>
      <w:r w:rsidRPr="00C62547">
        <w:rPr>
          <w:rFonts w:asciiTheme="majorHAnsi" w:hAnsiTheme="majorHAnsi" w:cstheme="majorHAnsi"/>
          <w:b/>
          <w:bCs/>
          <w:sz w:val="24"/>
          <w:szCs w:val="24"/>
        </w:rPr>
        <w:t>Zamawiającym</w:t>
      </w:r>
      <w:r w:rsidRPr="00C62547">
        <w:rPr>
          <w:rFonts w:asciiTheme="majorHAnsi" w:hAnsiTheme="majorHAnsi" w:cstheme="majorHAnsi"/>
          <w:sz w:val="24"/>
          <w:szCs w:val="24"/>
        </w:rPr>
        <w:t>,</w:t>
      </w:r>
    </w:p>
    <w:p w14:paraId="7649950C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a</w:t>
      </w:r>
    </w:p>
    <w:p w14:paraId="7FE7E444" w14:textId="5ECF933B" w:rsidR="00C62547" w:rsidRPr="00C62547" w:rsidRDefault="00664FEA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4FD01B" w14:textId="6DFBAB28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EF7979" w14:textId="5AFFD977" w:rsidR="00C62547" w:rsidRDefault="00C62547" w:rsidP="00C62547">
      <w:pPr>
        <w:jc w:val="center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o następującej treści:</w:t>
      </w:r>
    </w:p>
    <w:p w14:paraId="244699A7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813CC62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§1 PRZEDMIOT UMOWY</w:t>
      </w:r>
    </w:p>
    <w:p w14:paraId="7A9492A1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Przedmiotem umowy jest świadczenie usługi druku cyfrowego na potrzeby FRSE, zgodnie</w:t>
      </w:r>
    </w:p>
    <w:p w14:paraId="48A7FBC9" w14:textId="7855AB8A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 xml:space="preserve">z </w:t>
      </w:r>
      <w:r w:rsidRPr="00664FEA">
        <w:rPr>
          <w:rFonts w:asciiTheme="majorHAnsi" w:hAnsiTheme="majorHAnsi" w:cstheme="majorHAnsi"/>
          <w:b/>
          <w:bCs/>
          <w:sz w:val="24"/>
          <w:szCs w:val="24"/>
        </w:rPr>
        <w:t>opisem przedmiotu zamówienia</w:t>
      </w:r>
      <w:r w:rsidRPr="00C62547">
        <w:rPr>
          <w:rFonts w:asciiTheme="majorHAnsi" w:hAnsiTheme="majorHAnsi" w:cstheme="majorHAnsi"/>
          <w:sz w:val="24"/>
          <w:szCs w:val="24"/>
        </w:rPr>
        <w:t>, stanowiącym załącznik nr 1 do niniejszej umowy oraz zgodnie 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64FEA">
        <w:rPr>
          <w:rFonts w:asciiTheme="majorHAnsi" w:hAnsiTheme="majorHAnsi" w:cstheme="majorHAnsi"/>
          <w:b/>
          <w:bCs/>
          <w:sz w:val="24"/>
          <w:szCs w:val="24"/>
        </w:rPr>
        <w:t>formularzem ofertowym</w:t>
      </w:r>
      <w:r w:rsidRPr="00C62547">
        <w:rPr>
          <w:rFonts w:asciiTheme="majorHAnsi" w:hAnsiTheme="majorHAnsi" w:cstheme="majorHAnsi"/>
          <w:sz w:val="24"/>
          <w:szCs w:val="24"/>
        </w:rPr>
        <w:t xml:space="preserve"> Wykonawcy z dnia </w:t>
      </w:r>
      <w:r w:rsidR="00664FEA">
        <w:rPr>
          <w:rFonts w:asciiTheme="majorHAnsi" w:hAnsiTheme="majorHAnsi" w:cstheme="majorHAnsi"/>
          <w:sz w:val="24"/>
          <w:szCs w:val="24"/>
        </w:rPr>
        <w:t>…………………..</w:t>
      </w:r>
      <w:r w:rsidRPr="00C62547">
        <w:rPr>
          <w:rFonts w:asciiTheme="majorHAnsi" w:hAnsiTheme="majorHAnsi" w:cstheme="majorHAnsi"/>
          <w:sz w:val="24"/>
          <w:szCs w:val="24"/>
        </w:rPr>
        <w:t>. stanowiącym załącznik nr</w:t>
      </w:r>
      <w:r w:rsidR="00664FE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2 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niniejszej umowy.</w:t>
      </w:r>
    </w:p>
    <w:p w14:paraId="43C070E2" w14:textId="615145FA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Zamawiający zastrzega sobie możliwość nie wykorzystania całości umowy. W takim przypadku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Wykonawca może żądać jedynie wynagrodzenia należnego mu z tytułu wykonania uzgodnionej części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prac.</w:t>
      </w:r>
    </w:p>
    <w:p w14:paraId="02CEBF5F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B755E2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2 TERMIN WYKONANIA PRAC</w:t>
      </w:r>
    </w:p>
    <w:p w14:paraId="1B78C953" w14:textId="034C0BC8" w:rsidR="0002228A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Wykonawca zobowiązuje się wykonać prace wymienione w § 1 w okresie od dnia zawarcia umowy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do dnia</w:t>
      </w:r>
      <w:r w:rsidR="005F2A4A">
        <w:rPr>
          <w:rFonts w:asciiTheme="majorHAnsi" w:hAnsiTheme="majorHAnsi" w:cstheme="majorHAnsi"/>
          <w:sz w:val="24"/>
          <w:szCs w:val="24"/>
        </w:rPr>
        <w:t xml:space="preserve"> ……………</w:t>
      </w:r>
      <w:r w:rsidRPr="00C62547">
        <w:rPr>
          <w:rFonts w:asciiTheme="majorHAnsi" w:hAnsiTheme="majorHAnsi" w:cstheme="majorHAnsi"/>
          <w:sz w:val="24"/>
          <w:szCs w:val="24"/>
        </w:rPr>
        <w:t xml:space="preserve"> </w:t>
      </w:r>
      <w:r w:rsidR="0002228A">
        <w:rPr>
          <w:rFonts w:asciiTheme="majorHAnsi" w:hAnsiTheme="majorHAnsi" w:cstheme="majorHAnsi"/>
          <w:sz w:val="24"/>
          <w:szCs w:val="24"/>
        </w:rPr>
        <w:t>(12 miesięcy)</w:t>
      </w:r>
      <w:r w:rsidRPr="00C62547">
        <w:rPr>
          <w:rFonts w:asciiTheme="majorHAnsi" w:hAnsiTheme="majorHAnsi" w:cstheme="majorHAnsi"/>
          <w:sz w:val="24"/>
          <w:szCs w:val="24"/>
        </w:rPr>
        <w:t>.</w:t>
      </w:r>
    </w:p>
    <w:p w14:paraId="0E052EAB" w14:textId="18EE9871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Wykonanie poszczególnych części prac Zamawiający będzie zlecał odrębnie zleceniami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szczegółowymi. Do każdego zlecenia szczegółowego zostaną dołączone wytyczne do druku z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określoną objętością, nakładem, rodzajem papieru.</w:t>
      </w:r>
    </w:p>
    <w:p w14:paraId="51CD48B5" w14:textId="57DC8444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Termin realizacji prac: zgodnie z Opisem przedmiotu zamówienia (Załącznik nr 1 do umowy) oraz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 Formularzem oferty (Załącznik nr 2 do umowy).</w:t>
      </w:r>
    </w:p>
    <w:p w14:paraId="7F7E0074" w14:textId="4EBA4A19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lastRenderedPageBreak/>
        <w:t>4. Zamawiającemu przysługuje prawo zmiany dyspozycji zawartych w zleceniu szczegółowym, pod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warunkiem, że zmiana taka jest możliwa do uwzględnienia przez drukarnię pod względem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technologicznym i nie spowoduje zmiany wynagrodzenia. W pozostałych przypadkach zmiana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zlecenia szczegółowego wymaga uzgodnień stron w formie przewidzianej ustawą Prawo zamówień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publicznych.</w:t>
      </w:r>
    </w:p>
    <w:p w14:paraId="1FE4517D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3 OBOWIĄZKI ZAMAWIAJ ĄCEGO</w:t>
      </w:r>
    </w:p>
    <w:p w14:paraId="1516D8E4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Wykonawca otrzyma od Zamawiającego materiały wyjściowe określone w zleceniu szczegółowym.</w:t>
      </w:r>
    </w:p>
    <w:p w14:paraId="288B6A50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Zlecenia szczegółowe Zamawiający będzie przesyłał pocztą elektroniczną na adres:</w:t>
      </w:r>
    </w:p>
    <w:p w14:paraId="077A3D7B" w14:textId="1132F3D3" w:rsidR="00C62547" w:rsidRPr="00C62547" w:rsidRDefault="0002228A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C62547" w:rsidRPr="00C62547">
        <w:rPr>
          <w:rFonts w:asciiTheme="majorHAnsi" w:hAnsiTheme="majorHAnsi" w:cstheme="majorHAnsi"/>
          <w:sz w:val="24"/>
          <w:szCs w:val="24"/>
        </w:rPr>
        <w:t>.</w:t>
      </w:r>
    </w:p>
    <w:p w14:paraId="37348143" w14:textId="3DD8B093" w:rsidR="00C62547" w:rsidRPr="00F911D2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Do składania zleceń szczegółowych Zamawiający upoważnia Pa</w:t>
      </w:r>
      <w:r w:rsidR="0002228A">
        <w:rPr>
          <w:rFonts w:asciiTheme="majorHAnsi" w:hAnsiTheme="majorHAnsi" w:cstheme="majorHAnsi"/>
          <w:sz w:val="24"/>
          <w:szCs w:val="24"/>
        </w:rPr>
        <w:t>n</w:t>
      </w:r>
      <w:r w:rsidR="00580899">
        <w:rPr>
          <w:rFonts w:asciiTheme="majorHAnsi" w:hAnsiTheme="majorHAnsi" w:cstheme="majorHAnsi"/>
          <w:sz w:val="24"/>
          <w:szCs w:val="24"/>
        </w:rPr>
        <w:t>ią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="00580899">
        <w:rPr>
          <w:rFonts w:asciiTheme="majorHAnsi" w:hAnsiTheme="majorHAnsi" w:cstheme="majorHAnsi"/>
          <w:sz w:val="24"/>
          <w:szCs w:val="24"/>
        </w:rPr>
        <w:t>Martynę Tuka-Różycką</w:t>
      </w:r>
      <w:r w:rsidRPr="00C62547">
        <w:rPr>
          <w:rFonts w:asciiTheme="majorHAnsi" w:hAnsiTheme="majorHAnsi" w:cstheme="majorHAnsi"/>
          <w:sz w:val="24"/>
          <w:szCs w:val="24"/>
        </w:rPr>
        <w:t>, tel.</w:t>
      </w:r>
      <w:r w:rsidR="0002228A">
        <w:rPr>
          <w:rFonts w:ascii="Segoe UI" w:hAnsi="Segoe UI" w:cs="Segoe UI"/>
          <w:color w:val="323130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FD718A" w:rsidRPr="00FD718A">
        <w:rPr>
          <w:rFonts w:ascii="Segoe UI" w:hAnsi="Segoe UI" w:cs="Segoe UI"/>
          <w:color w:val="323130"/>
          <w:sz w:val="21"/>
          <w:szCs w:val="21"/>
          <w:bdr w:val="none" w:sz="0" w:space="0" w:color="auto" w:frame="1"/>
          <w:shd w:val="clear" w:color="auto" w:fill="FFFFFF"/>
        </w:rPr>
        <w:t>505 432 118</w:t>
      </w:r>
      <w:r w:rsidR="0002228A">
        <w:rPr>
          <w:rFonts w:asciiTheme="majorHAnsi" w:hAnsiTheme="majorHAnsi" w:cstheme="majorHAnsi"/>
          <w:sz w:val="24"/>
          <w:szCs w:val="24"/>
        </w:rPr>
        <w:t xml:space="preserve">, </w:t>
      </w:r>
      <w:r w:rsidRPr="00F911D2">
        <w:rPr>
          <w:rFonts w:asciiTheme="majorHAnsi" w:hAnsiTheme="majorHAnsi" w:cstheme="majorHAnsi"/>
          <w:sz w:val="24"/>
          <w:szCs w:val="24"/>
        </w:rPr>
        <w:t xml:space="preserve">e-mail: </w:t>
      </w:r>
      <w:r w:rsidR="00FD718A" w:rsidRPr="00FD718A">
        <w:rPr>
          <w:rFonts w:asciiTheme="majorHAnsi" w:hAnsiTheme="majorHAnsi" w:cstheme="majorHAnsi"/>
          <w:sz w:val="24"/>
          <w:szCs w:val="24"/>
        </w:rPr>
        <w:t>mtrozycka@frse.org.pl</w:t>
      </w:r>
      <w:r w:rsidRPr="00F911D2">
        <w:rPr>
          <w:rFonts w:asciiTheme="majorHAnsi" w:hAnsiTheme="majorHAnsi" w:cstheme="majorHAnsi"/>
          <w:sz w:val="24"/>
          <w:szCs w:val="24"/>
        </w:rPr>
        <w:t>.</w:t>
      </w:r>
    </w:p>
    <w:p w14:paraId="744FC5F9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4 OBOWIĄZKI WYKONAWCY</w:t>
      </w:r>
    </w:p>
    <w:p w14:paraId="22FEA925" w14:textId="174DC979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Podczas realizacji zamówienia Wykonawca będzie kontaktował się wyłącznie z osobą wskazaną w §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3 ust. 3 umowy, chyba że Wykonawca postanowi inaczej.</w:t>
      </w:r>
    </w:p>
    <w:p w14:paraId="3DAD32A6" w14:textId="6E4D0659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Wykonawca otrzymuje materiały droga elektroniczną lub odbiera materiały (płyta CD) z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siedziby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Zamawiającego:</w:t>
      </w:r>
    </w:p>
    <w:p w14:paraId="279305BA" w14:textId="32EA9F0D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Wykonawca zapewnia materiały niezbędne do realizacji zamówienia i transport nakładu do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siedziby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Zamawiającego wraz z wniesieniem: Aleje Jerozolimskie 142a, 02-305 Warszawa od poniedziałku 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piątku w godz. 9.00–16.00 po uprzednim telefonicznym uzgodnieniu dokładnego terminu dostawy 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osobą odpowiedzialną za realizację umowy.</w:t>
      </w:r>
    </w:p>
    <w:p w14:paraId="58983CB1" w14:textId="1CF77455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4.</w:t>
      </w:r>
      <w:r w:rsidR="005F2A4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Wykonawca zobowiązany jest bezwzględnie dotrzymywać ustalonych terminów zakończenia druku 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oprawy, określonych w zleceniu szczegółowym.</w:t>
      </w:r>
    </w:p>
    <w:p w14:paraId="1CF015C7" w14:textId="1C6C35F7" w:rsidR="005F2A4A" w:rsidRPr="00C62547" w:rsidRDefault="005F2A4A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Pr="005F2A4A">
        <w:rPr>
          <w:rFonts w:asciiTheme="majorHAnsi" w:hAnsiTheme="majorHAnsi" w:cstheme="majorHAnsi"/>
          <w:sz w:val="24"/>
          <w:szCs w:val="24"/>
        </w:rPr>
        <w:t>Wykonawca zobowiązuje się do podjęcia niezbędnych czynności mających na celu zachowanie poufności otrzymanych informacji.</w:t>
      </w:r>
    </w:p>
    <w:p w14:paraId="09F7414B" w14:textId="37D756D9" w:rsidR="00C62547" w:rsidRPr="00C62547" w:rsidRDefault="005F2A4A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C62547" w:rsidRPr="00C62547">
        <w:rPr>
          <w:rFonts w:asciiTheme="majorHAnsi" w:hAnsiTheme="majorHAnsi" w:cstheme="majorHAnsi"/>
          <w:sz w:val="24"/>
          <w:szCs w:val="24"/>
        </w:rPr>
        <w:t>. Wykonawca zobowiązuje się wykonać prace z należytą starannością oraz zgodnie z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="00C62547" w:rsidRPr="00C62547">
        <w:rPr>
          <w:rFonts w:asciiTheme="majorHAnsi" w:hAnsiTheme="majorHAnsi" w:cstheme="majorHAnsi"/>
          <w:sz w:val="24"/>
          <w:szCs w:val="24"/>
        </w:rPr>
        <w:t>zasadami sztuki</w:t>
      </w:r>
      <w:r w:rsidR="00C62547">
        <w:rPr>
          <w:rFonts w:asciiTheme="majorHAnsi" w:hAnsiTheme="majorHAnsi" w:cstheme="majorHAnsi"/>
          <w:sz w:val="24"/>
          <w:szCs w:val="24"/>
        </w:rPr>
        <w:t xml:space="preserve"> </w:t>
      </w:r>
      <w:r w:rsidR="00C62547" w:rsidRPr="00C62547">
        <w:rPr>
          <w:rFonts w:asciiTheme="majorHAnsi" w:hAnsiTheme="majorHAnsi" w:cstheme="majorHAnsi"/>
          <w:sz w:val="24"/>
          <w:szCs w:val="24"/>
        </w:rPr>
        <w:t>drukarskiej i przy zachowaniu niezbędnych procesów technologicznych, oraz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="00C62547" w:rsidRPr="00C62547">
        <w:rPr>
          <w:rFonts w:asciiTheme="majorHAnsi" w:hAnsiTheme="majorHAnsi" w:cstheme="majorHAnsi"/>
          <w:sz w:val="24"/>
          <w:szCs w:val="24"/>
        </w:rPr>
        <w:t>dobrej jakości druku.</w:t>
      </w:r>
    </w:p>
    <w:p w14:paraId="317966FB" w14:textId="2B8141BB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Wykonawca ponosi odpowiedzialność za obniżoną jakość wykonanego zamówienia spowodowaną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nieodpowiednią jakością dostarczonych przez siebie materiałów, których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skutkiem może być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odstąpienie od umowy przez Zamawiającego.</w:t>
      </w:r>
    </w:p>
    <w:p w14:paraId="1D03ED25" w14:textId="32404E81" w:rsidR="00C62547" w:rsidRDefault="005F2A4A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C62547" w:rsidRPr="00C62547">
        <w:rPr>
          <w:rFonts w:asciiTheme="majorHAnsi" w:hAnsiTheme="majorHAnsi" w:cstheme="majorHAnsi"/>
          <w:sz w:val="24"/>
          <w:szCs w:val="24"/>
        </w:rPr>
        <w:t>. W przypadku ujawnienia wad ukrytych (w zakresie jakości) i/lub braków w wielkości nakładu w</w:t>
      </w:r>
      <w:r w:rsidR="00C62547">
        <w:rPr>
          <w:rFonts w:asciiTheme="majorHAnsi" w:hAnsiTheme="majorHAnsi" w:cstheme="majorHAnsi"/>
          <w:sz w:val="24"/>
          <w:szCs w:val="24"/>
        </w:rPr>
        <w:t xml:space="preserve"> </w:t>
      </w:r>
      <w:r w:rsidR="00C62547" w:rsidRPr="00C62547">
        <w:rPr>
          <w:rFonts w:asciiTheme="majorHAnsi" w:hAnsiTheme="majorHAnsi" w:cstheme="majorHAnsi"/>
          <w:sz w:val="24"/>
          <w:szCs w:val="24"/>
        </w:rPr>
        <w:t>wykonanych pracach wydawniczych w ciągu pół roku od dnia ich dostarczenia Wykonawca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="00C62547" w:rsidRPr="00C62547">
        <w:rPr>
          <w:rFonts w:asciiTheme="majorHAnsi" w:hAnsiTheme="majorHAnsi" w:cstheme="majorHAnsi"/>
          <w:sz w:val="24"/>
          <w:szCs w:val="24"/>
        </w:rPr>
        <w:t>obowiązany jest wymienić wadliwe egzemplarze na nowe wolne od wad, dostarczyć brakującą ilość</w:t>
      </w:r>
      <w:r w:rsidR="00C62547">
        <w:rPr>
          <w:rFonts w:asciiTheme="majorHAnsi" w:hAnsiTheme="majorHAnsi" w:cstheme="majorHAnsi"/>
          <w:sz w:val="24"/>
          <w:szCs w:val="24"/>
        </w:rPr>
        <w:t xml:space="preserve"> </w:t>
      </w:r>
      <w:r w:rsidR="00C62547" w:rsidRPr="00C62547">
        <w:rPr>
          <w:rFonts w:asciiTheme="majorHAnsi" w:hAnsiTheme="majorHAnsi" w:cstheme="majorHAnsi"/>
          <w:sz w:val="24"/>
          <w:szCs w:val="24"/>
        </w:rPr>
        <w:t>nakładu niezwłocznie po zgłoszeniu reklamacji przez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="00C62547" w:rsidRPr="00C62547">
        <w:rPr>
          <w:rFonts w:asciiTheme="majorHAnsi" w:hAnsiTheme="majorHAnsi" w:cstheme="majorHAnsi"/>
          <w:sz w:val="24"/>
          <w:szCs w:val="24"/>
        </w:rPr>
        <w:t>Zamawiającego.</w:t>
      </w:r>
    </w:p>
    <w:p w14:paraId="4FF35895" w14:textId="459A1D5A" w:rsidR="0002228A" w:rsidRDefault="0002228A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64DBA3" w14:textId="77777777" w:rsidR="0002228A" w:rsidRPr="00C62547" w:rsidRDefault="0002228A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AD5957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5 WARTOŚĆ PRZEDMIOTU UMOWY</w:t>
      </w:r>
    </w:p>
    <w:p w14:paraId="4065EF4F" w14:textId="1CA14AA6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 xml:space="preserve">1. Wartość umowy nie może przekroczyć kwoty brutto </w:t>
      </w:r>
      <w:r w:rsidR="0002228A">
        <w:rPr>
          <w:rFonts w:asciiTheme="majorHAnsi" w:hAnsiTheme="majorHAnsi" w:cstheme="majorHAnsi"/>
          <w:sz w:val="24"/>
          <w:szCs w:val="24"/>
        </w:rPr>
        <w:t>…………………</w:t>
      </w:r>
      <w:r w:rsidRPr="00C62547">
        <w:rPr>
          <w:rFonts w:asciiTheme="majorHAnsi" w:hAnsiTheme="majorHAnsi" w:cstheme="majorHAnsi"/>
          <w:sz w:val="24"/>
          <w:szCs w:val="24"/>
        </w:rPr>
        <w:t xml:space="preserve">(słownie: </w:t>
      </w:r>
      <w:r w:rsidR="0002228A">
        <w:rPr>
          <w:rFonts w:asciiTheme="majorHAnsi" w:hAnsiTheme="majorHAnsi" w:cstheme="majorHAnsi"/>
          <w:sz w:val="24"/>
          <w:szCs w:val="24"/>
        </w:rPr>
        <w:t>………..</w:t>
      </w:r>
      <w:r w:rsidRPr="00C62547">
        <w:rPr>
          <w:rFonts w:asciiTheme="majorHAnsi" w:hAnsiTheme="majorHAnsi" w:cstheme="majorHAnsi"/>
          <w:sz w:val="24"/>
          <w:szCs w:val="24"/>
        </w:rPr>
        <w:t>) złotych.</w:t>
      </w:r>
    </w:p>
    <w:p w14:paraId="3F089E91" w14:textId="73C65B9F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Wykonanie przedmiotu umowy rozliczane będzie w oparciu o ceny brutto z Formularza oferty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stanowiącego załącznik 2 do umowy.</w:t>
      </w:r>
    </w:p>
    <w:p w14:paraId="749EF774" w14:textId="1520C4A0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Wynagrodzenie Wykonawcy określone w ust. 1 niniejszego paragrafu obejmuje również koszty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materiałów i transportu do siedziby Zamawiającego i pozostałych prac niezbędnych do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wykonania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zamówienia m.in.: koszt pakowania, znakowania i transportu do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Zamawiającego, wraz ze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stosownym ubezpieczeniem przewozowym oraz wniesieniem we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wskazane przez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Zamawiającego miejsce.</w:t>
      </w:r>
    </w:p>
    <w:p w14:paraId="63DDDC4B" w14:textId="4F2471C3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4. Zapłata nastąpi przelewem na rachunek bankowy Wykonawcy, w terminie 30 dni od dnia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zarejestrowania przez Zamawiającego prawidłowo wystawionej faktury VAT. Rejestracja faktury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nastąpi w dniu jej dostarczenia.</w:t>
      </w:r>
    </w:p>
    <w:p w14:paraId="51591A2A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5. Płatność uważa się za zrealizowaną w dniu wypływu środków pieniężnych z konta Zamawiającego.</w:t>
      </w:r>
    </w:p>
    <w:p w14:paraId="624D8CD4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6 KARY UMOWNE</w:t>
      </w:r>
    </w:p>
    <w:p w14:paraId="5180CB4F" w14:textId="6A55FDD5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W przypadku niedotrzymania terminu wykonania prac określonych w zleceniu szczegółowym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Wykonawca zapłaci Zamawiającemu karę umowną w wysokości 15% wartości zlecenia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szczegółowego za każdy dzień opóźnienia.</w:t>
      </w:r>
    </w:p>
    <w:p w14:paraId="617FBCD2" w14:textId="7BC3B108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W przypadku odstąpienia od umowy przez Zamawiającego z winy Wykonawcy całkowicie lub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częściowo, Wykonawca zapłaci karę umowną w wysokości 15% maksymalnej wartości umowy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określonej w § 5 ust. 1.</w:t>
      </w:r>
    </w:p>
    <w:p w14:paraId="31D21718" w14:textId="3F04D098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Zamawiający może dochodzić na zasadach ogólnych odszkodowania uzupełniającego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przewyższającego kary umowne.</w:t>
      </w:r>
    </w:p>
    <w:p w14:paraId="63CCCD1B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7 ODSTĄPIENIE OD UMOWY</w:t>
      </w:r>
    </w:p>
    <w:p w14:paraId="786F09CE" w14:textId="6CEE9E7A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Zamawiający zastrzega sobie prawo do odstąpienia od umowy ze skutkiem natychmiastowym w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przypadku kiedy Wykonawca nie wykonuje umowy zgodnie z jej treścią a</w:t>
      </w:r>
      <w:r w:rsidR="0002228A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 szczególności:</w:t>
      </w:r>
    </w:p>
    <w:p w14:paraId="15EBB52D" w14:textId="2B98FA2C" w:rsidR="00F911D2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1) nie realizuje przedmiotu umowy w terminie określonym w zleceniu szczegółowym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(nieprzekraczalnym) lub</w:t>
      </w:r>
    </w:p>
    <w:p w14:paraId="2FE6BE14" w14:textId="04FBAF7A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2) wykonana praca nie spełnia wymagań jakościowych Zamawiającego (rodzaj papieru,</w:t>
      </w:r>
      <w:r w:rsidR="0002228A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wykonanie druku lub oprawy niezgodnie z wytycznymi zawartymi w zleceniu szczegółowym) i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nie zostanie poprawiona w trybie § 7 ust. 2.</w:t>
      </w:r>
    </w:p>
    <w:p w14:paraId="06EC11F8" w14:textId="29712135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lastRenderedPageBreak/>
        <w:t>2. W przypadku określonym w ust. 1 odstąpienie od umowy dokonane będzie w formie pisemnej i będzie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zawierać uzasadnienie. Wykonawca ma prawo żądać jedynie wynagrodzenia należnego mu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tytułu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wykonania części umowy.</w:t>
      </w:r>
    </w:p>
    <w:p w14:paraId="48453F1A" w14:textId="0A86A442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Przed złożeniem oświadczenia o odstąpieniu od umowy Zamawiający może wezwać Wykonawcę 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usunięcia naruszeń w zakresie postanowień umowy, zakreślając termin na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ich</w:t>
      </w:r>
      <w:r w:rsidR="00F911D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wykonanie.</w:t>
      </w:r>
    </w:p>
    <w:p w14:paraId="4E190D41" w14:textId="7959E774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4. Umowa może zostać rozwiązana przez każdą ze stron z zachowaniem miesięcznego terminu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wypowiedzenia.</w:t>
      </w:r>
    </w:p>
    <w:p w14:paraId="321E5DF1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8 ZMIANY W ZAPISACH UMOWY</w:t>
      </w:r>
    </w:p>
    <w:p w14:paraId="0F0A17D3" w14:textId="626ACE32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Strony dopuszczają wprowadzenie zmian w zapisach umowy w związku z okolicznościami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niezawinionymi przez Wykonawcę ani osoby, którymi się posługiwał przy wykonaniu przedmiotu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 xml:space="preserve">umowy, których nie można było przewidzieć w dniu jej zawarcia, </w:t>
      </w:r>
      <w:r w:rsidR="00814442">
        <w:rPr>
          <w:rFonts w:asciiTheme="majorHAnsi" w:hAnsiTheme="majorHAnsi" w:cstheme="majorHAnsi"/>
          <w:sz w:val="24"/>
          <w:szCs w:val="24"/>
        </w:rPr>
        <w:br/>
      </w:r>
      <w:r w:rsidRPr="00C62547">
        <w:rPr>
          <w:rFonts w:asciiTheme="majorHAnsi" w:hAnsiTheme="majorHAnsi" w:cstheme="majorHAnsi"/>
          <w:sz w:val="24"/>
          <w:szCs w:val="24"/>
        </w:rPr>
        <w:t>z wyłączeniem zmian dotyczących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przedmiotu umowy.</w:t>
      </w:r>
    </w:p>
    <w:p w14:paraId="79023F5F" w14:textId="5C2A84EB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Umowa może ulec zmianie w przypadku zmiany przepisów mających zastosowanie przy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wykonaniu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umowy.</w:t>
      </w:r>
    </w:p>
    <w:p w14:paraId="2CA2D0FD" w14:textId="22FBB596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Umowa może ulec zmianie w przypadku zastosowania ulepszeń w stosunku do przedmiotu umowy,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gdy przyniosą wymierne korzyści Zamawiającemu a nie zmieniają wartości umowy.</w:t>
      </w:r>
    </w:p>
    <w:p w14:paraId="726AFB84" w14:textId="513D6D32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4. Zamawiający dopuści możliwość dokonywania zmian w treści umowy w stosunku do treści oferty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Wykonawcy również w sytuacjach, gdy:</w:t>
      </w:r>
    </w:p>
    <w:p w14:paraId="6AE540AC" w14:textId="6BA4CB80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1) nastąpiło opóźnienie w przekazaniu materiałów z przyczyn leżących po stronie Zamawiającego – co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do terminu wykonania poszczególnych etapów;</w:t>
      </w:r>
    </w:p>
    <w:p w14:paraId="77AA4A9A" w14:textId="5C400E8E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2) zachodzi konieczność zmiany w zakresie podwykonawstwa, za uprzednią zgodą Zamawiającego: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możliwe jest powierzenie podwykonawcom innego zakresu części zamówienia niż wskazany w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ofercie Wykonawcy a także możliwa jest zmiana podwykonawcy na etapie realizacji zamówienia, o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ile nie jest to sprzeczne z postanowieniami umowy;</w:t>
      </w:r>
    </w:p>
    <w:p w14:paraId="5AFCE49D" w14:textId="483650C0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3) nastąpiła zmiana danych Wykonawcy np. zmiana adresu, konta bankowego, osób</w:t>
      </w:r>
      <w:r w:rsidR="0081444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kontaktowych itp.</w:t>
      </w:r>
    </w:p>
    <w:p w14:paraId="202BF42B" w14:textId="663A22BB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5. Każda zmiana umowy może nastąpić jedynie za zgodą obu stron i pod rygorem nieważności wymagają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formy pisemnej.</w:t>
      </w:r>
    </w:p>
    <w:p w14:paraId="5F534755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42D4C9" w14:textId="77777777" w:rsidR="00C62547" w:rsidRPr="00C62547" w:rsidRDefault="00C62547" w:rsidP="00C625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§ 9 POSTANOWIENIA KOŃCOWE</w:t>
      </w:r>
    </w:p>
    <w:p w14:paraId="0BEA0195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1. Załączniki stanowią integralną część niniejszej umowy.</w:t>
      </w:r>
    </w:p>
    <w:p w14:paraId="2B4B6D73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2. Strony zobowiązują się do informowania o każdej zmianie swego adresu lub siedziby.</w:t>
      </w:r>
    </w:p>
    <w:p w14:paraId="6866C8AB" w14:textId="23F8555D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3. W razie nie dopełnienia obowiązku, o którym mowa w ust. 2 Strony wyrażają zgodę na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wysyłanie</w:t>
      </w:r>
      <w:r w:rsidR="0081444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wszelkich pism na adresy ostatnio przez nich podane, ze skutkiem doręczenia.</w:t>
      </w:r>
    </w:p>
    <w:p w14:paraId="6B86C375" w14:textId="6AEACAE5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lastRenderedPageBreak/>
        <w:t>4. Ewentualne spory wynikłe w związku z realizacją postanowień niniejszej Umowy, strony</w:t>
      </w:r>
      <w:r w:rsidR="00814442">
        <w:rPr>
          <w:rFonts w:asciiTheme="majorHAnsi" w:hAnsiTheme="majorHAnsi" w:cstheme="majorHAnsi"/>
          <w:sz w:val="24"/>
          <w:szCs w:val="24"/>
        </w:rPr>
        <w:t> </w:t>
      </w:r>
      <w:r w:rsidRPr="00C62547">
        <w:rPr>
          <w:rFonts w:asciiTheme="majorHAnsi" w:hAnsiTheme="majorHAnsi" w:cstheme="majorHAnsi"/>
          <w:sz w:val="24"/>
          <w:szCs w:val="24"/>
        </w:rPr>
        <w:t>będą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rozstrzygać polubownie. W razie braku porozumienia spory będą podlegać rozstrzygnięciu przez sąd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powszechny właściwy miejscowo dla siedziby Zamawiającego.</w:t>
      </w:r>
    </w:p>
    <w:p w14:paraId="64E4F81F" w14:textId="345D2780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5. Bez zgody Zamawiającego, Wykonawca nie może przenieść na osobę trzecią wierzytelności</w:t>
      </w:r>
      <w:r w:rsidR="00F911D2"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wynikających z niniejszej umowy.</w:t>
      </w:r>
    </w:p>
    <w:p w14:paraId="3F0F9DEB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6. W sprawach nie uregulowanych umową mają ważność przepisy Kodeksu Cywilnego.</w:t>
      </w:r>
    </w:p>
    <w:p w14:paraId="552A2659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7. Niniejsza umowa wchodzi w życie w dniu jej podpisania przez Strony.</w:t>
      </w:r>
    </w:p>
    <w:p w14:paraId="2E160190" w14:textId="04E8B6BA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sz w:val="24"/>
          <w:szCs w:val="24"/>
        </w:rPr>
        <w:t>8. Umowę sporządzono w 2 jednobrzmiących egzemplarzach, jeden dla Wykonawcy i jeden dla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62547">
        <w:rPr>
          <w:rFonts w:asciiTheme="majorHAnsi" w:hAnsiTheme="majorHAnsi" w:cstheme="majorHAnsi"/>
          <w:sz w:val="24"/>
          <w:szCs w:val="24"/>
        </w:rPr>
        <w:t>Zamawiającego.</w:t>
      </w:r>
    </w:p>
    <w:p w14:paraId="6EB6BA7C" w14:textId="68394B97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6D9CC5" w14:textId="128323F5" w:rsidR="00BC0141" w:rsidRDefault="00BC0141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Załączniki:</w:t>
      </w:r>
    </w:p>
    <w:p w14:paraId="49CFCF84" w14:textId="6AED4299" w:rsidR="00BC0141" w:rsidRDefault="00BC0141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 Załącznik nr 1 – Opis przedmiotu zamówienia</w:t>
      </w:r>
    </w:p>
    <w:p w14:paraId="27E781AA" w14:textId="01C110B9" w:rsidR="00BC0141" w:rsidRDefault="00BC0141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Załącznik nr 2 – Formularz oferty</w:t>
      </w:r>
    </w:p>
    <w:p w14:paraId="7915C887" w14:textId="53BAD9BA" w:rsid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3FA9FC" w14:textId="77777777" w:rsidR="00C62547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304560" w14:textId="7B9D9A67" w:rsidR="00D478B5" w:rsidRPr="00C62547" w:rsidRDefault="00C62547" w:rsidP="00C62547">
      <w:pPr>
        <w:jc w:val="both"/>
        <w:rPr>
          <w:rFonts w:asciiTheme="majorHAnsi" w:hAnsiTheme="majorHAnsi" w:cstheme="majorHAnsi"/>
          <w:sz w:val="24"/>
          <w:szCs w:val="24"/>
        </w:rPr>
      </w:pPr>
      <w:r w:rsidRPr="00C62547">
        <w:rPr>
          <w:rFonts w:asciiTheme="majorHAnsi" w:hAnsiTheme="majorHAnsi" w:cstheme="majorHAnsi"/>
          <w:b/>
          <w:bCs/>
          <w:sz w:val="24"/>
          <w:szCs w:val="24"/>
        </w:rPr>
        <w:t>ZAMAWIAJĄCY:</w:t>
      </w:r>
      <w:r w:rsidRPr="00C6254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C62547">
        <w:rPr>
          <w:rFonts w:asciiTheme="majorHAnsi" w:hAnsiTheme="majorHAnsi" w:cstheme="majorHAnsi"/>
          <w:b/>
          <w:bCs/>
          <w:sz w:val="24"/>
          <w:szCs w:val="24"/>
        </w:rPr>
        <w:t>WYKONAWCA:</w:t>
      </w:r>
    </w:p>
    <w:sectPr w:rsidR="00D478B5" w:rsidRPr="00C62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C66C" w14:textId="77777777" w:rsidR="005F2A4A" w:rsidRDefault="005F2A4A" w:rsidP="005F2A4A">
      <w:pPr>
        <w:spacing w:after="0" w:line="240" w:lineRule="auto"/>
      </w:pPr>
      <w:r>
        <w:separator/>
      </w:r>
    </w:p>
  </w:endnote>
  <w:endnote w:type="continuationSeparator" w:id="0">
    <w:p w14:paraId="29F96C7A" w14:textId="77777777" w:rsidR="005F2A4A" w:rsidRDefault="005F2A4A" w:rsidP="005F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D0E0" w14:textId="77777777" w:rsidR="005F2A4A" w:rsidRDefault="005F2A4A" w:rsidP="005F2A4A">
      <w:pPr>
        <w:spacing w:after="0" w:line="240" w:lineRule="auto"/>
      </w:pPr>
      <w:r>
        <w:separator/>
      </w:r>
    </w:p>
  </w:footnote>
  <w:footnote w:type="continuationSeparator" w:id="0">
    <w:p w14:paraId="4DA70DDE" w14:textId="77777777" w:rsidR="005F2A4A" w:rsidRDefault="005F2A4A" w:rsidP="005F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A684" w14:textId="1B6EE0BE" w:rsidR="005F2A4A" w:rsidRDefault="005F2A4A">
    <w:pPr>
      <w:pStyle w:val="Nagwek"/>
    </w:pPr>
    <w:r>
      <w:tab/>
    </w:r>
    <w:r>
      <w:tab/>
      <w:t>Załącznik nr 2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12D"/>
    <w:rsid w:val="0002228A"/>
    <w:rsid w:val="00463E4F"/>
    <w:rsid w:val="00580899"/>
    <w:rsid w:val="00593461"/>
    <w:rsid w:val="005F2A4A"/>
    <w:rsid w:val="00664FEA"/>
    <w:rsid w:val="00750FAB"/>
    <w:rsid w:val="00792AF4"/>
    <w:rsid w:val="007F4191"/>
    <w:rsid w:val="00814442"/>
    <w:rsid w:val="00821F76"/>
    <w:rsid w:val="008C34B6"/>
    <w:rsid w:val="00BC0141"/>
    <w:rsid w:val="00C62547"/>
    <w:rsid w:val="00D478B5"/>
    <w:rsid w:val="00E1112D"/>
    <w:rsid w:val="00F20FCD"/>
    <w:rsid w:val="00F911D2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2EF"/>
  <w15:chartTrackingRefBased/>
  <w15:docId w15:val="{466E2F27-8197-4EAC-A06D-ED07DD5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A4A"/>
  </w:style>
  <w:style w:type="paragraph" w:styleId="Stopka">
    <w:name w:val="footer"/>
    <w:basedOn w:val="Normalny"/>
    <w:link w:val="StopkaZnak"/>
    <w:uiPriority w:val="99"/>
    <w:unhideWhenUsed/>
    <w:rsid w:val="005F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Hołówka</dc:creator>
  <cp:keywords/>
  <dc:description/>
  <cp:lastModifiedBy>Dominik Kozanowski</cp:lastModifiedBy>
  <cp:revision>8</cp:revision>
  <dcterms:created xsi:type="dcterms:W3CDTF">2023-02-13T11:00:00Z</dcterms:created>
  <dcterms:modified xsi:type="dcterms:W3CDTF">2024-03-21T14:44:00Z</dcterms:modified>
</cp:coreProperties>
</file>