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30A94" w14:textId="07AFFAA5" w:rsidR="00A50A63" w:rsidRPr="00766D22" w:rsidRDefault="00A50A63" w:rsidP="00A50A63">
      <w:pPr>
        <w:jc w:val="center"/>
        <w:rPr>
          <w:b/>
          <w:bCs/>
          <w:sz w:val="32"/>
          <w:szCs w:val="32"/>
        </w:rPr>
      </w:pPr>
      <w:r w:rsidRPr="00766D22">
        <w:rPr>
          <w:b/>
          <w:bCs/>
          <w:sz w:val="32"/>
          <w:szCs w:val="32"/>
        </w:rPr>
        <w:t>OPIS PRZEDMIOTU ZAMÓWIENIA</w:t>
      </w:r>
    </w:p>
    <w:p w14:paraId="3252F9CC" w14:textId="77777777" w:rsidR="00766D22" w:rsidRPr="00A50A63" w:rsidRDefault="00766D22" w:rsidP="00A50A63">
      <w:pPr>
        <w:jc w:val="center"/>
        <w:rPr>
          <w:b/>
          <w:bCs/>
        </w:rPr>
      </w:pPr>
    </w:p>
    <w:p w14:paraId="16E53FB3" w14:textId="32659F61" w:rsidR="00A50A63" w:rsidRPr="00A50A63" w:rsidRDefault="00A50A63" w:rsidP="00A50A63">
      <w:pPr>
        <w:pStyle w:val="Akapitzlist"/>
        <w:numPr>
          <w:ilvl w:val="0"/>
          <w:numId w:val="1"/>
        </w:numPr>
        <w:rPr>
          <w:u w:val="single"/>
        </w:rPr>
      </w:pPr>
      <w:r w:rsidRPr="00A50A63">
        <w:rPr>
          <w:u w:val="single"/>
        </w:rPr>
        <w:t>Przedmiot zamówienia</w:t>
      </w:r>
    </w:p>
    <w:p w14:paraId="0CF4E09C" w14:textId="70819A47" w:rsidR="00A50A63" w:rsidRPr="001847AE" w:rsidRDefault="00CA6613" w:rsidP="001847AE">
      <w:pPr>
        <w:spacing w:line="276" w:lineRule="auto"/>
      </w:pPr>
      <w:r>
        <w:t xml:space="preserve">Przedmiotem zamówienia jest </w:t>
      </w:r>
      <w:r w:rsidR="001847AE">
        <w:t xml:space="preserve">świadczenie przez Wykonawcę usługi gastronomicznej (kolacji) </w:t>
      </w:r>
      <w:r w:rsidR="001847AE">
        <w:br/>
        <w:t xml:space="preserve">w Warszawie dla grupy 150 osób w dniu 18 kwietnia 2024 r. </w:t>
      </w:r>
      <w:r w:rsidR="00A50A63">
        <w:t>uczestników Europejskiego Forum Młodych Liderów</w:t>
      </w:r>
      <w:r>
        <w:t xml:space="preserve"> w Warszawie</w:t>
      </w:r>
      <w:r w:rsidR="00A50A63">
        <w:t xml:space="preserve">. </w:t>
      </w:r>
      <w:r w:rsidR="001847AE">
        <w:br/>
      </w:r>
      <w:r w:rsidR="00540A1A">
        <w:br/>
      </w:r>
      <w:r w:rsidR="00A50A63" w:rsidRPr="00A50A63">
        <w:rPr>
          <w:u w:val="single"/>
        </w:rPr>
        <w:t>Termin realizacji</w:t>
      </w:r>
      <w:r w:rsidR="00A50A63">
        <w:rPr>
          <w:u w:val="single"/>
        </w:rPr>
        <w:t>:</w:t>
      </w:r>
    </w:p>
    <w:p w14:paraId="507B1C0E" w14:textId="59AE8F5D" w:rsidR="00A50A63" w:rsidRDefault="00A50A63" w:rsidP="00A50A63">
      <w:r>
        <w:t>18 kwietnia</w:t>
      </w:r>
      <w:r w:rsidR="002B252D">
        <w:t xml:space="preserve"> (czwartek)</w:t>
      </w:r>
      <w:r>
        <w:t xml:space="preserve"> 2024 r., Warszawa od godziny 18:00 do 23:00</w:t>
      </w:r>
    </w:p>
    <w:p w14:paraId="6398F895" w14:textId="0151A90D" w:rsidR="00473474" w:rsidRPr="00473474" w:rsidRDefault="00473474" w:rsidP="00473474">
      <w:pPr>
        <w:pStyle w:val="Akapitzlist"/>
        <w:numPr>
          <w:ilvl w:val="0"/>
          <w:numId w:val="1"/>
        </w:numPr>
        <w:rPr>
          <w:u w:val="single"/>
        </w:rPr>
      </w:pPr>
      <w:r w:rsidRPr="00473474">
        <w:rPr>
          <w:u w:val="single"/>
        </w:rPr>
        <w:t>Lokalizacja:</w:t>
      </w:r>
    </w:p>
    <w:p w14:paraId="02F3B77A" w14:textId="3FF7215E" w:rsidR="00473474" w:rsidRDefault="00473474" w:rsidP="00473474">
      <w:r>
        <w:t xml:space="preserve"> Bliska </w:t>
      </w:r>
      <w:r w:rsidR="001847AE">
        <w:t xml:space="preserve">(do 1km) </w:t>
      </w:r>
      <w:r>
        <w:t xml:space="preserve">lokalizacja hotelu </w:t>
      </w:r>
      <w:proofErr w:type="spellStart"/>
      <w:r>
        <w:t>Mercure</w:t>
      </w:r>
      <w:proofErr w:type="spellEnd"/>
      <w:r>
        <w:t xml:space="preserve"> przy ul. Złotej w Warszawie</w:t>
      </w:r>
      <w:r w:rsidR="001847AE">
        <w:t xml:space="preserve"> </w:t>
      </w:r>
    </w:p>
    <w:p w14:paraId="1F2B2C1E" w14:textId="7256ECEE" w:rsidR="00A50A63" w:rsidRPr="00A50A63" w:rsidRDefault="00A50A63" w:rsidP="00A50A63">
      <w:pPr>
        <w:pStyle w:val="Akapitzlist"/>
        <w:numPr>
          <w:ilvl w:val="0"/>
          <w:numId w:val="1"/>
        </w:numPr>
        <w:rPr>
          <w:u w:val="single"/>
        </w:rPr>
      </w:pPr>
      <w:r w:rsidRPr="00A50A63">
        <w:rPr>
          <w:u w:val="single"/>
        </w:rPr>
        <w:t>Uczestnicy spotkania</w:t>
      </w:r>
      <w:r>
        <w:rPr>
          <w:u w:val="single"/>
        </w:rPr>
        <w:t>:</w:t>
      </w:r>
    </w:p>
    <w:p w14:paraId="2AF8EB3B" w14:textId="69375EB2" w:rsidR="00A50A63" w:rsidRDefault="00A50A63" w:rsidP="00A50A63">
      <w:r>
        <w:t>Uczestnicy spotkania to 150 zagranicznych gości posługujących się językiem angielskim</w:t>
      </w:r>
      <w:r>
        <w:br/>
        <w:t xml:space="preserve">w wieku od 18 do 30 roku życia, którzy uczestniczą w Europejskim Forum Młodych Liderów </w:t>
      </w:r>
      <w:r w:rsidR="002B252D">
        <w:br/>
      </w:r>
      <w:r>
        <w:t>w Warszawie w dniach 18-19 kwietnia 2024 r.</w:t>
      </w:r>
    </w:p>
    <w:p w14:paraId="75C89C53" w14:textId="64337435" w:rsidR="00C9500F" w:rsidRDefault="00C9500F" w:rsidP="00A50A63">
      <w:r>
        <w:t xml:space="preserve">Wykonawca zapewni wszystkim uczestnikom miejsca siedzące. </w:t>
      </w:r>
    </w:p>
    <w:p w14:paraId="028D5160" w14:textId="07235A96" w:rsidR="00A50A63" w:rsidRDefault="00A50A63" w:rsidP="00A50A63">
      <w:pPr>
        <w:pStyle w:val="Akapitzlist"/>
        <w:numPr>
          <w:ilvl w:val="0"/>
          <w:numId w:val="1"/>
        </w:numPr>
        <w:rPr>
          <w:u w:val="single"/>
        </w:rPr>
      </w:pPr>
      <w:r w:rsidRPr="00A50A63">
        <w:rPr>
          <w:u w:val="single"/>
        </w:rPr>
        <w:t>Usługa gastronomiczna:</w:t>
      </w:r>
    </w:p>
    <w:p w14:paraId="36CDDDE0" w14:textId="77777777" w:rsidR="002B252D" w:rsidRDefault="00A50A63" w:rsidP="00A50A63">
      <w:r>
        <w:t xml:space="preserve">Wykonawca </w:t>
      </w:r>
      <w:r w:rsidR="002B252D">
        <w:t xml:space="preserve">przedstawi dwie propozycje </w:t>
      </w:r>
      <w:r>
        <w:t>usług</w:t>
      </w:r>
      <w:r w:rsidR="002B252D">
        <w:t>i</w:t>
      </w:r>
      <w:r>
        <w:t xml:space="preserve"> gastronomiczn</w:t>
      </w:r>
      <w:r w:rsidR="002B252D">
        <w:t>ej – menu bufetowego</w:t>
      </w:r>
      <w:r>
        <w:t xml:space="preserve"> dla wszystkich uczestników spotkania, składającą się</w:t>
      </w:r>
      <w:r w:rsidR="002B252D">
        <w:t xml:space="preserve"> z:</w:t>
      </w:r>
    </w:p>
    <w:p w14:paraId="3DF11057" w14:textId="77777777" w:rsidR="002B252D" w:rsidRPr="002B252D" w:rsidRDefault="002B252D" w:rsidP="002B252D">
      <w:pPr>
        <w:pStyle w:val="Akapitzlist"/>
        <w:numPr>
          <w:ilvl w:val="0"/>
          <w:numId w:val="2"/>
        </w:numPr>
        <w:rPr>
          <w:u w:val="single"/>
        </w:rPr>
      </w:pPr>
      <w:r>
        <w:t xml:space="preserve">przystawki, </w:t>
      </w:r>
    </w:p>
    <w:p w14:paraId="5486C285" w14:textId="2A46CEB4" w:rsidR="002B252D" w:rsidRPr="002B252D" w:rsidRDefault="002B252D" w:rsidP="002B252D">
      <w:pPr>
        <w:pStyle w:val="Akapitzlist"/>
        <w:numPr>
          <w:ilvl w:val="0"/>
          <w:numId w:val="2"/>
        </w:numPr>
        <w:rPr>
          <w:u w:val="single"/>
        </w:rPr>
      </w:pPr>
      <w:r>
        <w:t xml:space="preserve">dania głównego, </w:t>
      </w:r>
    </w:p>
    <w:p w14:paraId="6C7A4CCA" w14:textId="77777777" w:rsidR="002B252D" w:rsidRPr="002B252D" w:rsidRDefault="002B252D" w:rsidP="002B252D">
      <w:pPr>
        <w:pStyle w:val="Akapitzlist"/>
        <w:numPr>
          <w:ilvl w:val="0"/>
          <w:numId w:val="2"/>
        </w:numPr>
        <w:rPr>
          <w:u w:val="single"/>
        </w:rPr>
      </w:pPr>
      <w:r>
        <w:t xml:space="preserve">dodatków, </w:t>
      </w:r>
    </w:p>
    <w:p w14:paraId="1AD8C692" w14:textId="5B5FB596" w:rsidR="00A50A63" w:rsidRPr="002B252D" w:rsidRDefault="002B252D" w:rsidP="002B252D">
      <w:pPr>
        <w:pStyle w:val="Akapitzlist"/>
        <w:numPr>
          <w:ilvl w:val="0"/>
          <w:numId w:val="2"/>
        </w:numPr>
        <w:rPr>
          <w:u w:val="single"/>
        </w:rPr>
      </w:pPr>
      <w:r>
        <w:t>deseru,</w:t>
      </w:r>
    </w:p>
    <w:p w14:paraId="5E8C3960" w14:textId="77777777" w:rsidR="00DB68EF" w:rsidRPr="00DB68EF" w:rsidRDefault="002B252D" w:rsidP="002B252D">
      <w:pPr>
        <w:pStyle w:val="Akapitzlist"/>
        <w:numPr>
          <w:ilvl w:val="0"/>
          <w:numId w:val="2"/>
        </w:numPr>
        <w:rPr>
          <w:u w:val="single"/>
        </w:rPr>
      </w:pPr>
      <w:r>
        <w:t>napojów zimnych i ciepłych.</w:t>
      </w:r>
    </w:p>
    <w:p w14:paraId="5AEB3F63" w14:textId="54947653" w:rsidR="002B252D" w:rsidRPr="00DB68EF" w:rsidRDefault="002B252D" w:rsidP="00DB68EF">
      <w:pPr>
        <w:rPr>
          <w:u w:val="single"/>
        </w:rPr>
      </w:pPr>
      <w:r>
        <w:t>Wykonawca zapewni w ramach każdego posiłku jedną wersję wegańską i wegetariańską (ryba duszona, pieczona, dania warzywne z grilla itp.).</w:t>
      </w:r>
    </w:p>
    <w:p w14:paraId="6101DF61" w14:textId="56BFFBE8" w:rsidR="00141813" w:rsidRDefault="00141813" w:rsidP="00141813">
      <w:pPr>
        <w:pStyle w:val="Akapitzlist"/>
        <w:numPr>
          <w:ilvl w:val="0"/>
          <w:numId w:val="1"/>
        </w:numPr>
        <w:rPr>
          <w:u w:val="single"/>
        </w:rPr>
      </w:pPr>
      <w:r>
        <w:rPr>
          <w:u w:val="single"/>
        </w:rPr>
        <w:t>Obsługa:</w:t>
      </w:r>
    </w:p>
    <w:p w14:paraId="2E804609" w14:textId="6FD4154F" w:rsidR="00141813" w:rsidRDefault="00141813" w:rsidP="00141813">
      <w:r>
        <w:t xml:space="preserve">Wykonawca zapewni sprawną obsługę kelnerską całego cateringu poprzez: </w:t>
      </w:r>
      <w:r>
        <w:br/>
      </w:r>
      <w:r w:rsidR="00DB68EF">
        <w:t xml:space="preserve">a) </w:t>
      </w:r>
      <w:r>
        <w:t>Zapewnienie liczby kelnerów/kelnerek niezbędnych do sprawnej obsługi gości.</w:t>
      </w:r>
    </w:p>
    <w:p w14:paraId="4363DFDA" w14:textId="70249ABC" w:rsidR="00141813" w:rsidRDefault="00DB68EF" w:rsidP="00141813">
      <w:r>
        <w:t xml:space="preserve">b) </w:t>
      </w:r>
      <w:r w:rsidR="00141813">
        <w:t xml:space="preserve">Stosowny ubiór kelnerów/kelnerek podczas świadczenia usługi. </w:t>
      </w:r>
    </w:p>
    <w:p w14:paraId="40DE8467" w14:textId="07DA5278" w:rsidR="00141813" w:rsidRDefault="00DB68EF" w:rsidP="00141813">
      <w:r>
        <w:t xml:space="preserve">c) </w:t>
      </w:r>
      <w:r w:rsidR="00141813">
        <w:t xml:space="preserve">W trakcie trwania cateringu obsługa sprawnie, na bieżąco zbiera zużyte naczynia zarówno bezpośrednio od gości jak i ze stołów, dbając o estetyczny wygląd stołów, uzupełniając wg potrzeb brakujące naczynia oraz potrawy. </w:t>
      </w:r>
    </w:p>
    <w:p w14:paraId="47B25F38" w14:textId="77777777" w:rsidR="00A60286" w:rsidRDefault="00A60286" w:rsidP="00141813"/>
    <w:p w14:paraId="2C5AD472" w14:textId="77777777" w:rsidR="00040589" w:rsidRDefault="00040589" w:rsidP="00141813"/>
    <w:p w14:paraId="7336A270" w14:textId="77777777" w:rsidR="00040589" w:rsidRDefault="00040589" w:rsidP="00141813"/>
    <w:p w14:paraId="2B24F6C8" w14:textId="343DEFDD" w:rsidR="003073A5" w:rsidRPr="003073A5" w:rsidRDefault="003073A5" w:rsidP="003073A5">
      <w:pPr>
        <w:pStyle w:val="Akapitzlist"/>
        <w:numPr>
          <w:ilvl w:val="0"/>
          <w:numId w:val="1"/>
        </w:numPr>
        <w:rPr>
          <w:u w:val="single"/>
        </w:rPr>
      </w:pPr>
      <w:r w:rsidRPr="003073A5">
        <w:rPr>
          <w:u w:val="single"/>
        </w:rPr>
        <w:lastRenderedPageBreak/>
        <w:t>Wymagania:</w:t>
      </w:r>
    </w:p>
    <w:p w14:paraId="383EE9B5" w14:textId="567394EC" w:rsidR="005D079B" w:rsidRDefault="005D079B" w:rsidP="00141813">
      <w:r>
        <w:t>Wykonawca m</w:t>
      </w:r>
      <w:r w:rsidR="00DB68EF">
        <w:t>usi</w:t>
      </w:r>
      <w:r>
        <w:t xml:space="preserve"> posiadać wyposażenie niezbędne do podania posiłków, w tym stołów koktajlowych, dekoracji stołów i innych przedmiotów niezbędnych do profesjonalnego wykonania usługi.</w:t>
      </w:r>
    </w:p>
    <w:p w14:paraId="0BE4F693" w14:textId="6752ED64" w:rsidR="00D94027" w:rsidRDefault="00D94027" w:rsidP="00141813">
      <w:r>
        <w:t>Wykonawca musi zapewnić sprzęt do serwowania dań i napojów - naczynia przeznaczone do podania cateringu z wykluczeniem zastawy jednorazowego użytku.</w:t>
      </w:r>
    </w:p>
    <w:p w14:paraId="45673A4F" w14:textId="62654CE8" w:rsidR="008A298A" w:rsidRDefault="008A298A" w:rsidP="00141813">
      <w:r>
        <w:t>Wykonawca musi zapewnić wszelkie naczynia i urządzenia, stoły i inne sprzęty niezbędne do serwowania i spożywania dań, tj. w szczególności podgrzewacze, tace, patery, dzbanki, szklanki, talerze, filiżanki, spodeczki, sztućce i serwetki.</w:t>
      </w:r>
    </w:p>
    <w:p w14:paraId="14A5C615" w14:textId="0856039D" w:rsidR="003073A5" w:rsidRDefault="002A25B1" w:rsidP="003073A5">
      <w:pPr>
        <w:rPr>
          <w:b/>
          <w:bCs/>
        </w:rPr>
      </w:pPr>
      <w:r>
        <w:t xml:space="preserve">Wykonawca zapewnia stoły </w:t>
      </w:r>
      <w:r w:rsidR="00033263">
        <w:t>koktajlowe</w:t>
      </w:r>
      <w:r>
        <w:t xml:space="preserve"> w ramach cateringu w liczbie wystarczającej na spożywanie dań przez 150 osób w tym samym czasie.</w:t>
      </w:r>
      <w:r w:rsidR="003073A5" w:rsidRPr="003073A5">
        <w:rPr>
          <w:b/>
          <w:bCs/>
        </w:rPr>
        <w:t xml:space="preserve"> </w:t>
      </w:r>
    </w:p>
    <w:p w14:paraId="75632963" w14:textId="086137C9" w:rsidR="003073A5" w:rsidRDefault="003073A5" w:rsidP="003073A5">
      <w:pPr>
        <w:rPr>
          <w:b/>
          <w:bCs/>
        </w:rPr>
      </w:pPr>
      <w:r w:rsidRPr="00A60286">
        <w:rPr>
          <w:b/>
          <w:bCs/>
        </w:rPr>
        <w:t>Wykonawca zobowiązany jest do przestrzegania przepisów w zakresie przechowywania i przygotowywania artykułów spożywczych (HACCP).</w:t>
      </w:r>
    </w:p>
    <w:p w14:paraId="7B84EA2B" w14:textId="7837A895" w:rsidR="002A25B1" w:rsidRPr="00A60286" w:rsidRDefault="002A25B1" w:rsidP="00141813">
      <w:pPr>
        <w:rPr>
          <w:b/>
          <w:bCs/>
          <w:u w:val="single"/>
        </w:rPr>
      </w:pPr>
    </w:p>
    <w:sectPr w:rsidR="002A25B1" w:rsidRPr="00A60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BCEDD" w14:textId="77777777" w:rsidR="00C9500F" w:rsidRDefault="00C9500F" w:rsidP="00C9500F">
      <w:pPr>
        <w:spacing w:after="0" w:line="240" w:lineRule="auto"/>
      </w:pPr>
      <w:r>
        <w:separator/>
      </w:r>
    </w:p>
  </w:endnote>
  <w:endnote w:type="continuationSeparator" w:id="0">
    <w:p w14:paraId="7C2E18E0" w14:textId="77777777" w:rsidR="00C9500F" w:rsidRDefault="00C9500F" w:rsidP="00C95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67CC6" w14:textId="77777777" w:rsidR="00C9500F" w:rsidRDefault="00C9500F" w:rsidP="00C9500F">
      <w:pPr>
        <w:spacing w:after="0" w:line="240" w:lineRule="auto"/>
      </w:pPr>
      <w:r>
        <w:separator/>
      </w:r>
    </w:p>
  </w:footnote>
  <w:footnote w:type="continuationSeparator" w:id="0">
    <w:p w14:paraId="5CFB14AB" w14:textId="77777777" w:rsidR="00C9500F" w:rsidRDefault="00C9500F" w:rsidP="00C95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62EE1"/>
    <w:multiLevelType w:val="hybridMultilevel"/>
    <w:tmpl w:val="82929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9410A"/>
    <w:multiLevelType w:val="hybridMultilevel"/>
    <w:tmpl w:val="50F2C3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7765425">
    <w:abstractNumId w:val="0"/>
  </w:num>
  <w:num w:numId="2" w16cid:durableId="9742632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A63"/>
    <w:rsid w:val="00033263"/>
    <w:rsid w:val="00040589"/>
    <w:rsid w:val="00141813"/>
    <w:rsid w:val="001847AE"/>
    <w:rsid w:val="002A25B1"/>
    <w:rsid w:val="002B252D"/>
    <w:rsid w:val="003073A5"/>
    <w:rsid w:val="00473474"/>
    <w:rsid w:val="00540A1A"/>
    <w:rsid w:val="005D079B"/>
    <w:rsid w:val="00766D22"/>
    <w:rsid w:val="008A298A"/>
    <w:rsid w:val="00A50A63"/>
    <w:rsid w:val="00A60286"/>
    <w:rsid w:val="00BF5E07"/>
    <w:rsid w:val="00C9500F"/>
    <w:rsid w:val="00CA6613"/>
    <w:rsid w:val="00CB6FCE"/>
    <w:rsid w:val="00D94027"/>
    <w:rsid w:val="00DB68EF"/>
    <w:rsid w:val="00F5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20E79"/>
  <w15:chartTrackingRefBased/>
  <w15:docId w15:val="{5E7321BC-9978-4B07-83EC-07EDC10B7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50A6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50A6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50A6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50A6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50A6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50A6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50A6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50A6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50A6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0A6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50A6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50A6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50A6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50A6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50A6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50A6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50A6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50A6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A50A6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50A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50A6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50A6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A50A6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50A63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50A6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A50A6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50A6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50A6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A50A63"/>
    <w:rPr>
      <w:b/>
      <w:bCs/>
      <w:smallCaps/>
      <w:color w:val="0F4761" w:themeColor="accent1" w:themeShade="BF"/>
      <w:spacing w:val="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50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50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50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Smardzewski</dc:creator>
  <cp:keywords/>
  <dc:description/>
  <cp:lastModifiedBy>Piotr Sosnowski</cp:lastModifiedBy>
  <cp:revision>20</cp:revision>
  <dcterms:created xsi:type="dcterms:W3CDTF">2024-03-12T08:12:00Z</dcterms:created>
  <dcterms:modified xsi:type="dcterms:W3CDTF">2024-03-18T11:22:00Z</dcterms:modified>
</cp:coreProperties>
</file>