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49DF2155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995E44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3CE5358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105DC6">
        <w:rPr>
          <w:b w:val="0"/>
        </w:rPr>
        <w:t>166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7A66C622" w:rsidR="00490CB8" w:rsidRPr="00735BF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>Zamawiający informuje</w:t>
      </w:r>
      <w:r w:rsidR="00205BC5" w:rsidRPr="00735BF6">
        <w:rPr>
          <w:b/>
          <w:sz w:val="22"/>
          <w:szCs w:val="22"/>
          <w:u w:val="single"/>
        </w:rPr>
        <w:t>,</w:t>
      </w:r>
      <w:r w:rsidRPr="00735BF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735BF6">
        <w:rPr>
          <w:b/>
          <w:sz w:val="22"/>
          <w:szCs w:val="22"/>
          <w:u w:val="single"/>
        </w:rPr>
        <w:t xml:space="preserve"> </w:t>
      </w:r>
      <w:r w:rsidR="00105DC6">
        <w:rPr>
          <w:b/>
          <w:sz w:val="22"/>
          <w:szCs w:val="22"/>
          <w:u w:val="single"/>
        </w:rPr>
        <w:t>30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038B7564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05DC6">
        <w:rPr>
          <w:bCs/>
          <w:sz w:val="22"/>
          <w:szCs w:val="22"/>
        </w:rPr>
        <w:t xml:space="preserve">   </w:t>
      </w:r>
      <w:r w:rsidR="00B540D5">
        <w:rPr>
          <w:b/>
          <w:bCs/>
          <w:sz w:val="22"/>
          <w:szCs w:val="22"/>
        </w:rPr>
        <w:t>2</w:t>
      </w:r>
      <w:r w:rsidR="00EB66DA" w:rsidRPr="00735BF6">
        <w:rPr>
          <w:b/>
          <w:bCs/>
          <w:sz w:val="22"/>
          <w:szCs w:val="22"/>
        </w:rPr>
        <w:t xml:space="preserve"> </w:t>
      </w:r>
      <w:r w:rsidR="00B540D5">
        <w:rPr>
          <w:b/>
          <w:bCs/>
          <w:sz w:val="22"/>
          <w:szCs w:val="22"/>
        </w:rPr>
        <w:t>stycznia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105DC6">
        <w:rPr>
          <w:b/>
          <w:bCs/>
          <w:sz w:val="22"/>
          <w:szCs w:val="22"/>
        </w:rPr>
        <w:t>4</w:t>
      </w:r>
      <w:r w:rsidR="00EB66DA" w:rsidRPr="00735BF6">
        <w:rPr>
          <w:b/>
          <w:bCs/>
          <w:sz w:val="22"/>
          <w:szCs w:val="22"/>
        </w:rPr>
        <w:t xml:space="preserve"> r. do </w:t>
      </w:r>
      <w:r w:rsidR="00EC2033">
        <w:rPr>
          <w:b/>
          <w:bCs/>
          <w:sz w:val="22"/>
          <w:szCs w:val="22"/>
        </w:rPr>
        <w:t>31</w:t>
      </w:r>
      <w:r w:rsidR="00EB66DA" w:rsidRPr="00735BF6">
        <w:rPr>
          <w:b/>
          <w:bCs/>
          <w:sz w:val="22"/>
          <w:szCs w:val="22"/>
        </w:rPr>
        <w:t xml:space="preserve"> </w:t>
      </w:r>
      <w:r w:rsidR="00EC2033">
        <w:rPr>
          <w:b/>
          <w:bCs/>
          <w:sz w:val="22"/>
          <w:szCs w:val="22"/>
        </w:rPr>
        <w:t>grudnia</w:t>
      </w:r>
      <w:r w:rsidR="00EB66DA" w:rsidRPr="00735BF6">
        <w:rPr>
          <w:b/>
          <w:bCs/>
          <w:sz w:val="22"/>
          <w:szCs w:val="22"/>
        </w:rPr>
        <w:t xml:space="preserve"> 202</w:t>
      </w:r>
      <w:r w:rsidR="00105DC6">
        <w:rPr>
          <w:b/>
          <w:bCs/>
          <w:sz w:val="22"/>
          <w:szCs w:val="22"/>
        </w:rPr>
        <w:t>4</w:t>
      </w:r>
      <w:r w:rsidR="00EB66DA" w:rsidRPr="00735BF6">
        <w:rPr>
          <w:b/>
          <w:bCs/>
          <w:sz w:val="22"/>
          <w:szCs w:val="22"/>
        </w:rPr>
        <w:t xml:space="preserve"> r.</w:t>
      </w:r>
    </w:p>
    <w:p w14:paraId="03105F3F" w14:textId="5A411358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105DC6">
        <w:rPr>
          <w:bCs/>
          <w:sz w:val="22"/>
          <w:szCs w:val="22"/>
        </w:rPr>
        <w:t>znajomość zasad funkcjonowania programów obsługiwanych przez FRSE: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8B62F8" w14:textId="7DE61E0C" w:rsidR="00EC2033" w:rsidRPr="00913C34" w:rsidRDefault="00EC2033" w:rsidP="00EC2033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 w:rsidR="00105DC6">
        <w:rPr>
          <w:sz w:val="22"/>
          <w:szCs w:val="22"/>
        </w:rPr>
        <w:t xml:space="preserve">posiadam znajomość podstawowych </w:t>
      </w:r>
      <w:r w:rsidR="005672E0">
        <w:rPr>
          <w:sz w:val="22"/>
          <w:szCs w:val="22"/>
        </w:rPr>
        <w:t>zasad realizacji projektów edukacyjnych:</w:t>
      </w:r>
    </w:p>
    <w:p w14:paraId="0A60C2F3" w14:textId="77777777" w:rsidR="00EC2033" w:rsidRPr="00913C34" w:rsidRDefault="00EC2033" w:rsidP="00EC203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5662C50" w14:textId="77777777" w:rsidR="00EC2033" w:rsidRPr="00913C34" w:rsidRDefault="00EC2033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BF3FB85" w14:textId="28E8FA4B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672E0">
        <w:rPr>
          <w:bCs/>
          <w:sz w:val="22"/>
          <w:szCs w:val="22"/>
        </w:rPr>
        <w:t>znajomość obsługi systemów informatycznych typu CMS: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3C06688" w14:textId="4E876C95" w:rsidR="005672E0" w:rsidRPr="005672E0" w:rsidRDefault="00735BF6" w:rsidP="005672E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672E0">
        <w:rPr>
          <w:bCs/>
          <w:sz w:val="22"/>
          <w:szCs w:val="22"/>
        </w:rPr>
        <w:t>podstawową wiedzę z  zakresu prawa i administracji:</w:t>
      </w:r>
    </w:p>
    <w:p w14:paraId="3C865B10" w14:textId="09605387" w:rsidR="005672E0" w:rsidRDefault="00735BF6" w:rsidP="005672E0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4FBCB807" w14:textId="3E3E2E7D" w:rsidR="005672E0" w:rsidRPr="00735BF6" w:rsidRDefault="005672E0" w:rsidP="005672E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>
        <w:rPr>
          <w:bCs/>
          <w:sz w:val="22"/>
          <w:szCs w:val="22"/>
        </w:rPr>
        <w:t>znajomość języka angielskiego na poziomie C1:</w:t>
      </w:r>
    </w:p>
    <w:p w14:paraId="65F3A98F" w14:textId="15ECBFA9" w:rsidR="005672E0" w:rsidRDefault="005672E0" w:rsidP="005672E0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0683173" w14:textId="5E16C54B" w:rsidR="005672E0" w:rsidRPr="00735BF6" w:rsidRDefault="005672E0" w:rsidP="005672E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>
        <w:rPr>
          <w:bCs/>
          <w:sz w:val="22"/>
          <w:szCs w:val="22"/>
        </w:rPr>
        <w:t>znajomość obsługi programów graficznych:</w:t>
      </w:r>
    </w:p>
    <w:p w14:paraId="34DA73A8" w14:textId="30699CB1" w:rsidR="00735BF6" w:rsidRDefault="005672E0" w:rsidP="00770DE3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335DA534" w14:textId="77777777" w:rsidR="005672E0" w:rsidRDefault="005672E0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47D56ED" w14:textId="77777777" w:rsidR="005672E0" w:rsidRPr="005560AD" w:rsidRDefault="005672E0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4B310D9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</w:t>
      </w:r>
      <w:r w:rsidR="00BD48C3">
        <w:rPr>
          <w:bCs/>
          <w:sz w:val="22"/>
          <w:szCs w:val="22"/>
        </w:rPr>
        <w:t>5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7"/>
  </w:num>
  <w:num w:numId="2" w16cid:durableId="1952853126">
    <w:abstractNumId w:val="3"/>
  </w:num>
  <w:num w:numId="3" w16cid:durableId="133332929">
    <w:abstractNumId w:val="8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5DC6"/>
    <w:rsid w:val="00106CB7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672E0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70DE3"/>
    <w:rsid w:val="0079535F"/>
    <w:rsid w:val="00866539"/>
    <w:rsid w:val="0088613C"/>
    <w:rsid w:val="008A240D"/>
    <w:rsid w:val="008F4CEE"/>
    <w:rsid w:val="0091112B"/>
    <w:rsid w:val="00913C34"/>
    <w:rsid w:val="00944608"/>
    <w:rsid w:val="00995E44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D48C3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Dominik Kozanowski</cp:lastModifiedBy>
  <cp:revision>22</cp:revision>
  <cp:lastPrinted>2019-11-06T14:03:00Z</cp:lastPrinted>
  <dcterms:created xsi:type="dcterms:W3CDTF">2019-12-19T16:11:00Z</dcterms:created>
  <dcterms:modified xsi:type="dcterms:W3CDTF">2023-12-07T13:13:00Z</dcterms:modified>
</cp:coreProperties>
</file>