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6F29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B46489">
        <w:rPr>
          <w:i/>
          <w:szCs w:val="28"/>
        </w:rPr>
        <w:t>1</w:t>
      </w:r>
    </w:p>
    <w:p w14:paraId="6D534D9C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2FD55215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02A0A067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25BAC59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3A58FF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E74D1C8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4EB2148B" w14:textId="77777777" w:rsidTr="00551F83">
        <w:tc>
          <w:tcPr>
            <w:tcW w:w="4678" w:type="dxa"/>
            <w:vAlign w:val="center"/>
          </w:tcPr>
          <w:p w14:paraId="6736527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0701F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69E343EF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7EE71178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20CB07D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F899CD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0731070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70C3D4F8" w14:textId="77777777" w:rsidTr="00551F83">
        <w:trPr>
          <w:trHeight w:val="1024"/>
        </w:trPr>
        <w:tc>
          <w:tcPr>
            <w:tcW w:w="4678" w:type="dxa"/>
          </w:tcPr>
          <w:p w14:paraId="019633D1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A4E78EB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2F81BE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1F7E54B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4C84A8F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8535703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503DDFE9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23CE1A71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4D92DB4" w14:textId="1FEAABF8" w:rsidR="00360065" w:rsidRPr="00360065" w:rsidRDefault="003F28AA" w:rsidP="00360065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360065">
        <w:rPr>
          <w:rFonts w:ascii="Calibri" w:hAnsi="Calibri"/>
          <w:sz w:val="22"/>
          <w:szCs w:val="22"/>
        </w:rPr>
        <w:t xml:space="preserve">Zleceniodawca zleca, a Zleceniobiorca przyjmuje do </w:t>
      </w:r>
      <w:r w:rsidRPr="00C069F5">
        <w:rPr>
          <w:rFonts w:ascii="Calibri" w:hAnsi="Calibri"/>
          <w:sz w:val="22"/>
          <w:szCs w:val="22"/>
        </w:rPr>
        <w:t xml:space="preserve">wykonania </w:t>
      </w:r>
      <w:r w:rsidR="00EA06CC" w:rsidRPr="00C069F5">
        <w:rPr>
          <w:rFonts w:ascii="Calibri" w:hAnsi="Calibri"/>
          <w:sz w:val="22"/>
          <w:szCs w:val="22"/>
        </w:rPr>
        <w:t>usługę</w:t>
      </w:r>
      <w:r w:rsidR="004877B5" w:rsidRPr="00C069F5">
        <w:rPr>
          <w:rFonts w:ascii="Calibri" w:hAnsi="Calibri"/>
          <w:sz w:val="22"/>
          <w:szCs w:val="22"/>
        </w:rPr>
        <w:t xml:space="preserve"> </w:t>
      </w:r>
      <w:r w:rsidR="000A421C" w:rsidRPr="000A421C">
        <w:rPr>
          <w:rFonts w:ascii="Calibri" w:hAnsi="Calibri"/>
          <w:b/>
          <w:bCs/>
          <w:sz w:val="22"/>
          <w:szCs w:val="22"/>
        </w:rPr>
        <w:t>wsparci</w:t>
      </w:r>
      <w:r w:rsidR="000A421C">
        <w:rPr>
          <w:rFonts w:ascii="Calibri" w:hAnsi="Calibri"/>
          <w:b/>
          <w:bCs/>
          <w:sz w:val="22"/>
          <w:szCs w:val="22"/>
        </w:rPr>
        <w:t>a</w:t>
      </w:r>
      <w:r w:rsidR="000A421C" w:rsidRPr="000A421C">
        <w:rPr>
          <w:rFonts w:ascii="Calibri" w:hAnsi="Calibri"/>
          <w:b/>
          <w:bCs/>
          <w:sz w:val="22"/>
          <w:szCs w:val="22"/>
        </w:rPr>
        <w:t xml:space="preserve"> Zespołu Administracyjnego w zakresie prowadzenia i obsługi archiwum zakładowego FRSE</w:t>
      </w:r>
      <w:r w:rsidR="00C069F5" w:rsidRPr="00C069F5">
        <w:rPr>
          <w:rFonts w:ascii="Calibri" w:hAnsi="Calibri"/>
          <w:b/>
          <w:bCs/>
          <w:sz w:val="22"/>
          <w:szCs w:val="22"/>
        </w:rPr>
        <w:t>.</w:t>
      </w:r>
    </w:p>
    <w:p w14:paraId="0ABB2544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48915122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9E25E5F" w14:textId="66A2D0CA" w:rsidR="003F28AA" w:rsidRPr="00C069F5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C069F5">
        <w:rPr>
          <w:rFonts w:ascii="Calibri" w:hAnsi="Calibri"/>
          <w:sz w:val="22"/>
          <w:szCs w:val="22"/>
        </w:rPr>
        <w:t>Zleceniobiorca zobowiązuje się do wykonania Zlecenia w okresie od dnia</w:t>
      </w:r>
      <w:r w:rsidR="00C069F5" w:rsidRPr="00C069F5">
        <w:rPr>
          <w:rFonts w:ascii="Calibri" w:hAnsi="Calibri"/>
          <w:sz w:val="22"/>
          <w:szCs w:val="22"/>
        </w:rPr>
        <w:t xml:space="preserve"> </w:t>
      </w:r>
      <w:r w:rsidR="00C33800">
        <w:rPr>
          <w:rFonts w:ascii="Calibri" w:hAnsi="Calibri"/>
          <w:b/>
          <w:bCs/>
          <w:sz w:val="22"/>
          <w:szCs w:val="22"/>
        </w:rPr>
        <w:t>jej podpisania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do 3</w:t>
      </w:r>
      <w:r w:rsidR="006C69C7">
        <w:rPr>
          <w:rFonts w:ascii="Calibri" w:hAnsi="Calibri"/>
          <w:b/>
          <w:bCs/>
          <w:sz w:val="22"/>
          <w:szCs w:val="22"/>
        </w:rPr>
        <w:t>1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</w:t>
      </w:r>
      <w:r w:rsidR="006C69C7">
        <w:rPr>
          <w:rFonts w:ascii="Calibri" w:hAnsi="Calibri"/>
          <w:b/>
          <w:bCs/>
          <w:sz w:val="22"/>
          <w:szCs w:val="22"/>
        </w:rPr>
        <w:t>grudnia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202</w:t>
      </w:r>
      <w:r w:rsidR="003963F0">
        <w:rPr>
          <w:rFonts w:ascii="Calibri" w:hAnsi="Calibri"/>
          <w:b/>
          <w:bCs/>
          <w:sz w:val="22"/>
          <w:szCs w:val="22"/>
        </w:rPr>
        <w:t>3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4B0DE5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7660EA8C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7F12ED53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14277BB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49C2115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35202C1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E48675E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AB2420A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139C38A7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6B3608ED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3015706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5743C7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473FD541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76E4F16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480E17F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5FBA623A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0C5742CF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AAABCB8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3169730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24B2FD0F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01A2DC27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5FE4846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5CB770A1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0468AB4E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3E808882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6401AD67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2F6641E1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00FA1914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15A0BA8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5221AC75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70E1E5CC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2539AAD0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305AB006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221FB47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355A19DC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umowy</w:t>
      </w:r>
      <w:r w:rsidRPr="003963F0">
        <w:rPr>
          <w:rFonts w:ascii="Calibri" w:hAnsi="Calibri"/>
          <w:sz w:val="22"/>
          <w:szCs w:val="22"/>
        </w:rPr>
        <w:t xml:space="preserve">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5C9ED959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75CFDABE" w14:textId="77777777" w:rsidTr="00551F83">
        <w:tc>
          <w:tcPr>
            <w:tcW w:w="5363" w:type="dxa"/>
          </w:tcPr>
          <w:p w14:paraId="55050FA9" w14:textId="77777777" w:rsidR="003F28AA" w:rsidRDefault="003F28AA" w:rsidP="00551F83"/>
          <w:p w14:paraId="3E36A88D" w14:textId="77777777" w:rsidR="003F28AA" w:rsidRPr="00997AF5" w:rsidRDefault="003F28AA" w:rsidP="00551F83"/>
          <w:p w14:paraId="51ED011D" w14:textId="77777777" w:rsidR="003F28AA" w:rsidRPr="00997AF5" w:rsidRDefault="003F28AA" w:rsidP="00551F83"/>
          <w:p w14:paraId="0C5091D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09F8034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0AA2A5A5" w14:textId="77777777" w:rsidR="003F28AA" w:rsidRDefault="003F28AA" w:rsidP="00551F83"/>
          <w:p w14:paraId="1CB95F2B" w14:textId="77777777" w:rsidR="003F28AA" w:rsidRPr="00997AF5" w:rsidRDefault="003F28AA" w:rsidP="00551F83"/>
          <w:p w14:paraId="0E84BF41" w14:textId="77777777" w:rsidR="003F28AA" w:rsidRPr="00997AF5" w:rsidRDefault="003F28AA" w:rsidP="00551F83"/>
          <w:p w14:paraId="15A9D0CC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EBBCDB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2078F21" w14:textId="77777777" w:rsidR="003F28AA" w:rsidRDefault="003F28AA" w:rsidP="003F28AA">
      <w:pPr>
        <w:spacing w:line="360" w:lineRule="auto"/>
      </w:pPr>
    </w:p>
    <w:p w14:paraId="370AB23D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66FD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6BC5B7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26A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5D1FF3AD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325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84FE252" wp14:editId="5BAA4AD0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14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683343">
    <w:abstractNumId w:val="4"/>
  </w:num>
  <w:num w:numId="3" w16cid:durableId="1180196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619751">
    <w:abstractNumId w:val="5"/>
  </w:num>
  <w:num w:numId="5" w16cid:durableId="940531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396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538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0A421C"/>
    <w:rsid w:val="001D08AF"/>
    <w:rsid w:val="00360065"/>
    <w:rsid w:val="003963F0"/>
    <w:rsid w:val="003F28AA"/>
    <w:rsid w:val="004877B5"/>
    <w:rsid w:val="0053330D"/>
    <w:rsid w:val="006C69C7"/>
    <w:rsid w:val="00871EDC"/>
    <w:rsid w:val="009824E1"/>
    <w:rsid w:val="00A005B0"/>
    <w:rsid w:val="00A245CA"/>
    <w:rsid w:val="00B46489"/>
    <w:rsid w:val="00C069F5"/>
    <w:rsid w:val="00C33800"/>
    <w:rsid w:val="00C609AB"/>
    <w:rsid w:val="00C80832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869A0A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  <w:style w:type="paragraph" w:styleId="Poprawka">
    <w:name w:val="Revision"/>
    <w:hidden/>
    <w:uiPriority w:val="99"/>
    <w:semiHidden/>
    <w:rsid w:val="00C33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Karolina Młynarczyk</cp:lastModifiedBy>
  <cp:revision>15</cp:revision>
  <cp:lastPrinted>2021-06-28T09:04:00Z</cp:lastPrinted>
  <dcterms:created xsi:type="dcterms:W3CDTF">2019-06-28T11:20:00Z</dcterms:created>
  <dcterms:modified xsi:type="dcterms:W3CDTF">2023-11-27T11:02:00Z</dcterms:modified>
</cp:coreProperties>
</file>