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0229A" w14:textId="77777777" w:rsidR="00980E08" w:rsidRDefault="00980E08" w:rsidP="00980E08">
      <w:pPr>
        <w:spacing w:line="360" w:lineRule="auto"/>
        <w:ind w:right="142"/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F6BD5">
        <w:rPr>
          <w:rFonts w:asciiTheme="minorHAnsi" w:hAnsiTheme="minorHAnsi" w:cstheme="minorHAnsi"/>
          <w:b/>
          <w:sz w:val="22"/>
          <w:szCs w:val="22"/>
        </w:rPr>
        <w:t>OPIS PRZEDMIOTU ZAMÓWIENIA</w:t>
      </w:r>
    </w:p>
    <w:p w14:paraId="568C2D42" w14:textId="77777777" w:rsidR="00980E08" w:rsidRPr="002351DD" w:rsidRDefault="00980E08" w:rsidP="00980E08">
      <w:pPr>
        <w:spacing w:line="360" w:lineRule="auto"/>
        <w:ind w:right="142"/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AB12979" w14:textId="410636ED" w:rsidR="00980E08" w:rsidRPr="00FF6BD5" w:rsidRDefault="00980E08" w:rsidP="00980E08">
      <w:pPr>
        <w:spacing w:line="36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FF6BD5">
        <w:rPr>
          <w:rFonts w:asciiTheme="minorHAnsi" w:hAnsiTheme="minorHAnsi" w:cstheme="minorHAnsi"/>
          <w:b/>
          <w:sz w:val="22"/>
          <w:szCs w:val="22"/>
        </w:rPr>
        <w:t>Przedmiotem zamówienia</w:t>
      </w:r>
      <w:r w:rsidRPr="00FF6BD5">
        <w:rPr>
          <w:rFonts w:asciiTheme="minorHAnsi" w:hAnsiTheme="minorHAnsi" w:cstheme="minorHAnsi"/>
          <w:sz w:val="22"/>
          <w:szCs w:val="22"/>
        </w:rPr>
        <w:t xml:space="preserve"> jest realizacja usługi nagrania</w:t>
      </w:r>
      <w:r w:rsidRPr="00FF6BD5">
        <w:rPr>
          <w:rFonts w:asciiTheme="minorHAnsi" w:hAnsiTheme="minorHAnsi" w:cstheme="minorHAnsi"/>
          <w:bCs/>
          <w:sz w:val="22"/>
          <w:szCs w:val="22"/>
        </w:rPr>
        <w:t xml:space="preserve"> z wydarzenia </w:t>
      </w:r>
      <w:proofErr w:type="spellStart"/>
      <w:r w:rsidRPr="00FF6BD5">
        <w:rPr>
          <w:rFonts w:asciiTheme="minorHAnsi" w:hAnsiTheme="minorHAnsi" w:cstheme="minorHAnsi"/>
          <w:bCs/>
          <w:sz w:val="22"/>
          <w:szCs w:val="22"/>
        </w:rPr>
        <w:t>EuroSkills</w:t>
      </w:r>
      <w:proofErr w:type="spellEnd"/>
      <w:r w:rsidRPr="00FF6BD5">
        <w:rPr>
          <w:rFonts w:asciiTheme="minorHAnsi" w:hAnsiTheme="minorHAnsi" w:cstheme="minorHAnsi"/>
          <w:bCs/>
          <w:sz w:val="22"/>
          <w:szCs w:val="22"/>
        </w:rPr>
        <w:t xml:space="preserve"> Gdańsk 2023 </w:t>
      </w:r>
      <w:r>
        <w:rPr>
          <w:rFonts w:asciiTheme="minorHAnsi" w:hAnsiTheme="minorHAnsi" w:cstheme="minorHAnsi"/>
          <w:bCs/>
          <w:sz w:val="22"/>
          <w:szCs w:val="22"/>
        </w:rPr>
        <w:br/>
      </w:r>
      <w:r w:rsidRPr="00FF6BD5">
        <w:rPr>
          <w:rFonts w:asciiTheme="minorHAnsi" w:hAnsiTheme="minorHAnsi" w:cstheme="minorHAnsi"/>
          <w:bCs/>
          <w:sz w:val="22"/>
          <w:szCs w:val="22"/>
        </w:rPr>
        <w:t xml:space="preserve">z wykorzystaniem sprzętu do nagrywania z lotu ptaka (dron) </w:t>
      </w:r>
      <w:r w:rsidRPr="00FF6BD5">
        <w:rPr>
          <w:rFonts w:asciiTheme="minorHAnsi" w:hAnsiTheme="minorHAnsi" w:cstheme="minorHAnsi"/>
          <w:sz w:val="22"/>
          <w:szCs w:val="22"/>
        </w:rPr>
        <w:t xml:space="preserve">(wraz z przeniesieniem na Zamawiającego wszystkich majątkowych praw autorskich do nagrania, praw pokrewnych, praw zależnych oraz udzieleniem nieograniczonej w czasie i obejmującej wszystkie kraje świata licencji na utwory zawarte w  nagraniu). Nagranie, w całości lub fragmentach, przeznaczony będzie do emisji w Internecie, na stronie internetowej wydarzenia oraz podczas spotkań podsumowujących lub wprowadzających nowych partnerów w tematykę inicjatywy.  Nagranie będzie dotyczyło zmagań zawodników podczas konkursu umiejętności branżowych na przestrzeni wszystkich dni konkursowych – 6-8.09.2023 r. oraz dodatkowe ujęcia z przygotowań oraz zakończenia konkurencji. Długość nagrania będzie </w:t>
      </w:r>
      <w:r>
        <w:rPr>
          <w:rFonts w:asciiTheme="minorHAnsi" w:hAnsiTheme="minorHAnsi" w:cstheme="minorHAnsi"/>
          <w:sz w:val="22"/>
          <w:szCs w:val="22"/>
        </w:rPr>
        <w:t>dotyczyło</w:t>
      </w:r>
      <w:r w:rsidRPr="00FF6BD5">
        <w:rPr>
          <w:rFonts w:asciiTheme="minorHAnsi" w:hAnsiTheme="minorHAnsi" w:cstheme="minorHAnsi"/>
          <w:sz w:val="22"/>
          <w:szCs w:val="22"/>
        </w:rPr>
        <w:t xml:space="preserve"> 43 konkurencj</w:t>
      </w:r>
      <w:r>
        <w:rPr>
          <w:rFonts w:asciiTheme="minorHAnsi" w:hAnsiTheme="minorHAnsi" w:cstheme="minorHAnsi"/>
          <w:sz w:val="22"/>
          <w:szCs w:val="22"/>
        </w:rPr>
        <w:t>i</w:t>
      </w:r>
      <w:r w:rsidRPr="00FF6BD5">
        <w:rPr>
          <w:rFonts w:asciiTheme="minorHAnsi" w:hAnsiTheme="minorHAnsi" w:cstheme="minorHAnsi"/>
          <w:sz w:val="22"/>
          <w:szCs w:val="22"/>
        </w:rPr>
        <w:t xml:space="preserve"> o łącznej długości nieprzekraczającej 300 min. </w:t>
      </w:r>
      <w:r>
        <w:rPr>
          <w:rFonts w:asciiTheme="minorHAnsi" w:hAnsiTheme="minorHAnsi" w:cstheme="minorHAnsi"/>
          <w:sz w:val="22"/>
          <w:szCs w:val="22"/>
        </w:rPr>
        <w:t xml:space="preserve">Zamawiający udostępni na rzecz Wykonawcy stabilne łącze internetowe. </w:t>
      </w:r>
      <w:r w:rsidRPr="00FF6BD5">
        <w:rPr>
          <w:rFonts w:asciiTheme="minorHAnsi" w:hAnsiTheme="minorHAnsi" w:cstheme="minorHAnsi"/>
          <w:sz w:val="22"/>
          <w:szCs w:val="22"/>
        </w:rPr>
        <w:t xml:space="preserve">Zamawiający zastrzega sobie prawo do dowolnej modyfikacji, przycinania, montowania, łączenia nagrania z innymi produkcjami, zależnie od potrzeb. </w:t>
      </w:r>
    </w:p>
    <w:p w14:paraId="5990E165" w14:textId="77777777" w:rsidR="00980E08" w:rsidRPr="00FF6BD5" w:rsidRDefault="00980E08" w:rsidP="00980E08">
      <w:pPr>
        <w:spacing w:line="36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2623C2C0" w14:textId="77777777" w:rsidR="00980E08" w:rsidRPr="00FF6BD5" w:rsidRDefault="00980E08" w:rsidP="00980E08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F6BD5">
        <w:rPr>
          <w:rFonts w:asciiTheme="minorHAnsi" w:hAnsiTheme="minorHAnsi" w:cstheme="minorHAnsi"/>
          <w:b/>
          <w:sz w:val="22"/>
          <w:szCs w:val="22"/>
        </w:rPr>
        <w:t>Zakres prac objętych niniejszym zapytaniem ofertowym</w:t>
      </w:r>
    </w:p>
    <w:p w14:paraId="44F2F82C" w14:textId="77777777" w:rsidR="00980E08" w:rsidRPr="00FF6BD5" w:rsidRDefault="00980E08" w:rsidP="00980E0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F6BD5">
        <w:rPr>
          <w:rFonts w:asciiTheme="minorHAnsi" w:hAnsiTheme="minorHAnsi" w:cstheme="minorHAnsi"/>
          <w:sz w:val="22"/>
          <w:szCs w:val="22"/>
        </w:rPr>
        <w:t xml:space="preserve">Wszystkie czynności związane z nagrywaniem dźwiękowym i wizualnym </w:t>
      </w:r>
      <w:r w:rsidRPr="007B0DFF">
        <w:rPr>
          <w:rFonts w:asciiTheme="minorHAnsi" w:hAnsiTheme="minorHAnsi" w:cstheme="minorHAnsi"/>
          <w:strike/>
          <w:sz w:val="22"/>
          <w:szCs w:val="22"/>
        </w:rPr>
        <w:t xml:space="preserve">i transmisją </w:t>
      </w:r>
      <w:r w:rsidRPr="00FF6BD5">
        <w:rPr>
          <w:rFonts w:asciiTheme="minorHAnsi" w:hAnsiTheme="minorHAnsi" w:cstheme="minorHAnsi"/>
          <w:sz w:val="22"/>
          <w:szCs w:val="22"/>
        </w:rPr>
        <w:t xml:space="preserve">Wydarzenia oraz późniejszą obróbką materiału, według ustaleń z Zamawiającym, w tym: zapoznanie się przestrzenią do realizacji zamówienia, produkcja nagrania (video montaż, udźwiękowienie, itp.) skutkujące powstaniem materiału, w jakości i standardzie umożliwiającym wykorzystanie niniejszego materiału na wszystkich polach eksploatacji wyszczególnionych w umowie. </w:t>
      </w:r>
    </w:p>
    <w:p w14:paraId="38278135" w14:textId="77777777" w:rsidR="00980E08" w:rsidRPr="00FF6BD5" w:rsidRDefault="00980E08" w:rsidP="00980E08">
      <w:pPr>
        <w:pStyle w:val="Akapitzlist"/>
        <w:numPr>
          <w:ilvl w:val="0"/>
          <w:numId w:val="1"/>
        </w:numPr>
        <w:spacing w:before="120" w:line="360" w:lineRule="auto"/>
        <w:contextualSpacing/>
        <w:jc w:val="both"/>
        <w:rPr>
          <w:rFonts w:asciiTheme="minorHAnsi" w:hAnsiTheme="minorHAnsi" w:cstheme="minorHAnsi"/>
        </w:rPr>
      </w:pPr>
      <w:r w:rsidRPr="00FF6BD5">
        <w:rPr>
          <w:rFonts w:asciiTheme="minorHAnsi" w:hAnsiTheme="minorHAnsi" w:cstheme="minorHAnsi"/>
          <w:b/>
        </w:rPr>
        <w:t>Terminy realizacji:</w:t>
      </w:r>
      <w:r w:rsidRPr="00FF6BD5">
        <w:rPr>
          <w:rFonts w:asciiTheme="minorHAnsi" w:hAnsiTheme="minorHAnsi" w:cstheme="minorHAnsi"/>
        </w:rPr>
        <w:t xml:space="preserve"> 06 – 09.09.2023 r. </w:t>
      </w:r>
    </w:p>
    <w:p w14:paraId="5E94A432" w14:textId="77777777" w:rsidR="00980E08" w:rsidRPr="00FF6BD5" w:rsidRDefault="00980E08" w:rsidP="00980E0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eastAsia="SimSun" w:hAnsiTheme="minorHAnsi" w:cstheme="minorHAnsi"/>
          <w:kern w:val="1"/>
          <w:lang w:val="pl-PL" w:eastAsia="hi-IN" w:bidi="hi-IN"/>
        </w:rPr>
      </w:pPr>
      <w:r w:rsidRPr="00FF6BD5">
        <w:rPr>
          <w:rFonts w:asciiTheme="minorHAnsi" w:eastAsia="SimSun" w:hAnsiTheme="minorHAnsi" w:cstheme="minorHAnsi"/>
          <w:b/>
          <w:kern w:val="1"/>
          <w:lang w:val="pl-PL" w:eastAsia="hi-IN" w:bidi="hi-IN"/>
        </w:rPr>
        <w:t>Miejsce realizacji zamówienia</w:t>
      </w:r>
      <w:r w:rsidRPr="00FF6BD5">
        <w:rPr>
          <w:rFonts w:asciiTheme="minorHAnsi" w:eastAsia="SimSun" w:hAnsiTheme="minorHAnsi" w:cstheme="minorHAnsi"/>
          <w:kern w:val="1"/>
          <w:lang w:val="pl-PL" w:eastAsia="hi-IN" w:bidi="hi-IN"/>
        </w:rPr>
        <w:t xml:space="preserve">: </w:t>
      </w:r>
    </w:p>
    <w:p w14:paraId="076BF91F" w14:textId="77777777" w:rsidR="00980E08" w:rsidRPr="00FF6BD5" w:rsidRDefault="00980E08" w:rsidP="00980E08">
      <w:pPr>
        <w:pStyle w:val="Akapitzlist"/>
        <w:spacing w:line="360" w:lineRule="auto"/>
        <w:ind w:left="284"/>
        <w:jc w:val="both"/>
        <w:rPr>
          <w:rFonts w:asciiTheme="minorHAnsi" w:eastAsia="SimSun" w:hAnsiTheme="minorHAnsi" w:cstheme="minorHAnsi"/>
          <w:kern w:val="1"/>
          <w:lang w:val="pl-PL" w:eastAsia="hi-IN" w:bidi="hi-IN"/>
        </w:rPr>
      </w:pPr>
      <w:r w:rsidRPr="00FF6BD5">
        <w:rPr>
          <w:rFonts w:asciiTheme="minorHAnsi" w:eastAsia="SimSun" w:hAnsiTheme="minorHAnsi" w:cstheme="minorHAnsi"/>
          <w:kern w:val="1"/>
          <w:lang w:val="pl-PL" w:eastAsia="hi-IN" w:bidi="hi-IN"/>
        </w:rPr>
        <w:t xml:space="preserve">Centrum Wystawienniczo-Kongresowe </w:t>
      </w:r>
      <w:proofErr w:type="spellStart"/>
      <w:r w:rsidRPr="00FF6BD5">
        <w:rPr>
          <w:rFonts w:asciiTheme="minorHAnsi" w:eastAsia="SimSun" w:hAnsiTheme="minorHAnsi" w:cstheme="minorHAnsi"/>
          <w:kern w:val="1"/>
          <w:lang w:val="pl-PL" w:eastAsia="hi-IN" w:bidi="hi-IN"/>
        </w:rPr>
        <w:t>AmberExpo</w:t>
      </w:r>
      <w:proofErr w:type="spellEnd"/>
    </w:p>
    <w:p w14:paraId="5440BD67" w14:textId="77777777" w:rsidR="00980E08" w:rsidRPr="00FF6BD5" w:rsidRDefault="00980E08" w:rsidP="00980E08">
      <w:pPr>
        <w:pStyle w:val="Akapitzlist"/>
        <w:spacing w:line="360" w:lineRule="auto"/>
        <w:ind w:left="284"/>
        <w:jc w:val="both"/>
        <w:rPr>
          <w:rFonts w:asciiTheme="minorHAnsi" w:eastAsia="SimSun" w:hAnsiTheme="minorHAnsi" w:cstheme="minorHAnsi"/>
          <w:kern w:val="1"/>
          <w:lang w:val="pl-PL" w:eastAsia="hi-IN" w:bidi="hi-IN"/>
        </w:rPr>
      </w:pPr>
      <w:r w:rsidRPr="00FF6BD5">
        <w:rPr>
          <w:rFonts w:asciiTheme="minorHAnsi" w:eastAsia="SimSun" w:hAnsiTheme="minorHAnsi" w:cstheme="minorHAnsi"/>
          <w:kern w:val="1"/>
          <w:lang w:val="pl-PL" w:eastAsia="hi-IN" w:bidi="hi-IN"/>
        </w:rPr>
        <w:t>Ul. Żaglowa 11</w:t>
      </w:r>
    </w:p>
    <w:p w14:paraId="52AEF986" w14:textId="77777777" w:rsidR="00980E08" w:rsidRDefault="00980E08" w:rsidP="00980E08">
      <w:pPr>
        <w:pStyle w:val="Akapitzlist"/>
        <w:spacing w:line="360" w:lineRule="auto"/>
        <w:ind w:left="284"/>
        <w:jc w:val="both"/>
        <w:rPr>
          <w:rFonts w:asciiTheme="minorHAnsi" w:eastAsia="SimSun" w:hAnsiTheme="minorHAnsi" w:cstheme="minorHAnsi"/>
          <w:kern w:val="1"/>
          <w:lang w:val="pl-PL" w:eastAsia="hi-IN" w:bidi="hi-IN"/>
        </w:rPr>
      </w:pPr>
      <w:r w:rsidRPr="00FF6BD5">
        <w:rPr>
          <w:rFonts w:asciiTheme="minorHAnsi" w:eastAsia="SimSun" w:hAnsiTheme="minorHAnsi" w:cstheme="minorHAnsi"/>
          <w:kern w:val="1"/>
          <w:lang w:val="pl-PL" w:eastAsia="hi-IN" w:bidi="hi-IN"/>
        </w:rPr>
        <w:t>80-560 Gdańsk, Polska</w:t>
      </w:r>
    </w:p>
    <w:p w14:paraId="1DA7731B" w14:textId="77777777" w:rsidR="00980E08" w:rsidRPr="007B0DFF" w:rsidRDefault="00980E08" w:rsidP="00980E08">
      <w:pPr>
        <w:pStyle w:val="Akapitzlist"/>
        <w:spacing w:line="360" w:lineRule="auto"/>
        <w:ind w:left="284"/>
        <w:jc w:val="both"/>
        <w:rPr>
          <w:rFonts w:asciiTheme="minorHAnsi" w:eastAsia="SimSun" w:hAnsiTheme="minorHAnsi" w:cstheme="minorHAnsi"/>
          <w:kern w:val="1"/>
          <w:lang w:val="pl-PL" w:eastAsia="hi-IN" w:bidi="hi-IN"/>
        </w:rPr>
      </w:pPr>
    </w:p>
    <w:p w14:paraId="3BF79C17" w14:textId="77777777" w:rsidR="00980E08" w:rsidRPr="00FF6BD5" w:rsidRDefault="00980E08" w:rsidP="00980E08">
      <w:pPr>
        <w:pStyle w:val="Akapitzlist"/>
        <w:numPr>
          <w:ilvl w:val="0"/>
          <w:numId w:val="1"/>
        </w:numPr>
        <w:tabs>
          <w:tab w:val="left" w:pos="8931"/>
        </w:tabs>
        <w:spacing w:line="360" w:lineRule="auto"/>
        <w:ind w:right="141"/>
        <w:jc w:val="both"/>
        <w:rPr>
          <w:rFonts w:asciiTheme="minorHAnsi" w:eastAsia="SimSun" w:hAnsiTheme="minorHAnsi" w:cstheme="minorHAnsi"/>
          <w:kern w:val="1"/>
          <w:lang w:val="pl-PL" w:eastAsia="hi-IN" w:bidi="hi-IN"/>
        </w:rPr>
      </w:pPr>
      <w:r w:rsidRPr="00FF6BD5">
        <w:rPr>
          <w:rFonts w:asciiTheme="minorHAnsi" w:eastAsia="SimSun" w:hAnsiTheme="minorHAnsi" w:cstheme="minorHAnsi"/>
          <w:b/>
          <w:kern w:val="1"/>
          <w:lang w:val="pl-PL" w:eastAsia="hi-IN" w:bidi="hi-IN"/>
        </w:rPr>
        <w:t>Przygotowanie scenariusza i charakter nagrania</w:t>
      </w:r>
      <w:r>
        <w:rPr>
          <w:rFonts w:asciiTheme="minorHAnsi" w:eastAsia="SimSun" w:hAnsiTheme="minorHAnsi" w:cstheme="minorHAnsi"/>
          <w:b/>
          <w:kern w:val="1"/>
          <w:lang w:val="pl-PL" w:eastAsia="hi-IN" w:bidi="hi-IN"/>
        </w:rPr>
        <w:t>:</w:t>
      </w:r>
    </w:p>
    <w:p w14:paraId="252BEA8F" w14:textId="77777777" w:rsidR="00980E08" w:rsidRPr="00FF6BD5" w:rsidRDefault="00980E08" w:rsidP="00980E08">
      <w:pPr>
        <w:pStyle w:val="Akapitzlist"/>
        <w:numPr>
          <w:ilvl w:val="0"/>
          <w:numId w:val="2"/>
        </w:numPr>
        <w:spacing w:line="360" w:lineRule="auto"/>
        <w:ind w:left="709" w:hanging="283"/>
        <w:contextualSpacing/>
        <w:jc w:val="both"/>
        <w:rPr>
          <w:rFonts w:asciiTheme="minorHAnsi" w:eastAsia="SimSun" w:hAnsiTheme="minorHAnsi" w:cstheme="minorHAnsi"/>
          <w:kern w:val="1"/>
          <w:lang w:val="pl-PL" w:eastAsia="hi-IN" w:bidi="hi-IN"/>
        </w:rPr>
      </w:pPr>
      <w:r w:rsidRPr="00FF6BD5">
        <w:rPr>
          <w:rFonts w:asciiTheme="minorHAnsi" w:hAnsiTheme="minorHAnsi" w:cstheme="minorHAnsi"/>
          <w:lang w:val="pl-PL"/>
        </w:rPr>
        <w:t>Wykonawca zobowiązuje się do ewentualnego zapewnienia muzyki wraz z prawami autorskimi do jej wykorzystania w nagraniu h oraz odtwarzania i kopiowania.</w:t>
      </w:r>
    </w:p>
    <w:p w14:paraId="20D23F60" w14:textId="77777777" w:rsidR="00980E08" w:rsidRPr="00FF6BD5" w:rsidRDefault="00980E08" w:rsidP="00980E08">
      <w:pPr>
        <w:pStyle w:val="Akapitzlist"/>
        <w:numPr>
          <w:ilvl w:val="0"/>
          <w:numId w:val="2"/>
        </w:numPr>
        <w:spacing w:line="360" w:lineRule="auto"/>
        <w:ind w:left="709" w:hanging="283"/>
        <w:contextualSpacing/>
        <w:jc w:val="both"/>
        <w:rPr>
          <w:rFonts w:asciiTheme="minorHAnsi" w:eastAsia="SimSun" w:hAnsiTheme="minorHAnsi" w:cstheme="minorHAnsi"/>
          <w:kern w:val="1"/>
          <w:lang w:val="pl-PL" w:eastAsia="hi-IN" w:bidi="hi-IN"/>
        </w:rPr>
      </w:pPr>
      <w:r w:rsidRPr="00FF6BD5">
        <w:rPr>
          <w:rFonts w:asciiTheme="minorHAnsi" w:hAnsiTheme="minorHAnsi" w:cstheme="minorHAnsi"/>
          <w:lang w:val="pl-PL"/>
        </w:rPr>
        <w:t>Wszystkie koszty związane z realizacją nagrania pokrywa Wykonawca.</w:t>
      </w:r>
    </w:p>
    <w:p w14:paraId="3CD60E08" w14:textId="77777777" w:rsidR="00980E08" w:rsidRPr="00FF6BD5" w:rsidRDefault="00980E08" w:rsidP="00980E08">
      <w:pPr>
        <w:pStyle w:val="Akapitzlist"/>
        <w:numPr>
          <w:ilvl w:val="0"/>
          <w:numId w:val="2"/>
        </w:numPr>
        <w:spacing w:line="360" w:lineRule="auto"/>
        <w:ind w:left="709" w:hanging="283"/>
        <w:contextualSpacing/>
        <w:jc w:val="both"/>
        <w:rPr>
          <w:rFonts w:asciiTheme="minorHAnsi" w:eastAsia="SimSun" w:hAnsiTheme="minorHAnsi" w:cstheme="minorHAnsi"/>
          <w:kern w:val="1"/>
          <w:lang w:val="pl-PL" w:eastAsia="hi-IN" w:bidi="hi-IN"/>
        </w:rPr>
      </w:pPr>
      <w:r w:rsidRPr="00FF6BD5">
        <w:rPr>
          <w:rFonts w:asciiTheme="minorHAnsi" w:hAnsiTheme="minorHAnsi" w:cstheme="minorHAnsi"/>
        </w:rPr>
        <w:t xml:space="preserve">Elementy </w:t>
      </w:r>
      <w:r w:rsidRPr="00FF6BD5">
        <w:rPr>
          <w:rFonts w:asciiTheme="minorHAnsi" w:hAnsiTheme="minorHAnsi" w:cstheme="minorHAnsi"/>
          <w:lang w:val="pl-PL"/>
        </w:rPr>
        <w:t>obligatoryjne</w:t>
      </w:r>
      <w:r w:rsidRPr="00FF6BD5">
        <w:rPr>
          <w:rFonts w:asciiTheme="minorHAnsi" w:hAnsiTheme="minorHAnsi" w:cstheme="minorHAnsi"/>
        </w:rPr>
        <w:t>, jakie muszą się znaleźć w treści nagrania informacyjno-promocyjnych (m.in. logotypy, napisy) dostarczy Zamawiający.</w:t>
      </w:r>
    </w:p>
    <w:p w14:paraId="7AE51FAC" w14:textId="77777777" w:rsidR="00980E08" w:rsidRPr="00FF6BD5" w:rsidRDefault="00980E08" w:rsidP="00980E08">
      <w:pPr>
        <w:spacing w:line="360" w:lineRule="auto"/>
        <w:ind w:right="284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42FCF05C" w14:textId="5F6385FE" w:rsidR="00980E08" w:rsidRPr="00FF6BD5" w:rsidRDefault="00980E08" w:rsidP="00980E08">
      <w:pPr>
        <w:pStyle w:val="Akapitzlist"/>
        <w:numPr>
          <w:ilvl w:val="0"/>
          <w:numId w:val="1"/>
        </w:numPr>
        <w:tabs>
          <w:tab w:val="left" w:pos="8931"/>
        </w:tabs>
        <w:spacing w:line="360" w:lineRule="auto"/>
        <w:contextualSpacing/>
        <w:jc w:val="both"/>
        <w:rPr>
          <w:rFonts w:asciiTheme="minorHAnsi" w:eastAsia="SimSun" w:hAnsiTheme="minorHAnsi" w:cstheme="minorHAnsi"/>
          <w:kern w:val="1"/>
          <w:lang w:val="pl-PL" w:eastAsia="hi-IN" w:bidi="hi-IN"/>
        </w:rPr>
      </w:pPr>
      <w:r w:rsidRPr="00FF6BD5">
        <w:rPr>
          <w:rFonts w:asciiTheme="minorHAnsi" w:eastAsia="SimSun" w:hAnsiTheme="minorHAnsi" w:cstheme="minorHAnsi"/>
          <w:kern w:val="1"/>
          <w:lang w:val="pl-PL" w:eastAsia="hi-IN" w:bidi="hi-IN"/>
        </w:rPr>
        <w:t>Wykonane nagranie zostanie przekazane Zamawiającemu drogą elektroniczną lub osobiście dostarczone do siedziby Fundacji Rozwoju Systemu Edukacji, al. Jerozolimskie 142a, 02-305 Warszawa.</w:t>
      </w:r>
      <w:r>
        <w:rPr>
          <w:rFonts w:asciiTheme="minorHAnsi" w:eastAsia="SimSun" w:hAnsiTheme="minorHAnsi" w:cstheme="minorHAnsi"/>
          <w:kern w:val="1"/>
          <w:lang w:val="pl-PL" w:eastAsia="hi-IN" w:bidi="hi-IN"/>
        </w:rPr>
        <w:t xml:space="preserve"> </w:t>
      </w:r>
    </w:p>
    <w:p w14:paraId="7C9DE265" w14:textId="77777777" w:rsidR="00980E08" w:rsidRPr="00FF6BD5" w:rsidRDefault="00980E08" w:rsidP="00980E08">
      <w:pPr>
        <w:pStyle w:val="Akapitzlist"/>
        <w:tabs>
          <w:tab w:val="left" w:pos="8931"/>
        </w:tabs>
        <w:spacing w:line="360" w:lineRule="auto"/>
        <w:ind w:left="284"/>
        <w:contextualSpacing/>
        <w:jc w:val="both"/>
        <w:rPr>
          <w:rFonts w:asciiTheme="minorHAnsi" w:eastAsia="SimSun" w:hAnsiTheme="minorHAnsi" w:cstheme="minorHAnsi"/>
          <w:kern w:val="1"/>
          <w:lang w:val="pl-PL" w:eastAsia="hi-IN" w:bidi="hi-IN"/>
        </w:rPr>
      </w:pPr>
    </w:p>
    <w:p w14:paraId="500328E3" w14:textId="77777777" w:rsidR="00980E08" w:rsidRPr="00FF6BD5" w:rsidRDefault="00980E08" w:rsidP="00980E08">
      <w:pPr>
        <w:pStyle w:val="Akapitzlist"/>
        <w:numPr>
          <w:ilvl w:val="0"/>
          <w:numId w:val="1"/>
        </w:numPr>
        <w:spacing w:line="360" w:lineRule="auto"/>
        <w:contextualSpacing/>
        <w:jc w:val="both"/>
        <w:rPr>
          <w:rFonts w:asciiTheme="minorHAnsi" w:hAnsiTheme="minorHAnsi" w:cstheme="minorHAnsi"/>
        </w:rPr>
      </w:pPr>
      <w:r w:rsidRPr="00FF6BD5">
        <w:rPr>
          <w:rFonts w:asciiTheme="minorHAnsi" w:eastAsia="SimSun" w:hAnsiTheme="minorHAnsi" w:cstheme="minorHAnsi"/>
          <w:kern w:val="1"/>
          <w:lang w:val="pl-PL" w:eastAsia="hi-IN" w:bidi="hi-IN"/>
        </w:rPr>
        <w:t>Wymagania techniczne:</w:t>
      </w:r>
    </w:p>
    <w:p w14:paraId="24447165" w14:textId="77777777" w:rsidR="00980E08" w:rsidRPr="00FF6BD5" w:rsidRDefault="00980E08" w:rsidP="00980E08">
      <w:pPr>
        <w:pStyle w:val="Akapitzlist"/>
        <w:numPr>
          <w:ilvl w:val="0"/>
          <w:numId w:val="3"/>
        </w:numPr>
        <w:spacing w:line="360" w:lineRule="auto"/>
        <w:contextualSpacing/>
        <w:jc w:val="both"/>
        <w:rPr>
          <w:rFonts w:asciiTheme="minorHAnsi" w:hAnsiTheme="minorHAnsi" w:cstheme="minorHAnsi"/>
        </w:rPr>
      </w:pPr>
      <w:r w:rsidRPr="00FF6BD5">
        <w:rPr>
          <w:rFonts w:asciiTheme="minorHAnsi" w:hAnsiTheme="minorHAnsi" w:cstheme="minorHAnsi"/>
        </w:rPr>
        <w:t>nagranie zostanie stworzone w rozdzielczości 5,5K lub 4K, 60 kl.is., z możliwością formatu RAW/DNG.</w:t>
      </w:r>
    </w:p>
    <w:p w14:paraId="70BEFCDD" w14:textId="77777777" w:rsidR="00980E08" w:rsidRPr="00FF6BD5" w:rsidRDefault="00980E08" w:rsidP="00980E08">
      <w:pPr>
        <w:pStyle w:val="Akapitzlist"/>
        <w:numPr>
          <w:ilvl w:val="0"/>
          <w:numId w:val="3"/>
        </w:numPr>
        <w:spacing w:line="360" w:lineRule="auto"/>
        <w:contextualSpacing/>
        <w:jc w:val="both"/>
        <w:rPr>
          <w:rFonts w:asciiTheme="minorHAnsi" w:hAnsiTheme="minorHAnsi" w:cstheme="minorHAnsi"/>
        </w:rPr>
      </w:pPr>
      <w:r w:rsidRPr="00FF6BD5">
        <w:rPr>
          <w:rFonts w:asciiTheme="minorHAnsi" w:hAnsiTheme="minorHAnsi" w:cstheme="minorHAnsi"/>
        </w:rPr>
        <w:t>nagranie będzie zawierało niezbędne napisy, podkład muzyczny.</w:t>
      </w:r>
    </w:p>
    <w:p w14:paraId="69F7ADEF" w14:textId="77777777" w:rsidR="00980E08" w:rsidRPr="00FF6BD5" w:rsidRDefault="00980E08" w:rsidP="00980E08">
      <w:pPr>
        <w:pStyle w:val="Akapitzlist"/>
        <w:numPr>
          <w:ilvl w:val="0"/>
          <w:numId w:val="3"/>
        </w:numPr>
        <w:spacing w:line="360" w:lineRule="auto"/>
        <w:contextualSpacing/>
        <w:jc w:val="both"/>
        <w:rPr>
          <w:rFonts w:asciiTheme="minorHAnsi" w:hAnsiTheme="minorHAnsi" w:cstheme="minorHAnsi"/>
        </w:rPr>
      </w:pPr>
      <w:r w:rsidRPr="00FF6BD5">
        <w:rPr>
          <w:rFonts w:asciiTheme="minorHAnsi" w:hAnsiTheme="minorHAnsi" w:cstheme="minorHAnsi"/>
        </w:rPr>
        <w:t>Realizacja i zapisanie nagrania w formatach plików H.265.</w:t>
      </w:r>
    </w:p>
    <w:p w14:paraId="571498DC" w14:textId="77777777" w:rsidR="00980E08" w:rsidRPr="00FF6BD5" w:rsidRDefault="00980E08" w:rsidP="00980E08">
      <w:pPr>
        <w:spacing w:line="36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4C390B42" w14:textId="77777777" w:rsidR="00980E08" w:rsidRPr="00FF6BD5" w:rsidRDefault="00980E08" w:rsidP="00980E08">
      <w:pPr>
        <w:spacing w:line="36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FF6BD5">
        <w:rPr>
          <w:rFonts w:asciiTheme="minorHAnsi" w:hAnsiTheme="minorHAnsi" w:cstheme="minorHAnsi"/>
          <w:sz w:val="22"/>
          <w:szCs w:val="22"/>
        </w:rPr>
        <w:t xml:space="preserve">Wykonawca otrzyma od Zamawiającego informacje na temat wydarzenia, mapę całego przedsięwzięcia z rozmieszczeniem konkurencji oraz harmonogram wydarzenia. </w:t>
      </w:r>
    </w:p>
    <w:p w14:paraId="4371CCED" w14:textId="77777777" w:rsidR="00980E08" w:rsidRPr="00FF6BD5" w:rsidRDefault="00980E08" w:rsidP="00980E08">
      <w:pPr>
        <w:spacing w:line="36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7FCF73CA" w14:textId="77777777" w:rsidR="00980E08" w:rsidRPr="00FF6BD5" w:rsidRDefault="00980E08" w:rsidP="00980E08">
      <w:pPr>
        <w:spacing w:line="36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FF6BD5">
        <w:rPr>
          <w:rFonts w:asciiTheme="minorHAnsi" w:hAnsiTheme="minorHAnsi" w:cstheme="minorHAnsi"/>
          <w:sz w:val="22"/>
          <w:szCs w:val="22"/>
        </w:rPr>
        <w:t>Załącznik 1: Mapa wydarzenia</w:t>
      </w:r>
    </w:p>
    <w:p w14:paraId="549A0877" w14:textId="77777777" w:rsidR="00980E08" w:rsidRDefault="00980E08" w:rsidP="00980E08">
      <w:pPr>
        <w:spacing w:line="36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FF6BD5">
        <w:rPr>
          <w:rFonts w:asciiTheme="minorHAnsi" w:hAnsiTheme="minorHAnsi" w:cstheme="minorHAnsi"/>
          <w:sz w:val="22"/>
          <w:szCs w:val="22"/>
        </w:rPr>
        <w:t>Załącznik 2: Harmonogram wydarzenia</w:t>
      </w:r>
    </w:p>
    <w:p w14:paraId="34438F47" w14:textId="77777777" w:rsidR="00980E08" w:rsidRDefault="00980E08" w:rsidP="00980E08">
      <w:pPr>
        <w:spacing w:line="36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1EDC6CAA" w14:textId="77777777" w:rsidR="00980E08" w:rsidRDefault="00980E08" w:rsidP="00980E08">
      <w:pPr>
        <w:spacing w:line="36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09416F62" w14:textId="77777777" w:rsidR="00980E08" w:rsidRDefault="00980E08" w:rsidP="00980E08">
      <w:pPr>
        <w:spacing w:line="36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2E5AA9DE" w14:textId="77777777" w:rsidR="00980E08" w:rsidRPr="00FF6BD5" w:rsidRDefault="00980E08" w:rsidP="00980E08">
      <w:pPr>
        <w:spacing w:line="360" w:lineRule="auto"/>
        <w:contextualSpacing/>
        <w:jc w:val="both"/>
        <w:rPr>
          <w:rFonts w:asciiTheme="minorHAnsi" w:hAnsiTheme="minorHAnsi" w:cstheme="minorHAnsi"/>
          <w:sz w:val="22"/>
          <w:szCs w:val="22"/>
          <w:lang w:val="sl-SI"/>
        </w:rPr>
      </w:pPr>
    </w:p>
    <w:p w14:paraId="7E37A58E" w14:textId="77777777" w:rsidR="00934EEE" w:rsidRPr="00980E08" w:rsidRDefault="00934EEE">
      <w:pPr>
        <w:rPr>
          <w:lang w:val="sl-SI"/>
        </w:rPr>
      </w:pPr>
    </w:p>
    <w:sectPr w:rsidR="00934EEE" w:rsidRPr="00980E08" w:rsidSect="00F26B8C">
      <w:headerReference w:type="default" r:id="rId5"/>
      <w:pgSz w:w="11906" w:h="16838"/>
      <w:pgMar w:top="1417" w:right="1558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36404" w14:textId="77777777" w:rsidR="00AC3AC7" w:rsidRPr="00390937" w:rsidRDefault="00980E08" w:rsidP="00474632">
    <w:pPr>
      <w:pStyle w:val="Nagwek"/>
      <w:jc w:val="center"/>
      <w:rPr>
        <w:i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E749B"/>
    <w:multiLevelType w:val="hybridMultilevel"/>
    <w:tmpl w:val="5484A68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2992DA3"/>
    <w:multiLevelType w:val="hybridMultilevel"/>
    <w:tmpl w:val="224622E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4A764444"/>
    <w:multiLevelType w:val="hybridMultilevel"/>
    <w:tmpl w:val="C3589144"/>
    <w:lvl w:ilvl="0" w:tplc="6640418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eastAsia="SimSun" w:hAnsi="Times New Roman" w:cs="Times New Roman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5420987">
    <w:abstractNumId w:val="2"/>
  </w:num>
  <w:num w:numId="2" w16cid:durableId="562565324">
    <w:abstractNumId w:val="0"/>
  </w:num>
  <w:num w:numId="3" w16cid:durableId="4126317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E08"/>
    <w:rsid w:val="00622225"/>
    <w:rsid w:val="00934EEE"/>
    <w:rsid w:val="00980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EC410"/>
  <w15:chartTrackingRefBased/>
  <w15:docId w15:val="{37A43D0C-C85F-4C1B-91AD-C6D3095FD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0E0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980E08"/>
    <w:pPr>
      <w:widowControl/>
      <w:suppressAutoHyphens w:val="0"/>
      <w:ind w:left="720"/>
    </w:pPr>
    <w:rPr>
      <w:rFonts w:ascii="Calibri" w:eastAsia="Times New Roman" w:hAnsi="Calibri" w:cs="Calibri"/>
      <w:kern w:val="0"/>
      <w:sz w:val="22"/>
      <w:szCs w:val="22"/>
      <w:lang w:val="sl-SI" w:eastAsia="en-US" w:bidi="ar-SA"/>
    </w:rPr>
  </w:style>
  <w:style w:type="paragraph" w:styleId="Nagwek">
    <w:name w:val="header"/>
    <w:basedOn w:val="Normalny"/>
    <w:link w:val="NagwekZnak"/>
    <w:uiPriority w:val="99"/>
    <w:unhideWhenUsed/>
    <w:rsid w:val="00980E08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980E08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basedOn w:val="Domylnaczcionkaakapitu"/>
    <w:link w:val="Akapitzlist"/>
    <w:uiPriority w:val="34"/>
    <w:locked/>
    <w:rsid w:val="00980E08"/>
    <w:rPr>
      <w:rFonts w:ascii="Calibri" w:eastAsia="Times New Roman" w:hAnsi="Calibri" w:cs="Calibri"/>
      <w:kern w:val="0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2466</Characters>
  <Application>Microsoft Office Word</Application>
  <DocSecurity>0</DocSecurity>
  <Lines>20</Lines>
  <Paragraphs>5</Paragraphs>
  <ScaleCrop>false</ScaleCrop>
  <Company>Fundacja Rozwoju Systemu Edukacji</Company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Palcar</dc:creator>
  <cp:keywords/>
  <dc:description/>
  <cp:lastModifiedBy>Klaudia Palcar</cp:lastModifiedBy>
  <cp:revision>1</cp:revision>
  <dcterms:created xsi:type="dcterms:W3CDTF">2023-08-28T12:09:00Z</dcterms:created>
  <dcterms:modified xsi:type="dcterms:W3CDTF">2023-08-28T12:10:00Z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a742b178-18be-45ef-95fb-5c62eb56ae2b</vt:lpwstr>
  </property>
</Properties>
</file>