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3768FCDC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993301">
        <w:rPr>
          <w:b w:val="0"/>
        </w:rPr>
        <w:t>1</w:t>
      </w:r>
      <w:r w:rsidR="00E8644E">
        <w:rPr>
          <w:b w:val="0"/>
        </w:rPr>
        <w:t>0</w:t>
      </w:r>
      <w:r w:rsidR="00DF61C2">
        <w:rPr>
          <w:b w:val="0"/>
        </w:rPr>
        <w:t>2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66913DE6" w14:textId="4E07EE13" w:rsidR="00D855C9" w:rsidRPr="00993301" w:rsidRDefault="00DF61C2" w:rsidP="00993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Zmywarka kapturowa</w:t>
            </w:r>
          </w:p>
        </w:tc>
        <w:tc>
          <w:tcPr>
            <w:tcW w:w="1749" w:type="dxa"/>
          </w:tcPr>
          <w:p w14:paraId="6D008149" w14:textId="16372186" w:rsidR="00D855C9" w:rsidRPr="00804BEF" w:rsidRDefault="00DF61C2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63DA12F8" w14:textId="7A523401" w:rsidR="00AB1B30" w:rsidRPr="00993301" w:rsidRDefault="00DF61C2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Zmywarka do garnków i przyrządów kuchennych</w:t>
            </w:r>
          </w:p>
        </w:tc>
        <w:tc>
          <w:tcPr>
            <w:tcW w:w="1749" w:type="dxa"/>
          </w:tcPr>
          <w:p w14:paraId="40169820" w14:textId="07D730B6" w:rsidR="00AB1B30" w:rsidRPr="00804BEF" w:rsidRDefault="00DF61C2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5D456298" w14:textId="5342C133" w:rsidR="00AB1B30" w:rsidRPr="00993301" w:rsidRDefault="00DF61C2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Zmywarka </w:t>
            </w:r>
            <w:proofErr w:type="spellStart"/>
            <w:r>
              <w:rPr>
                <w:b/>
                <w:bCs/>
                <w:sz w:val="22"/>
                <w:szCs w:val="22"/>
              </w:rPr>
              <w:t>podblatowa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 szkła</w:t>
            </w:r>
            <w:r w:rsidR="0099330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</w:tcPr>
          <w:p w14:paraId="49E44F37" w14:textId="42FA94C6" w:rsidR="00AB1B30" w:rsidRPr="00804BEF" w:rsidRDefault="00993301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FE7B0F" w14:paraId="060FB6BE" w14:textId="77777777" w:rsidTr="007746E4">
        <w:trPr>
          <w:trHeight w:val="238"/>
        </w:trPr>
        <w:tc>
          <w:tcPr>
            <w:tcW w:w="955" w:type="dxa"/>
          </w:tcPr>
          <w:p w14:paraId="195D4445" w14:textId="3CFA4F08" w:rsidR="00FE7B0F" w:rsidRDefault="00FE7B0F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87" w:type="dxa"/>
          </w:tcPr>
          <w:p w14:paraId="2A10BC39" w14:textId="49FAEBFA" w:rsidR="00FE7B0F" w:rsidRDefault="00FE7B0F" w:rsidP="00993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Zestaw środków chemiczno- myjąco-</w:t>
            </w:r>
            <w:proofErr w:type="spellStart"/>
            <w:r>
              <w:rPr>
                <w:b/>
                <w:bCs/>
                <w:sz w:val="22"/>
                <w:szCs w:val="22"/>
              </w:rPr>
              <w:t>dezynfekujacych</w:t>
            </w:r>
            <w:proofErr w:type="spellEnd"/>
          </w:p>
        </w:tc>
        <w:tc>
          <w:tcPr>
            <w:tcW w:w="1749" w:type="dxa"/>
          </w:tcPr>
          <w:p w14:paraId="5F11902D" w14:textId="21301CA7" w:rsidR="00FE7B0F" w:rsidRDefault="00FE7B0F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53" w:type="dxa"/>
          </w:tcPr>
          <w:p w14:paraId="3FD4F466" w14:textId="77777777" w:rsidR="00FE7B0F" w:rsidRDefault="00FE7B0F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67B0D607" w14:textId="77777777" w:rsidR="00FE7B0F" w:rsidRDefault="00FE7B0F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Pr="00993301" w:rsidRDefault="0013019A" w:rsidP="00993301">
      <w:pPr>
        <w:jc w:val="both"/>
        <w:rPr>
          <w:bCs/>
          <w:i/>
          <w:sz w:val="22"/>
          <w:szCs w:val="22"/>
        </w:rPr>
      </w:pPr>
      <w:r w:rsidRPr="00993301">
        <w:rPr>
          <w:bCs/>
          <w:i/>
          <w:sz w:val="22"/>
          <w:szCs w:val="22"/>
        </w:rPr>
        <w:t>*</w:t>
      </w:r>
      <w:r w:rsidR="00804BEF" w:rsidRPr="00993301">
        <w:rPr>
          <w:bCs/>
          <w:i/>
          <w:sz w:val="22"/>
          <w:szCs w:val="22"/>
        </w:rPr>
        <w:t>Wskazane w powyższej tabeli wielokrotność to ilość szacunkowa i służy jedynie do porównania ofert, Zamawiający będzie się rozliczał z Wykonawcą na podstawie ceny jednostkowej brutto określonej w powyższej tabeli</w:t>
      </w:r>
      <w:r w:rsidRPr="00993301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Pr="00993301" w:rsidRDefault="00E8644E" w:rsidP="00993301">
      <w:pPr>
        <w:rPr>
          <w:bCs/>
          <w:sz w:val="22"/>
          <w:szCs w:val="22"/>
        </w:rPr>
      </w:pPr>
    </w:p>
    <w:p w14:paraId="045B1677" w14:textId="6C68184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3301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DF61C2"/>
    <w:rsid w:val="00E03113"/>
    <w:rsid w:val="00E21315"/>
    <w:rsid w:val="00E8644E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3</cp:revision>
  <cp:lastPrinted>2021-03-11T11:03:00Z</cp:lastPrinted>
  <dcterms:created xsi:type="dcterms:W3CDTF">2023-08-01T13:38:00Z</dcterms:created>
  <dcterms:modified xsi:type="dcterms:W3CDTF">2023-08-02T11:35:00Z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