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2592" w14:textId="77777777" w:rsidR="0059165D" w:rsidRPr="00B77A08" w:rsidRDefault="0059165D" w:rsidP="0059165D">
      <w:pPr>
        <w:rPr>
          <w:b/>
          <w:bCs/>
        </w:rPr>
      </w:pPr>
      <w:r w:rsidRPr="00B77A08">
        <w:rPr>
          <w:b/>
          <w:bCs/>
        </w:rPr>
        <w:t>Przedmiot zamówienia:</w:t>
      </w:r>
    </w:p>
    <w:p w14:paraId="194526B6" w14:textId="77777777" w:rsidR="0059165D" w:rsidRDefault="0059165D" w:rsidP="0059165D">
      <w:pPr>
        <w:jc w:val="both"/>
      </w:pPr>
      <w:r>
        <w:t xml:space="preserve">Przedmiotem zamówienia jest dostawa </w:t>
      </w:r>
      <w:r>
        <w:rPr>
          <w:rFonts w:ascii="Calibri" w:eastAsia="Calibri" w:hAnsi="Calibri" w:cs="Calibri"/>
        </w:rPr>
        <w:t xml:space="preserve">cegieł </w:t>
      </w:r>
      <w:r w:rsidRPr="4448BC97">
        <w:rPr>
          <w:rFonts w:ascii="Calibri" w:eastAsia="Calibri" w:hAnsi="Calibri" w:cs="Calibri"/>
        </w:rPr>
        <w:t>niezbędnych do przeprowadzenia konkurencji</w:t>
      </w:r>
      <w:r>
        <w:t xml:space="preserve"> </w:t>
      </w:r>
      <w:r>
        <w:rPr>
          <w:rFonts w:ascii="Calibri" w:eastAsia="Calibri" w:hAnsi="Calibri" w:cs="Calibri"/>
        </w:rPr>
        <w:t>murowanie (</w:t>
      </w:r>
      <w:r w:rsidRPr="002C7C55">
        <w:rPr>
          <w:rFonts w:ascii="Calibri" w:eastAsia="Calibri" w:hAnsi="Calibri" w:cs="Calibri"/>
        </w:rPr>
        <w:t>Bricklaying</w:t>
      </w:r>
      <w:r>
        <w:rPr>
          <w:rFonts w:ascii="Calibri" w:eastAsia="Calibri" w:hAnsi="Calibri" w:cs="Calibri"/>
        </w:rPr>
        <w:t>)</w:t>
      </w:r>
      <w:r>
        <w:t xml:space="preserve"> realizowanej podczas wydarzenia EuroSkills 2023 Gdańsk.</w:t>
      </w:r>
    </w:p>
    <w:p w14:paraId="0CEAD156" w14:textId="77777777" w:rsidR="0059165D" w:rsidRPr="002C7C55" w:rsidRDefault="0059165D" w:rsidP="0059165D">
      <w:pPr>
        <w:overflowPunct w:val="0"/>
        <w:adjustRightInd w:val="0"/>
        <w:spacing w:before="120" w:line="276" w:lineRule="auto"/>
        <w:jc w:val="both"/>
        <w:textAlignment w:val="baseline"/>
      </w:pPr>
      <w:r w:rsidRPr="002C7C55">
        <w:t>Wykonawca dostarczy zamówienie w całości do Gdańska na teren Międzynarodowych Targów Gdańskich Spółki Akcyjnej (ul. Żaglowa 11, 80-560 Gdańsk) lub do magazynu ul. Nabrzeżnej – hala stoczniowa 33 na terenie Stoczni Gdańskiej (lokalizacja: 54.36489439947489, 18.662070184149446) lub inne wskazane w Gdańsku miejsce. Wykonawca ma obowiązek dostarczyć zamówienie, do magazynu, w dokładnie wskazanym budynku przez Zamawiającego.</w:t>
      </w:r>
    </w:p>
    <w:p w14:paraId="276D9314" w14:textId="77777777" w:rsidR="0059165D" w:rsidRPr="000440BE" w:rsidRDefault="0059165D" w:rsidP="0059165D">
      <w:pPr>
        <w:overflowPunct w:val="0"/>
        <w:adjustRightInd w:val="0"/>
        <w:spacing w:before="120" w:line="276" w:lineRule="auto"/>
        <w:jc w:val="both"/>
        <w:textAlignment w:val="baseline"/>
      </w:pPr>
      <w:r w:rsidRPr="000440BE">
        <w:t xml:space="preserve">Zamawiający wymaga, by zaoferowane materiały były </w:t>
      </w:r>
      <w:r>
        <w:t xml:space="preserve">fabrycznie </w:t>
      </w:r>
      <w:r w:rsidRPr="000440BE">
        <w:t>nowe, pełnowartościowe</w:t>
      </w:r>
      <w:r>
        <w:t xml:space="preserve"> (Zamawiający nie dopuszcza materiałów z wadami).</w:t>
      </w:r>
    </w:p>
    <w:p w14:paraId="31B04101" w14:textId="77777777" w:rsidR="0059165D" w:rsidRDefault="0059165D" w:rsidP="0059165D">
      <w:pPr>
        <w:rPr>
          <w:rFonts w:ascii="Calibri" w:eastAsia="Calibri" w:hAnsi="Calibri"/>
        </w:rPr>
      </w:pPr>
    </w:p>
    <w:p w14:paraId="4DB55D61" w14:textId="1EEEF91D" w:rsidR="00C03EA0" w:rsidRPr="004D34F7" w:rsidRDefault="00C03EA0" w:rsidP="00C03EA0">
      <w:pPr>
        <w:jc w:val="both"/>
        <w:rPr>
          <w:rFonts w:ascii="Calibri" w:eastAsia="Calibri" w:hAnsi="Calibri"/>
        </w:rPr>
      </w:pPr>
      <w:r w:rsidRPr="004D34F7">
        <w:rPr>
          <w:rFonts w:ascii="Calibri" w:eastAsia="Calibri" w:hAnsi="Calibri"/>
        </w:rPr>
        <w:t xml:space="preserve">Wykonawca dostarczy towar w całości, we wskazane przez Zamawiającego miejsce jednak nie wcześniej niż </w:t>
      </w:r>
      <w:r>
        <w:rPr>
          <w:rFonts w:ascii="Calibri" w:eastAsia="Calibri" w:hAnsi="Calibri"/>
        </w:rPr>
        <w:t>8</w:t>
      </w:r>
      <w:r w:rsidRPr="004D34F7">
        <w:rPr>
          <w:rFonts w:ascii="Calibri" w:eastAsia="Calibri" w:hAnsi="Calibri"/>
        </w:rPr>
        <w:t xml:space="preserve"> sierpnia 2023 i nie później niż 25 sierpnia 2023 r. (zgodnie z oświadczeniem Wykonawcy w pkt. 1 załącznika nr 3 – Formularza ofertowego.)</w:t>
      </w:r>
    </w:p>
    <w:p w14:paraId="32E9C849" w14:textId="77777777" w:rsidR="00C03EA0" w:rsidRDefault="00C03EA0" w:rsidP="0059165D">
      <w:pPr>
        <w:rPr>
          <w:rFonts w:ascii="Calibri" w:eastAsia="Calibri" w:hAnsi="Calibri"/>
        </w:rPr>
      </w:pPr>
    </w:p>
    <w:p w14:paraId="7EFCC7C2" w14:textId="77777777" w:rsidR="0059165D" w:rsidRDefault="0059165D" w:rsidP="0059165D">
      <w:pPr>
        <w:rPr>
          <w:b/>
          <w:bCs/>
        </w:rPr>
      </w:pPr>
    </w:p>
    <w:tbl>
      <w:tblPr>
        <w:tblW w:w="93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135"/>
      </w:tblGrid>
      <w:tr w:rsidR="0059165D" w:rsidRPr="000242FE" w14:paraId="1EC044E1" w14:textId="77777777" w:rsidTr="001D0AB3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885690" w14:textId="77777777" w:rsidR="0059165D" w:rsidRDefault="0059165D" w:rsidP="001D0AB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4F622A3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6D9A2C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 xml:space="preserve">CEGŁA KLINKIEROWA </w:t>
            </w:r>
          </w:p>
        </w:tc>
      </w:tr>
      <w:tr w:rsidR="0059165D" w:rsidRPr="000242FE" w14:paraId="5ABC8179" w14:textId="77777777" w:rsidTr="001D0AB3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11F3CBC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4F622A3">
              <w:rPr>
                <w:rFonts w:ascii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9DFB3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43244BCB">
              <w:rPr>
                <w:rFonts w:ascii="Calibri" w:hAnsi="Calibri" w:cs="Calibri"/>
                <w:color w:val="000000" w:themeColor="text1"/>
              </w:rPr>
              <w:t>Cegła klinkierowa</w:t>
            </w:r>
            <w:r>
              <w:rPr>
                <w:rFonts w:ascii="Calibri" w:hAnsi="Calibri" w:cs="Calibri"/>
                <w:color w:val="000000" w:themeColor="text1"/>
              </w:rPr>
              <w:t xml:space="preserve"> drążona</w:t>
            </w:r>
          </w:p>
          <w:p w14:paraId="16B7A2FB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00E54AB3">
              <w:rPr>
                <w:rFonts w:ascii="Calibri" w:hAnsi="Calibri" w:cs="Calibri"/>
                <w:color w:val="000000" w:themeColor="text1"/>
              </w:rPr>
              <w:t>Faktura lica: drapana</w:t>
            </w:r>
          </w:p>
          <w:p w14:paraId="1DF43F91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00E54AB3">
              <w:rPr>
                <w:rFonts w:ascii="Calibri" w:hAnsi="Calibri" w:cs="Calibri"/>
                <w:color w:val="000000" w:themeColor="text1"/>
              </w:rPr>
              <w:t>Klasa wytrzymałości</w:t>
            </w:r>
            <w:r>
              <w:rPr>
                <w:rFonts w:ascii="Calibri" w:hAnsi="Calibri" w:cs="Calibri"/>
                <w:color w:val="000000" w:themeColor="text1"/>
              </w:rPr>
              <w:t xml:space="preserve"> min. 35</w:t>
            </w:r>
          </w:p>
          <w:p w14:paraId="3E3762FC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00F73D66">
              <w:rPr>
                <w:rFonts w:ascii="Calibri" w:hAnsi="Calibri" w:cs="Calibri"/>
                <w:color w:val="000000" w:themeColor="text1"/>
              </w:rPr>
              <w:t xml:space="preserve">Nasiąkliwość 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F73D66">
              <w:rPr>
                <w:rFonts w:ascii="Calibri" w:hAnsi="Calibri" w:cs="Calibri"/>
                <w:color w:val="000000" w:themeColor="text1"/>
              </w:rPr>
              <w:t>≤ 6 %</w:t>
            </w:r>
          </w:p>
          <w:p w14:paraId="6DDD380F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002F20FB">
              <w:rPr>
                <w:rFonts w:ascii="Calibri" w:hAnsi="Calibri" w:cs="Calibri"/>
                <w:color w:val="000000" w:themeColor="text1"/>
              </w:rPr>
              <w:t>Mrozoodporna</w:t>
            </w:r>
          </w:p>
        </w:tc>
      </w:tr>
      <w:tr w:rsidR="0059165D" w:rsidRPr="000242FE" w14:paraId="630557BB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CBFD9B3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4F622A3">
              <w:rPr>
                <w:rFonts w:ascii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F5A3B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43244BCB">
              <w:rPr>
                <w:rFonts w:ascii="Calibri" w:eastAsia="Calibri" w:hAnsi="Calibri" w:cs="Calibri"/>
              </w:rPr>
              <w:t>250 x 120 x 65 mm</w:t>
            </w:r>
            <w:r w:rsidRPr="43244BCB">
              <w:rPr>
                <w:rFonts w:ascii="Calibri" w:eastAsia="Calibri" w:hAnsi="Calibri"/>
              </w:rPr>
              <w:t xml:space="preserve">; </w:t>
            </w:r>
          </w:p>
        </w:tc>
      </w:tr>
      <w:tr w:rsidR="0059165D" w:rsidRPr="000242FE" w14:paraId="19A09CBE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F039A04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4F622A3">
              <w:rPr>
                <w:rFonts w:ascii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879AD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43244BCB">
              <w:rPr>
                <w:rFonts w:ascii="Calibri" w:hAnsi="Calibri" w:cs="Calibri"/>
                <w:color w:val="000000" w:themeColor="text1"/>
              </w:rPr>
              <w:t>Klinkier</w:t>
            </w:r>
          </w:p>
        </w:tc>
      </w:tr>
      <w:tr w:rsidR="0059165D" w:rsidRPr="000242FE" w14:paraId="08E5024C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41A9F605" w14:textId="77777777" w:rsidR="0059165D" w:rsidRPr="002F20FB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F20FB">
              <w:rPr>
                <w:rFonts w:ascii="Calibri" w:hAnsi="Calibri" w:cs="Calibri"/>
                <w:b/>
                <w:bCs/>
                <w:color w:val="000000" w:themeColor="text1"/>
              </w:rPr>
              <w:t>Masa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00538" w14:textId="77777777" w:rsidR="0059165D" w:rsidRPr="002F20FB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002F20FB">
              <w:rPr>
                <w:rFonts w:ascii="Calibri" w:hAnsi="Calibri" w:cs="Calibri"/>
                <w:color w:val="000000" w:themeColor="text1"/>
              </w:rPr>
              <w:t xml:space="preserve"> 2,5 kg/szt. +/- 10%</w:t>
            </w:r>
          </w:p>
        </w:tc>
      </w:tr>
      <w:tr w:rsidR="0059165D" w:rsidRPr="000242FE" w14:paraId="76FA5CA4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95E5FD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4F622A3">
              <w:rPr>
                <w:rFonts w:ascii="Calibri" w:hAnsi="Calibri" w:cs="Calibri"/>
                <w:b/>
                <w:bCs/>
                <w:color w:val="000000" w:themeColor="text1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50696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43244BCB">
              <w:rPr>
                <w:rFonts w:ascii="Calibri" w:hAnsi="Calibri" w:cs="Calibri"/>
                <w:color w:val="000000" w:themeColor="text1"/>
              </w:rPr>
              <w:t>Czerwony</w:t>
            </w:r>
          </w:p>
        </w:tc>
      </w:tr>
      <w:tr w:rsidR="0059165D" w:rsidRPr="000242FE" w14:paraId="62AB0852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DC0E999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4F622A3">
              <w:rPr>
                <w:rFonts w:ascii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E93AE" w14:textId="77777777" w:rsidR="0059165D" w:rsidRDefault="0059165D" w:rsidP="001D0AB3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4C047937" w14:textId="77777777" w:rsidR="0059165D" w:rsidRDefault="0059165D" w:rsidP="001D0A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03EEE9" wp14:editId="48F10476">
                  <wp:extent cx="1724025" cy="1724025"/>
                  <wp:effectExtent l="0" t="0" r="0" b="0"/>
                  <wp:docPr id="2087145793" name="Obraz 2087145793" descr="Cegła klinkierowa Se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65D" w:rsidRPr="000242FE" w14:paraId="08BBBF8A" w14:textId="77777777" w:rsidTr="001D0AB3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66B2DB8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4F622A3">
              <w:rPr>
                <w:rFonts w:ascii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5D651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2210</w:t>
            </w:r>
          </w:p>
        </w:tc>
      </w:tr>
    </w:tbl>
    <w:p w14:paraId="25AFCA01" w14:textId="77777777" w:rsidR="0059165D" w:rsidRDefault="0059165D" w:rsidP="0059165D"/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251"/>
        <w:gridCol w:w="6135"/>
      </w:tblGrid>
      <w:tr w:rsidR="0059165D" w14:paraId="2E40813F" w14:textId="77777777" w:rsidTr="001D0AB3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E55D08" w14:textId="77777777" w:rsidR="0059165D" w:rsidRDefault="0059165D" w:rsidP="001D0AB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712EDF7C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 xml:space="preserve">CEGŁA KLINKIEROWA </w:t>
            </w:r>
          </w:p>
        </w:tc>
      </w:tr>
      <w:tr w:rsidR="0059165D" w14:paraId="00FA0A35" w14:textId="77777777" w:rsidTr="001D0AB3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BAB289F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25AB0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43244BCB">
              <w:rPr>
                <w:rFonts w:ascii="Calibri" w:hAnsi="Calibri" w:cs="Calibri"/>
                <w:color w:val="000000" w:themeColor="text1"/>
              </w:rPr>
              <w:t xml:space="preserve">Cegła klinkierowa </w:t>
            </w:r>
            <w:r>
              <w:rPr>
                <w:rFonts w:ascii="Calibri" w:hAnsi="Calibri" w:cs="Calibri"/>
                <w:color w:val="000000" w:themeColor="text1"/>
              </w:rPr>
              <w:t>drążona</w:t>
            </w:r>
          </w:p>
          <w:p w14:paraId="3C9E06C0" w14:textId="77777777" w:rsidR="0059165D" w:rsidRPr="002F20FB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002F20FB">
              <w:rPr>
                <w:rFonts w:ascii="Calibri" w:hAnsi="Calibri" w:cs="Calibri"/>
                <w:color w:val="000000" w:themeColor="text1"/>
              </w:rPr>
              <w:t xml:space="preserve">Faktura lica: </w:t>
            </w:r>
            <w:r w:rsidRPr="00D45884">
              <w:rPr>
                <w:rFonts w:ascii="Calibri" w:hAnsi="Calibri" w:cs="Calibri"/>
                <w:color w:val="000000" w:themeColor="text1"/>
              </w:rPr>
              <w:t>gładka</w:t>
            </w:r>
          </w:p>
          <w:p w14:paraId="1575D47C" w14:textId="77777777" w:rsidR="0059165D" w:rsidRPr="002F20FB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002F20FB">
              <w:rPr>
                <w:rFonts w:ascii="Calibri" w:hAnsi="Calibri" w:cs="Calibri"/>
                <w:color w:val="000000" w:themeColor="text1"/>
              </w:rPr>
              <w:t xml:space="preserve">Klasa wytrzymałości min. </w:t>
            </w:r>
            <w:r>
              <w:rPr>
                <w:rFonts w:ascii="Calibri" w:hAnsi="Calibri" w:cs="Calibri"/>
                <w:color w:val="000000" w:themeColor="text1"/>
              </w:rPr>
              <w:t>2</w:t>
            </w:r>
            <w:r w:rsidRPr="002F20FB">
              <w:rPr>
                <w:rFonts w:ascii="Calibri" w:hAnsi="Calibri" w:cs="Calibri"/>
                <w:color w:val="000000" w:themeColor="text1"/>
              </w:rPr>
              <w:t>5</w:t>
            </w:r>
          </w:p>
          <w:p w14:paraId="64655FA1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002F20FB">
              <w:rPr>
                <w:rFonts w:ascii="Calibri" w:hAnsi="Calibri" w:cs="Calibri"/>
                <w:color w:val="000000" w:themeColor="text1"/>
              </w:rPr>
              <w:t>Nasiąkliwość  ≤ 6 %</w:t>
            </w:r>
          </w:p>
          <w:p w14:paraId="20128160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002F20FB">
              <w:rPr>
                <w:rFonts w:ascii="Calibri" w:hAnsi="Calibri" w:cs="Calibri"/>
                <w:color w:val="000000" w:themeColor="text1"/>
              </w:rPr>
              <w:t>Mrozoodporna</w:t>
            </w:r>
          </w:p>
        </w:tc>
      </w:tr>
      <w:tr w:rsidR="0059165D" w14:paraId="5A46E5B4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3664DED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83931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43244BCB">
              <w:rPr>
                <w:rFonts w:ascii="Calibri" w:eastAsia="Calibri" w:hAnsi="Calibri" w:cs="Calibri"/>
              </w:rPr>
              <w:t xml:space="preserve">250 x 120 x 65 </w:t>
            </w:r>
            <w:r>
              <w:rPr>
                <w:rFonts w:ascii="Calibri" w:eastAsia="Calibri" w:hAnsi="Calibri" w:cs="Calibri"/>
              </w:rPr>
              <w:t>mm</w:t>
            </w:r>
          </w:p>
        </w:tc>
      </w:tr>
      <w:tr w:rsidR="0059165D" w14:paraId="14D5274B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CE704E7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3FBF0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43244BCB">
              <w:rPr>
                <w:rFonts w:ascii="Calibri" w:hAnsi="Calibri" w:cs="Calibri"/>
                <w:color w:val="000000" w:themeColor="text1"/>
              </w:rPr>
              <w:t>Klinkier</w:t>
            </w:r>
          </w:p>
        </w:tc>
      </w:tr>
      <w:tr w:rsidR="0059165D" w14:paraId="2E9B47E1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511A86" w14:textId="77777777" w:rsidR="0059165D" w:rsidRPr="43244BCB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Masa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35BF3" w14:textId="77777777" w:rsidR="0059165D" w:rsidRPr="43244BCB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002F20FB">
              <w:rPr>
                <w:rFonts w:ascii="Calibri" w:hAnsi="Calibri" w:cs="Calibri"/>
                <w:color w:val="000000" w:themeColor="text1"/>
              </w:rPr>
              <w:t>2,5 kg/szt. +/- 10%</w:t>
            </w:r>
          </w:p>
        </w:tc>
      </w:tr>
      <w:tr w:rsidR="0059165D" w14:paraId="13284CC6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6214AF9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5E9D5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43244BCB">
              <w:rPr>
                <w:rFonts w:ascii="Calibri" w:hAnsi="Calibri" w:cs="Calibri"/>
                <w:color w:val="000000" w:themeColor="text1"/>
              </w:rPr>
              <w:t>Żółty</w:t>
            </w:r>
          </w:p>
        </w:tc>
      </w:tr>
      <w:tr w:rsidR="0059165D" w14:paraId="7D24EE66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C160AD8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ABBD0" w14:textId="77777777" w:rsidR="0059165D" w:rsidRDefault="0059165D" w:rsidP="001D0AB3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64F3EF01" w14:textId="77777777" w:rsidR="0059165D" w:rsidRDefault="0059165D" w:rsidP="001D0A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44F5F7" wp14:editId="2D9CE012">
                  <wp:extent cx="1943100" cy="1943100"/>
                  <wp:effectExtent l="0" t="0" r="0" b="0"/>
                  <wp:docPr id="1409714786" name="Obraz 1409714786" descr="Cegła klinkierowa Karpa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65D" w14:paraId="3DFA9517" w14:textId="77777777" w:rsidTr="001D0AB3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CDAB49F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FEB17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2015</w:t>
            </w:r>
          </w:p>
        </w:tc>
      </w:tr>
    </w:tbl>
    <w:p w14:paraId="513674FC" w14:textId="77777777" w:rsidR="0059165D" w:rsidRDefault="0059165D" w:rsidP="0059165D"/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251"/>
        <w:gridCol w:w="6135"/>
      </w:tblGrid>
      <w:tr w:rsidR="0059165D" w14:paraId="20C302AB" w14:textId="77777777" w:rsidTr="001D0AB3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32DB63" w14:textId="77777777" w:rsidR="0059165D" w:rsidRDefault="0059165D" w:rsidP="001D0AB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71737C4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 xml:space="preserve">CEGŁA KLINKIEROWA </w:t>
            </w:r>
          </w:p>
        </w:tc>
      </w:tr>
      <w:tr w:rsidR="0059165D" w14:paraId="636A61B8" w14:textId="77777777" w:rsidTr="001D0AB3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44A10E4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6F290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43244BCB">
              <w:rPr>
                <w:rFonts w:ascii="Calibri" w:hAnsi="Calibri" w:cs="Calibri"/>
                <w:color w:val="000000" w:themeColor="text1"/>
              </w:rPr>
              <w:t xml:space="preserve">Cegła klinkierowa </w:t>
            </w:r>
            <w:r>
              <w:rPr>
                <w:rFonts w:ascii="Calibri" w:hAnsi="Calibri" w:cs="Calibri"/>
                <w:color w:val="000000" w:themeColor="text1"/>
              </w:rPr>
              <w:t>drążona</w:t>
            </w:r>
          </w:p>
          <w:p w14:paraId="66446257" w14:textId="77777777" w:rsidR="0059165D" w:rsidRPr="002F20FB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002F20FB">
              <w:rPr>
                <w:rFonts w:ascii="Calibri" w:hAnsi="Calibri" w:cs="Calibri"/>
                <w:color w:val="000000" w:themeColor="text1"/>
              </w:rPr>
              <w:t xml:space="preserve">Faktura lica: </w:t>
            </w:r>
            <w:r w:rsidRPr="00D45884">
              <w:rPr>
                <w:rFonts w:ascii="Calibri" w:hAnsi="Calibri" w:cs="Calibri"/>
                <w:color w:val="000000" w:themeColor="text1"/>
              </w:rPr>
              <w:t>strukturyzowana</w:t>
            </w:r>
          </w:p>
          <w:p w14:paraId="687D9040" w14:textId="77777777" w:rsidR="0059165D" w:rsidRPr="002F20FB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002F20FB">
              <w:rPr>
                <w:rFonts w:ascii="Calibri" w:hAnsi="Calibri" w:cs="Calibri"/>
                <w:color w:val="000000" w:themeColor="text1"/>
              </w:rPr>
              <w:t>Klasa wytrzymałości min. 35</w:t>
            </w:r>
          </w:p>
          <w:p w14:paraId="3413CFA0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002F20FB">
              <w:rPr>
                <w:rFonts w:ascii="Calibri" w:hAnsi="Calibri" w:cs="Calibri"/>
                <w:color w:val="000000" w:themeColor="text1"/>
              </w:rPr>
              <w:t>Nasiąkliwość  ≤ 6 %</w:t>
            </w:r>
          </w:p>
          <w:p w14:paraId="771107EF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002F20FB">
              <w:rPr>
                <w:rFonts w:ascii="Calibri" w:hAnsi="Calibri" w:cs="Calibri"/>
                <w:color w:val="000000" w:themeColor="text1"/>
              </w:rPr>
              <w:t>Mrozoodporna</w:t>
            </w:r>
          </w:p>
        </w:tc>
      </w:tr>
      <w:tr w:rsidR="0059165D" w14:paraId="75D9B90A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333C077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B48EE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43244BCB">
              <w:rPr>
                <w:rFonts w:ascii="Calibri" w:eastAsia="Calibri" w:hAnsi="Calibri" w:cs="Calibri"/>
              </w:rPr>
              <w:t>250 x 120 x 65 mm</w:t>
            </w:r>
            <w:r w:rsidRPr="43244BCB">
              <w:rPr>
                <w:rFonts w:ascii="Calibri" w:eastAsia="Calibri" w:hAnsi="Calibri"/>
              </w:rPr>
              <w:t xml:space="preserve">; </w:t>
            </w:r>
          </w:p>
        </w:tc>
      </w:tr>
      <w:tr w:rsidR="0059165D" w14:paraId="40A1DFE1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C9C98AA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9781D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43244BCB">
              <w:rPr>
                <w:rFonts w:ascii="Calibri" w:hAnsi="Calibri" w:cs="Calibri"/>
                <w:color w:val="000000" w:themeColor="text1"/>
              </w:rPr>
              <w:t>Klinkier</w:t>
            </w:r>
          </w:p>
        </w:tc>
      </w:tr>
      <w:tr w:rsidR="0059165D" w14:paraId="7F1F19AA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D16916F" w14:textId="77777777" w:rsidR="0059165D" w:rsidRPr="43244BCB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Masa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608DF" w14:textId="77777777" w:rsidR="0059165D" w:rsidRPr="43244BCB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002F20FB">
              <w:rPr>
                <w:rFonts w:ascii="Calibri" w:hAnsi="Calibri" w:cs="Calibri"/>
                <w:color w:val="000000" w:themeColor="text1"/>
              </w:rPr>
              <w:t>2,5 kg/szt. +/- 10%</w:t>
            </w:r>
          </w:p>
        </w:tc>
      </w:tr>
      <w:tr w:rsidR="0059165D" w14:paraId="1036F7B2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72899F9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7D22E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43244BCB">
              <w:rPr>
                <w:rFonts w:ascii="Calibri" w:hAnsi="Calibri" w:cs="Calibri"/>
                <w:color w:val="000000" w:themeColor="text1"/>
              </w:rPr>
              <w:t xml:space="preserve">Stalowy </w:t>
            </w:r>
          </w:p>
        </w:tc>
      </w:tr>
      <w:tr w:rsidR="0059165D" w14:paraId="3E75BACA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C917FF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A4B2E" w14:textId="77777777" w:rsidR="0059165D" w:rsidRDefault="0059165D" w:rsidP="001D0AB3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681310BB" w14:textId="77777777" w:rsidR="0059165D" w:rsidRDefault="0059165D" w:rsidP="001D0AB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64CD61F" wp14:editId="7CBF5D51">
                  <wp:extent cx="1933575" cy="1933575"/>
                  <wp:effectExtent l="0" t="0" r="0" b="0"/>
                  <wp:docPr id="1103531196" name="Obraz 1103531196" descr="Cegła klinkierowa Cumu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65D" w14:paraId="0CD06847" w14:textId="77777777" w:rsidTr="001D0AB3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58B9D97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98B44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975</w:t>
            </w:r>
          </w:p>
        </w:tc>
      </w:tr>
    </w:tbl>
    <w:p w14:paraId="323D2497" w14:textId="77777777" w:rsidR="0059165D" w:rsidRDefault="0059165D" w:rsidP="0059165D"/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251"/>
        <w:gridCol w:w="6135"/>
      </w:tblGrid>
      <w:tr w:rsidR="0059165D" w14:paraId="7DD5FE57" w14:textId="77777777" w:rsidTr="001D0AB3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EB1828E" w14:textId="77777777" w:rsidR="0059165D" w:rsidRDefault="0059165D" w:rsidP="001D0AB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2AEA694A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 xml:space="preserve">PUSTAK CERAMICZNY </w:t>
            </w:r>
          </w:p>
        </w:tc>
      </w:tr>
      <w:tr w:rsidR="0059165D" w14:paraId="1AD330B2" w14:textId="77777777" w:rsidTr="001D0AB3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8B543B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B2265" w14:textId="77777777" w:rsidR="0059165D" w:rsidRDefault="0059165D" w:rsidP="001D0AB3">
            <w:pPr>
              <w:rPr>
                <w:rFonts w:ascii="Calibri" w:eastAsia="Calibri" w:hAnsi="Calibri" w:cs="Calibri"/>
              </w:rPr>
            </w:pPr>
            <w:r w:rsidRPr="43244BCB">
              <w:rPr>
                <w:rFonts w:ascii="Calibri" w:eastAsia="Calibri" w:hAnsi="Calibri" w:cs="Calibri"/>
              </w:rPr>
              <w:t>Pustak ceramiczny przeznaczony do budowy ścian działowych lub osłonowych, murowany na tradycyjną zaprawę, na „pióro-wpust”</w:t>
            </w:r>
          </w:p>
        </w:tc>
      </w:tr>
      <w:tr w:rsidR="0059165D" w14:paraId="6D44F528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2FFD264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702DF" w14:textId="77777777" w:rsidR="0059165D" w:rsidRDefault="0059165D" w:rsidP="001D0AB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Grubość ściany 115mm</w:t>
            </w:r>
          </w:p>
          <w:p w14:paraId="2875F5DC" w14:textId="77777777" w:rsidR="0059165D" w:rsidRDefault="0059165D" w:rsidP="001D0AB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Długość 498 mm</w:t>
            </w:r>
          </w:p>
          <w:p w14:paraId="5065D263" w14:textId="77777777" w:rsidR="0059165D" w:rsidRDefault="0059165D" w:rsidP="001D0AB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Wysokość 238 mm</w:t>
            </w:r>
            <w:r w:rsidRPr="43244BCB">
              <w:rPr>
                <w:rFonts w:ascii="Calibri" w:eastAsia="Calibri" w:hAnsi="Calibri"/>
              </w:rPr>
              <w:t xml:space="preserve"> </w:t>
            </w:r>
          </w:p>
        </w:tc>
      </w:tr>
      <w:tr w:rsidR="0059165D" w14:paraId="1BFDA00E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97DED88" w14:textId="77777777" w:rsidR="0059165D" w:rsidRPr="43244BCB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Masa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E2065" w14:textId="77777777" w:rsidR="0059165D" w:rsidRPr="43244BCB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 kg/szt. +/- 10%</w:t>
            </w:r>
          </w:p>
        </w:tc>
      </w:tr>
      <w:tr w:rsidR="0059165D" w14:paraId="038643CA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BF1F8FF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A4C84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 w:rsidRPr="43244BCB">
              <w:rPr>
                <w:rFonts w:ascii="Calibri" w:hAnsi="Calibri" w:cs="Calibri"/>
                <w:color w:val="000000" w:themeColor="text1"/>
              </w:rPr>
              <w:t>Ceramika</w:t>
            </w:r>
          </w:p>
        </w:tc>
      </w:tr>
      <w:tr w:rsidR="0059165D" w14:paraId="3CECBBF3" w14:textId="77777777" w:rsidTr="001D0AB3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E35C12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00784" w14:textId="77777777" w:rsidR="0059165D" w:rsidRDefault="0059165D" w:rsidP="001D0A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6BE895" wp14:editId="4AC67538">
                  <wp:extent cx="2152650" cy="2152650"/>
                  <wp:effectExtent l="0" t="0" r="0" b="0"/>
                  <wp:docPr id="1406408073" name="Obraz 1406408073" descr="Porotherm 11.5 P+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3D18C9" w14:textId="77777777" w:rsidR="0059165D" w:rsidRDefault="0059165D" w:rsidP="001D0AB3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9165D" w14:paraId="6E6AEDE7" w14:textId="77777777" w:rsidTr="001D0AB3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0F32674" w14:textId="77777777" w:rsidR="0059165D" w:rsidRDefault="0059165D" w:rsidP="001D0A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43244BCB">
              <w:rPr>
                <w:rFonts w:ascii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70D6D" w14:textId="77777777" w:rsidR="0059165D" w:rsidRDefault="0059165D" w:rsidP="001D0AB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455</w:t>
            </w:r>
          </w:p>
        </w:tc>
      </w:tr>
    </w:tbl>
    <w:p w14:paraId="1735B8EC" w14:textId="77777777" w:rsidR="0059165D" w:rsidRDefault="0059165D" w:rsidP="0059165D"/>
    <w:p w14:paraId="44301CC3" w14:textId="5DCFC9DA" w:rsidR="00C015EE" w:rsidRPr="0059165D" w:rsidRDefault="00C015EE" w:rsidP="0059165D"/>
    <w:sectPr w:rsidR="00C015EE" w:rsidRPr="0059165D" w:rsidSect="00577000">
      <w:headerReference w:type="default" r:id="rId12"/>
      <w:footerReference w:type="default" r:id="rId13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9F90" w14:textId="77777777" w:rsidR="003765C4" w:rsidRDefault="003765C4">
      <w:r>
        <w:separator/>
      </w:r>
    </w:p>
  </w:endnote>
  <w:endnote w:type="continuationSeparator" w:id="0">
    <w:p w14:paraId="62C6ED11" w14:textId="77777777" w:rsidR="003765C4" w:rsidRDefault="0037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0F7B" w14:textId="3CA2DFF0" w:rsidR="00686739" w:rsidRDefault="000B5A55" w:rsidP="000B5A55">
    <w:pPr>
      <w:pStyle w:val="Stopka"/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59FA6C22" wp14:editId="16A905D9">
          <wp:simplePos x="0" y="0"/>
          <wp:positionH relativeFrom="column">
            <wp:posOffset>5305425</wp:posOffset>
          </wp:positionH>
          <wp:positionV relativeFrom="paragraph">
            <wp:posOffset>8890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2434A8F4" wp14:editId="218C7A28">
          <wp:simplePos x="0" y="0"/>
          <wp:positionH relativeFrom="column">
            <wp:posOffset>-481330</wp:posOffset>
          </wp:positionH>
          <wp:positionV relativeFrom="paragraph">
            <wp:posOffset>-69215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56ED28" wp14:editId="2B4C19C6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B1DB" w14:textId="77777777" w:rsidR="003765C4" w:rsidRDefault="003765C4">
      <w:r>
        <w:separator/>
      </w:r>
    </w:p>
  </w:footnote>
  <w:footnote w:type="continuationSeparator" w:id="0">
    <w:p w14:paraId="44CF37F5" w14:textId="77777777" w:rsidR="003765C4" w:rsidRDefault="0037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CE8A" w14:textId="11D12EA9" w:rsidR="00686739" w:rsidRDefault="0068673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076111" wp14:editId="20F7D320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C5AE97D" wp14:editId="3A4B9DB4">
          <wp:simplePos x="0" y="0"/>
          <wp:positionH relativeFrom="margin">
            <wp:posOffset>4933950</wp:posOffset>
          </wp:positionH>
          <wp:positionV relativeFrom="margin">
            <wp:posOffset>-499110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9CA"/>
    <w:multiLevelType w:val="hybridMultilevel"/>
    <w:tmpl w:val="CD68A92E"/>
    <w:styleLink w:val="Zaimportowanystyl801"/>
    <w:lvl w:ilvl="0" w:tplc="C71C343C">
      <w:start w:val="1"/>
      <w:numFmt w:val="decimal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365402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3855B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1CC150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27B3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4F0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2D10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602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38BD1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25C71"/>
    <w:multiLevelType w:val="hybridMultilevel"/>
    <w:tmpl w:val="66CE4EE4"/>
    <w:styleLink w:val="Zaimportowanystyl80"/>
    <w:lvl w:ilvl="0" w:tplc="E362E5E0">
      <w:start w:val="1"/>
      <w:numFmt w:val="decimal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1183A84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3F4C21A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86CA0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C4EBD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8748B5E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076A1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5E6DB1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B7A1AF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4ABA7366"/>
    <w:multiLevelType w:val="hybridMultilevel"/>
    <w:tmpl w:val="9BFA6B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43AD"/>
    <w:multiLevelType w:val="hybridMultilevel"/>
    <w:tmpl w:val="FC6E97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209851720">
    <w:abstractNumId w:val="5"/>
  </w:num>
  <w:num w:numId="2" w16cid:durableId="1694529904">
    <w:abstractNumId w:val="2"/>
  </w:num>
  <w:num w:numId="3" w16cid:durableId="1945917456">
    <w:abstractNumId w:val="0"/>
  </w:num>
  <w:num w:numId="4" w16cid:durableId="345254086">
    <w:abstractNumId w:val="1"/>
  </w:num>
  <w:num w:numId="5" w16cid:durableId="347946899">
    <w:abstractNumId w:val="4"/>
  </w:num>
  <w:num w:numId="6" w16cid:durableId="101603693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AF"/>
    <w:rsid w:val="000015A5"/>
    <w:rsid w:val="000026BC"/>
    <w:rsid w:val="000035AC"/>
    <w:rsid w:val="00005C2E"/>
    <w:rsid w:val="00007839"/>
    <w:rsid w:val="0001068E"/>
    <w:rsid w:val="000265D1"/>
    <w:rsid w:val="0002753E"/>
    <w:rsid w:val="00031914"/>
    <w:rsid w:val="00036D22"/>
    <w:rsid w:val="000408F5"/>
    <w:rsid w:val="00042F6B"/>
    <w:rsid w:val="00043E71"/>
    <w:rsid w:val="00053EB3"/>
    <w:rsid w:val="00054828"/>
    <w:rsid w:val="0006442F"/>
    <w:rsid w:val="00064E10"/>
    <w:rsid w:val="0008256F"/>
    <w:rsid w:val="00085FD9"/>
    <w:rsid w:val="00093A3E"/>
    <w:rsid w:val="000A0BA6"/>
    <w:rsid w:val="000B1FE0"/>
    <w:rsid w:val="000B23C0"/>
    <w:rsid w:val="000B2E54"/>
    <w:rsid w:val="000B408B"/>
    <w:rsid w:val="000B4CE2"/>
    <w:rsid w:val="000B5A55"/>
    <w:rsid w:val="000B6830"/>
    <w:rsid w:val="000C0B6F"/>
    <w:rsid w:val="000C275A"/>
    <w:rsid w:val="000C3178"/>
    <w:rsid w:val="000D0547"/>
    <w:rsid w:val="000D163C"/>
    <w:rsid w:val="000E1A37"/>
    <w:rsid w:val="000E3003"/>
    <w:rsid w:val="000F10E4"/>
    <w:rsid w:val="000F25A3"/>
    <w:rsid w:val="000F3C4E"/>
    <w:rsid w:val="000F79EC"/>
    <w:rsid w:val="00102FCF"/>
    <w:rsid w:val="001132E6"/>
    <w:rsid w:val="0011347E"/>
    <w:rsid w:val="00117E6C"/>
    <w:rsid w:val="001201D4"/>
    <w:rsid w:val="00121C9C"/>
    <w:rsid w:val="00123A44"/>
    <w:rsid w:val="00135DA8"/>
    <w:rsid w:val="00140033"/>
    <w:rsid w:val="001401F6"/>
    <w:rsid w:val="0014679B"/>
    <w:rsid w:val="001533E0"/>
    <w:rsid w:val="00155CB0"/>
    <w:rsid w:val="00157611"/>
    <w:rsid w:val="00162C8E"/>
    <w:rsid w:val="00164153"/>
    <w:rsid w:val="00164DD4"/>
    <w:rsid w:val="001716D1"/>
    <w:rsid w:val="00172A35"/>
    <w:rsid w:val="00174664"/>
    <w:rsid w:val="00183B79"/>
    <w:rsid w:val="00184312"/>
    <w:rsid w:val="00184EF4"/>
    <w:rsid w:val="0018529F"/>
    <w:rsid w:val="00196B69"/>
    <w:rsid w:val="001A1556"/>
    <w:rsid w:val="001A26BF"/>
    <w:rsid w:val="001A4B43"/>
    <w:rsid w:val="001B2177"/>
    <w:rsid w:val="001B2392"/>
    <w:rsid w:val="001B5F93"/>
    <w:rsid w:val="001C467A"/>
    <w:rsid w:val="001C4D76"/>
    <w:rsid w:val="001C619A"/>
    <w:rsid w:val="001C664B"/>
    <w:rsid w:val="001D788D"/>
    <w:rsid w:val="001E298E"/>
    <w:rsid w:val="001E3F08"/>
    <w:rsid w:val="001F3B65"/>
    <w:rsid w:val="0020066F"/>
    <w:rsid w:val="00200BBC"/>
    <w:rsid w:val="0020321C"/>
    <w:rsid w:val="0020779B"/>
    <w:rsid w:val="0021001A"/>
    <w:rsid w:val="00212C93"/>
    <w:rsid w:val="00213628"/>
    <w:rsid w:val="00215B29"/>
    <w:rsid w:val="00220255"/>
    <w:rsid w:val="00227D6A"/>
    <w:rsid w:val="00232D36"/>
    <w:rsid w:val="00257F5D"/>
    <w:rsid w:val="002606F7"/>
    <w:rsid w:val="00262D21"/>
    <w:rsid w:val="00265F79"/>
    <w:rsid w:val="002679F8"/>
    <w:rsid w:val="0027028E"/>
    <w:rsid w:val="00271EDF"/>
    <w:rsid w:val="00273597"/>
    <w:rsid w:val="00277278"/>
    <w:rsid w:val="00281D24"/>
    <w:rsid w:val="00282E9D"/>
    <w:rsid w:val="0028740C"/>
    <w:rsid w:val="00287A07"/>
    <w:rsid w:val="002920DE"/>
    <w:rsid w:val="00292271"/>
    <w:rsid w:val="0029309F"/>
    <w:rsid w:val="002938CF"/>
    <w:rsid w:val="00297BE2"/>
    <w:rsid w:val="002A5244"/>
    <w:rsid w:val="002A5B2D"/>
    <w:rsid w:val="002A60FE"/>
    <w:rsid w:val="002A6E2D"/>
    <w:rsid w:val="002B3617"/>
    <w:rsid w:val="002B3DC4"/>
    <w:rsid w:val="002B40B0"/>
    <w:rsid w:val="002B4AAC"/>
    <w:rsid w:val="002B5BBD"/>
    <w:rsid w:val="002C1946"/>
    <w:rsid w:val="002C28D2"/>
    <w:rsid w:val="002C4A65"/>
    <w:rsid w:val="002C4F32"/>
    <w:rsid w:val="002C541A"/>
    <w:rsid w:val="002C79DA"/>
    <w:rsid w:val="002D2175"/>
    <w:rsid w:val="002D5F0E"/>
    <w:rsid w:val="002E37D2"/>
    <w:rsid w:val="002E4ECD"/>
    <w:rsid w:val="002E74B2"/>
    <w:rsid w:val="002E7B3B"/>
    <w:rsid w:val="002F05E4"/>
    <w:rsid w:val="002F1042"/>
    <w:rsid w:val="0030122D"/>
    <w:rsid w:val="003017F3"/>
    <w:rsid w:val="00302F2E"/>
    <w:rsid w:val="00304FA6"/>
    <w:rsid w:val="00312BBD"/>
    <w:rsid w:val="003149BA"/>
    <w:rsid w:val="00316D56"/>
    <w:rsid w:val="0032005A"/>
    <w:rsid w:val="003203F9"/>
    <w:rsid w:val="003226E5"/>
    <w:rsid w:val="00322DB7"/>
    <w:rsid w:val="00323B48"/>
    <w:rsid w:val="00323D18"/>
    <w:rsid w:val="003242C5"/>
    <w:rsid w:val="00330D9A"/>
    <w:rsid w:val="00331187"/>
    <w:rsid w:val="00343D40"/>
    <w:rsid w:val="0034609B"/>
    <w:rsid w:val="00352BFB"/>
    <w:rsid w:val="00355AC0"/>
    <w:rsid w:val="00356C66"/>
    <w:rsid w:val="00357E48"/>
    <w:rsid w:val="00360E8D"/>
    <w:rsid w:val="00363D25"/>
    <w:rsid w:val="003765C4"/>
    <w:rsid w:val="003843B0"/>
    <w:rsid w:val="00384504"/>
    <w:rsid w:val="003857DC"/>
    <w:rsid w:val="00385C5C"/>
    <w:rsid w:val="00385FB4"/>
    <w:rsid w:val="00387033"/>
    <w:rsid w:val="0039094B"/>
    <w:rsid w:val="00397144"/>
    <w:rsid w:val="003C021A"/>
    <w:rsid w:val="003D1A86"/>
    <w:rsid w:val="003D799F"/>
    <w:rsid w:val="003E0BAD"/>
    <w:rsid w:val="003E437D"/>
    <w:rsid w:val="003F05F7"/>
    <w:rsid w:val="003F2D2C"/>
    <w:rsid w:val="00403D80"/>
    <w:rsid w:val="00412678"/>
    <w:rsid w:val="00413095"/>
    <w:rsid w:val="004144B0"/>
    <w:rsid w:val="004167DB"/>
    <w:rsid w:val="0041681D"/>
    <w:rsid w:val="00417C48"/>
    <w:rsid w:val="004202D3"/>
    <w:rsid w:val="00421C6C"/>
    <w:rsid w:val="004225C4"/>
    <w:rsid w:val="0042508B"/>
    <w:rsid w:val="00425DE7"/>
    <w:rsid w:val="004271AD"/>
    <w:rsid w:val="00430B6B"/>
    <w:rsid w:val="004313B0"/>
    <w:rsid w:val="0043150E"/>
    <w:rsid w:val="00432C14"/>
    <w:rsid w:val="00432D3B"/>
    <w:rsid w:val="00437D01"/>
    <w:rsid w:val="00440AA0"/>
    <w:rsid w:val="00442ECE"/>
    <w:rsid w:val="004438B3"/>
    <w:rsid w:val="00446584"/>
    <w:rsid w:val="00460298"/>
    <w:rsid w:val="004607DE"/>
    <w:rsid w:val="004619E5"/>
    <w:rsid w:val="00462FA2"/>
    <w:rsid w:val="004717ED"/>
    <w:rsid w:val="00473D29"/>
    <w:rsid w:val="00484E5A"/>
    <w:rsid w:val="00486632"/>
    <w:rsid w:val="00490E3B"/>
    <w:rsid w:val="00492B98"/>
    <w:rsid w:val="004A1EFC"/>
    <w:rsid w:val="004A38B6"/>
    <w:rsid w:val="004A5AC2"/>
    <w:rsid w:val="004B0623"/>
    <w:rsid w:val="004B770D"/>
    <w:rsid w:val="004C2826"/>
    <w:rsid w:val="004C2CB0"/>
    <w:rsid w:val="004D0659"/>
    <w:rsid w:val="004D2B47"/>
    <w:rsid w:val="004D3D34"/>
    <w:rsid w:val="004D5661"/>
    <w:rsid w:val="004D76C5"/>
    <w:rsid w:val="004E4B44"/>
    <w:rsid w:val="004E57A2"/>
    <w:rsid w:val="004E65F2"/>
    <w:rsid w:val="004F25E0"/>
    <w:rsid w:val="004F2BAA"/>
    <w:rsid w:val="00501092"/>
    <w:rsid w:val="00507073"/>
    <w:rsid w:val="005105C4"/>
    <w:rsid w:val="0051535F"/>
    <w:rsid w:val="00516633"/>
    <w:rsid w:val="00516904"/>
    <w:rsid w:val="0052238B"/>
    <w:rsid w:val="005266BC"/>
    <w:rsid w:val="005325DF"/>
    <w:rsid w:val="00543036"/>
    <w:rsid w:val="00553837"/>
    <w:rsid w:val="00554466"/>
    <w:rsid w:val="00556670"/>
    <w:rsid w:val="0056235B"/>
    <w:rsid w:val="00563B36"/>
    <w:rsid w:val="00566D13"/>
    <w:rsid w:val="00570ACF"/>
    <w:rsid w:val="00573232"/>
    <w:rsid w:val="00577000"/>
    <w:rsid w:val="00580B91"/>
    <w:rsid w:val="00580CBD"/>
    <w:rsid w:val="00580FE3"/>
    <w:rsid w:val="0059165D"/>
    <w:rsid w:val="00593B7D"/>
    <w:rsid w:val="005A05F8"/>
    <w:rsid w:val="005A7656"/>
    <w:rsid w:val="005B5602"/>
    <w:rsid w:val="005C2FEF"/>
    <w:rsid w:val="005C39CE"/>
    <w:rsid w:val="005C64DA"/>
    <w:rsid w:val="005E07D0"/>
    <w:rsid w:val="005F423B"/>
    <w:rsid w:val="005F443D"/>
    <w:rsid w:val="005F45C8"/>
    <w:rsid w:val="005F49CA"/>
    <w:rsid w:val="005F5C21"/>
    <w:rsid w:val="005F7FAF"/>
    <w:rsid w:val="006077B6"/>
    <w:rsid w:val="006079BF"/>
    <w:rsid w:val="006119D4"/>
    <w:rsid w:val="006121CA"/>
    <w:rsid w:val="00621CE0"/>
    <w:rsid w:val="00624D9A"/>
    <w:rsid w:val="006253D4"/>
    <w:rsid w:val="006306A0"/>
    <w:rsid w:val="00630CE4"/>
    <w:rsid w:val="00632C7F"/>
    <w:rsid w:val="006374F8"/>
    <w:rsid w:val="00641869"/>
    <w:rsid w:val="00641995"/>
    <w:rsid w:val="006474CF"/>
    <w:rsid w:val="00650210"/>
    <w:rsid w:val="00667A0B"/>
    <w:rsid w:val="00667F50"/>
    <w:rsid w:val="006716EB"/>
    <w:rsid w:val="00674C59"/>
    <w:rsid w:val="00675FA5"/>
    <w:rsid w:val="00682344"/>
    <w:rsid w:val="00686680"/>
    <w:rsid w:val="00686739"/>
    <w:rsid w:val="006867A5"/>
    <w:rsid w:val="00687BC9"/>
    <w:rsid w:val="00690DC9"/>
    <w:rsid w:val="0069174D"/>
    <w:rsid w:val="0069370D"/>
    <w:rsid w:val="00694456"/>
    <w:rsid w:val="00695F87"/>
    <w:rsid w:val="006A441B"/>
    <w:rsid w:val="006A53A6"/>
    <w:rsid w:val="006B1235"/>
    <w:rsid w:val="006B3257"/>
    <w:rsid w:val="006B4646"/>
    <w:rsid w:val="006B4A48"/>
    <w:rsid w:val="006B61E5"/>
    <w:rsid w:val="006B6FC2"/>
    <w:rsid w:val="006B7979"/>
    <w:rsid w:val="006C191D"/>
    <w:rsid w:val="006C6CD4"/>
    <w:rsid w:val="006D154B"/>
    <w:rsid w:val="006D2D84"/>
    <w:rsid w:val="006D3639"/>
    <w:rsid w:val="006D4208"/>
    <w:rsid w:val="006D58BC"/>
    <w:rsid w:val="006D79A6"/>
    <w:rsid w:val="006E2EBA"/>
    <w:rsid w:val="006E4CD7"/>
    <w:rsid w:val="006F2316"/>
    <w:rsid w:val="006F5D5C"/>
    <w:rsid w:val="00703FD3"/>
    <w:rsid w:val="00704C76"/>
    <w:rsid w:val="0071144F"/>
    <w:rsid w:val="007121FA"/>
    <w:rsid w:val="0071797C"/>
    <w:rsid w:val="00722CC5"/>
    <w:rsid w:val="00722F74"/>
    <w:rsid w:val="0072384F"/>
    <w:rsid w:val="007241AE"/>
    <w:rsid w:val="007303D8"/>
    <w:rsid w:val="00735838"/>
    <w:rsid w:val="00741155"/>
    <w:rsid w:val="00741AA8"/>
    <w:rsid w:val="00746D0D"/>
    <w:rsid w:val="00751C00"/>
    <w:rsid w:val="00754821"/>
    <w:rsid w:val="0076671E"/>
    <w:rsid w:val="00776918"/>
    <w:rsid w:val="007821EF"/>
    <w:rsid w:val="00783BA4"/>
    <w:rsid w:val="007900A2"/>
    <w:rsid w:val="00793B30"/>
    <w:rsid w:val="007A3451"/>
    <w:rsid w:val="007C02F0"/>
    <w:rsid w:val="007C51EF"/>
    <w:rsid w:val="007C5A9F"/>
    <w:rsid w:val="007C6A78"/>
    <w:rsid w:val="007D06BF"/>
    <w:rsid w:val="007F0608"/>
    <w:rsid w:val="007F2AB4"/>
    <w:rsid w:val="007F2BC7"/>
    <w:rsid w:val="007F2E10"/>
    <w:rsid w:val="007F4E28"/>
    <w:rsid w:val="007F7035"/>
    <w:rsid w:val="0080157C"/>
    <w:rsid w:val="00805CFD"/>
    <w:rsid w:val="00806663"/>
    <w:rsid w:val="00811608"/>
    <w:rsid w:val="008150D8"/>
    <w:rsid w:val="00822141"/>
    <w:rsid w:val="008264AD"/>
    <w:rsid w:val="00826EB6"/>
    <w:rsid w:val="00827660"/>
    <w:rsid w:val="00830D34"/>
    <w:rsid w:val="008323A2"/>
    <w:rsid w:val="00832465"/>
    <w:rsid w:val="008418B9"/>
    <w:rsid w:val="00843960"/>
    <w:rsid w:val="008517B2"/>
    <w:rsid w:val="008527F0"/>
    <w:rsid w:val="00861820"/>
    <w:rsid w:val="00864F20"/>
    <w:rsid w:val="00867B7D"/>
    <w:rsid w:val="0087479E"/>
    <w:rsid w:val="008755B3"/>
    <w:rsid w:val="008803CB"/>
    <w:rsid w:val="0089145F"/>
    <w:rsid w:val="008918D9"/>
    <w:rsid w:val="00892B33"/>
    <w:rsid w:val="008942B9"/>
    <w:rsid w:val="00894E1D"/>
    <w:rsid w:val="008971A5"/>
    <w:rsid w:val="00897633"/>
    <w:rsid w:val="008A0E02"/>
    <w:rsid w:val="008B06A2"/>
    <w:rsid w:val="008B477D"/>
    <w:rsid w:val="008B488C"/>
    <w:rsid w:val="008B4F18"/>
    <w:rsid w:val="008C326D"/>
    <w:rsid w:val="008D3CCC"/>
    <w:rsid w:val="008E17C3"/>
    <w:rsid w:val="008E6862"/>
    <w:rsid w:val="008E6D33"/>
    <w:rsid w:val="008F0DB4"/>
    <w:rsid w:val="008F2A71"/>
    <w:rsid w:val="008F30C1"/>
    <w:rsid w:val="008F4D75"/>
    <w:rsid w:val="008F60BB"/>
    <w:rsid w:val="008F770F"/>
    <w:rsid w:val="00900902"/>
    <w:rsid w:val="0090228F"/>
    <w:rsid w:val="0092456C"/>
    <w:rsid w:val="009356CB"/>
    <w:rsid w:val="009438AB"/>
    <w:rsid w:val="00946A76"/>
    <w:rsid w:val="00956C65"/>
    <w:rsid w:val="00960C48"/>
    <w:rsid w:val="00961400"/>
    <w:rsid w:val="00961566"/>
    <w:rsid w:val="00962D36"/>
    <w:rsid w:val="00976F32"/>
    <w:rsid w:val="00981153"/>
    <w:rsid w:val="00983125"/>
    <w:rsid w:val="00985617"/>
    <w:rsid w:val="00986DCF"/>
    <w:rsid w:val="009913FF"/>
    <w:rsid w:val="00993507"/>
    <w:rsid w:val="009A2AAF"/>
    <w:rsid w:val="009A3ED5"/>
    <w:rsid w:val="009A6961"/>
    <w:rsid w:val="009B133F"/>
    <w:rsid w:val="009B3B42"/>
    <w:rsid w:val="009E3DA7"/>
    <w:rsid w:val="009F12B5"/>
    <w:rsid w:val="00A01E81"/>
    <w:rsid w:val="00A120BD"/>
    <w:rsid w:val="00A211F6"/>
    <w:rsid w:val="00A26AE4"/>
    <w:rsid w:val="00A26F34"/>
    <w:rsid w:val="00A27A32"/>
    <w:rsid w:val="00A34DBE"/>
    <w:rsid w:val="00A37C21"/>
    <w:rsid w:val="00A37E45"/>
    <w:rsid w:val="00A440CE"/>
    <w:rsid w:val="00A45E0B"/>
    <w:rsid w:val="00A47DD7"/>
    <w:rsid w:val="00A52733"/>
    <w:rsid w:val="00A52846"/>
    <w:rsid w:val="00A53344"/>
    <w:rsid w:val="00A56234"/>
    <w:rsid w:val="00A57949"/>
    <w:rsid w:val="00A60B2B"/>
    <w:rsid w:val="00A6427A"/>
    <w:rsid w:val="00A659D6"/>
    <w:rsid w:val="00A707C8"/>
    <w:rsid w:val="00A72BC8"/>
    <w:rsid w:val="00A75EA9"/>
    <w:rsid w:val="00A8448B"/>
    <w:rsid w:val="00A878EB"/>
    <w:rsid w:val="00A8792E"/>
    <w:rsid w:val="00A91853"/>
    <w:rsid w:val="00A93BCF"/>
    <w:rsid w:val="00A95618"/>
    <w:rsid w:val="00AA3B79"/>
    <w:rsid w:val="00AA61B3"/>
    <w:rsid w:val="00AA70D9"/>
    <w:rsid w:val="00AB3AB5"/>
    <w:rsid w:val="00AD2E19"/>
    <w:rsid w:val="00AD5B22"/>
    <w:rsid w:val="00AE229A"/>
    <w:rsid w:val="00AE51A1"/>
    <w:rsid w:val="00AE6F2A"/>
    <w:rsid w:val="00AF184B"/>
    <w:rsid w:val="00AF35EC"/>
    <w:rsid w:val="00B015A0"/>
    <w:rsid w:val="00B03261"/>
    <w:rsid w:val="00B03B43"/>
    <w:rsid w:val="00B03E84"/>
    <w:rsid w:val="00B054DC"/>
    <w:rsid w:val="00B06353"/>
    <w:rsid w:val="00B06CF2"/>
    <w:rsid w:val="00B11521"/>
    <w:rsid w:val="00B157F3"/>
    <w:rsid w:val="00B21E02"/>
    <w:rsid w:val="00B2314E"/>
    <w:rsid w:val="00B239CF"/>
    <w:rsid w:val="00B258C4"/>
    <w:rsid w:val="00B266CD"/>
    <w:rsid w:val="00B302D2"/>
    <w:rsid w:val="00B41A10"/>
    <w:rsid w:val="00B4483A"/>
    <w:rsid w:val="00B54090"/>
    <w:rsid w:val="00B56DB1"/>
    <w:rsid w:val="00B57413"/>
    <w:rsid w:val="00B603DC"/>
    <w:rsid w:val="00B60B79"/>
    <w:rsid w:val="00B60D86"/>
    <w:rsid w:val="00B641D8"/>
    <w:rsid w:val="00B643EE"/>
    <w:rsid w:val="00B741DA"/>
    <w:rsid w:val="00B84225"/>
    <w:rsid w:val="00B86EAE"/>
    <w:rsid w:val="00B94D50"/>
    <w:rsid w:val="00BA489D"/>
    <w:rsid w:val="00BB26B8"/>
    <w:rsid w:val="00BB2DB7"/>
    <w:rsid w:val="00BB5DA1"/>
    <w:rsid w:val="00BD5B29"/>
    <w:rsid w:val="00BE412A"/>
    <w:rsid w:val="00BE4FE9"/>
    <w:rsid w:val="00BE556C"/>
    <w:rsid w:val="00BF5AD9"/>
    <w:rsid w:val="00C00562"/>
    <w:rsid w:val="00C015EE"/>
    <w:rsid w:val="00C02F7A"/>
    <w:rsid w:val="00C03EA0"/>
    <w:rsid w:val="00C04025"/>
    <w:rsid w:val="00C110B0"/>
    <w:rsid w:val="00C50ED1"/>
    <w:rsid w:val="00C52553"/>
    <w:rsid w:val="00C631CB"/>
    <w:rsid w:val="00C662BB"/>
    <w:rsid w:val="00C66C53"/>
    <w:rsid w:val="00C735AE"/>
    <w:rsid w:val="00C83E78"/>
    <w:rsid w:val="00C84B9B"/>
    <w:rsid w:val="00C8588A"/>
    <w:rsid w:val="00C87D9B"/>
    <w:rsid w:val="00C900A6"/>
    <w:rsid w:val="00C90DA8"/>
    <w:rsid w:val="00C92304"/>
    <w:rsid w:val="00C928E7"/>
    <w:rsid w:val="00CA0960"/>
    <w:rsid w:val="00CA136B"/>
    <w:rsid w:val="00CB147F"/>
    <w:rsid w:val="00CB505E"/>
    <w:rsid w:val="00CC3287"/>
    <w:rsid w:val="00CC5B52"/>
    <w:rsid w:val="00CC65AB"/>
    <w:rsid w:val="00CD2039"/>
    <w:rsid w:val="00CD7617"/>
    <w:rsid w:val="00CE49B9"/>
    <w:rsid w:val="00CE4D13"/>
    <w:rsid w:val="00CE68F9"/>
    <w:rsid w:val="00CF0AB9"/>
    <w:rsid w:val="00CF218C"/>
    <w:rsid w:val="00CF4C44"/>
    <w:rsid w:val="00CF60D9"/>
    <w:rsid w:val="00CF73DC"/>
    <w:rsid w:val="00D000A1"/>
    <w:rsid w:val="00D0170C"/>
    <w:rsid w:val="00D01912"/>
    <w:rsid w:val="00D11A79"/>
    <w:rsid w:val="00D146DA"/>
    <w:rsid w:val="00D203D7"/>
    <w:rsid w:val="00D24A4B"/>
    <w:rsid w:val="00D3176D"/>
    <w:rsid w:val="00D34E60"/>
    <w:rsid w:val="00D366F7"/>
    <w:rsid w:val="00D37222"/>
    <w:rsid w:val="00D41DC4"/>
    <w:rsid w:val="00D455A0"/>
    <w:rsid w:val="00D46462"/>
    <w:rsid w:val="00D54E93"/>
    <w:rsid w:val="00D61566"/>
    <w:rsid w:val="00D616D2"/>
    <w:rsid w:val="00D65527"/>
    <w:rsid w:val="00D72186"/>
    <w:rsid w:val="00D72ADE"/>
    <w:rsid w:val="00D74EAD"/>
    <w:rsid w:val="00D76194"/>
    <w:rsid w:val="00D77A3E"/>
    <w:rsid w:val="00D83B88"/>
    <w:rsid w:val="00D84DD1"/>
    <w:rsid w:val="00D9136B"/>
    <w:rsid w:val="00D91786"/>
    <w:rsid w:val="00D92DF2"/>
    <w:rsid w:val="00D96F9B"/>
    <w:rsid w:val="00DB06FC"/>
    <w:rsid w:val="00DB0E68"/>
    <w:rsid w:val="00DB17E7"/>
    <w:rsid w:val="00DB30A1"/>
    <w:rsid w:val="00DB696B"/>
    <w:rsid w:val="00DC097C"/>
    <w:rsid w:val="00DC260D"/>
    <w:rsid w:val="00DC50A6"/>
    <w:rsid w:val="00DC5BC4"/>
    <w:rsid w:val="00DC7BFF"/>
    <w:rsid w:val="00DE1707"/>
    <w:rsid w:val="00DE4ACD"/>
    <w:rsid w:val="00DF3DF6"/>
    <w:rsid w:val="00DF5565"/>
    <w:rsid w:val="00DF5B6B"/>
    <w:rsid w:val="00E00E66"/>
    <w:rsid w:val="00E02D81"/>
    <w:rsid w:val="00E05C7F"/>
    <w:rsid w:val="00E06BF8"/>
    <w:rsid w:val="00E10629"/>
    <w:rsid w:val="00E1186C"/>
    <w:rsid w:val="00E14CFC"/>
    <w:rsid w:val="00E15E94"/>
    <w:rsid w:val="00E17C49"/>
    <w:rsid w:val="00E20D7D"/>
    <w:rsid w:val="00E21467"/>
    <w:rsid w:val="00E21E1F"/>
    <w:rsid w:val="00E30197"/>
    <w:rsid w:val="00E33493"/>
    <w:rsid w:val="00E35B69"/>
    <w:rsid w:val="00E35CC2"/>
    <w:rsid w:val="00E368E4"/>
    <w:rsid w:val="00E432E1"/>
    <w:rsid w:val="00E44143"/>
    <w:rsid w:val="00E44E58"/>
    <w:rsid w:val="00E50ED8"/>
    <w:rsid w:val="00E520F6"/>
    <w:rsid w:val="00E522D1"/>
    <w:rsid w:val="00E52D82"/>
    <w:rsid w:val="00E55858"/>
    <w:rsid w:val="00E5739D"/>
    <w:rsid w:val="00E63407"/>
    <w:rsid w:val="00E65213"/>
    <w:rsid w:val="00E745F9"/>
    <w:rsid w:val="00E810CA"/>
    <w:rsid w:val="00E978E8"/>
    <w:rsid w:val="00EA1BC2"/>
    <w:rsid w:val="00EA23F7"/>
    <w:rsid w:val="00EA6CAC"/>
    <w:rsid w:val="00ED2446"/>
    <w:rsid w:val="00ED36A7"/>
    <w:rsid w:val="00EE0357"/>
    <w:rsid w:val="00EE2193"/>
    <w:rsid w:val="00EE3157"/>
    <w:rsid w:val="00EE7061"/>
    <w:rsid w:val="00EF2217"/>
    <w:rsid w:val="00F00003"/>
    <w:rsid w:val="00F110B3"/>
    <w:rsid w:val="00F120CA"/>
    <w:rsid w:val="00F139FF"/>
    <w:rsid w:val="00F17B36"/>
    <w:rsid w:val="00F26959"/>
    <w:rsid w:val="00F319E3"/>
    <w:rsid w:val="00F40CEC"/>
    <w:rsid w:val="00F42A2D"/>
    <w:rsid w:val="00F42B6D"/>
    <w:rsid w:val="00F4553B"/>
    <w:rsid w:val="00F509F3"/>
    <w:rsid w:val="00F5216E"/>
    <w:rsid w:val="00F60143"/>
    <w:rsid w:val="00F649B2"/>
    <w:rsid w:val="00F64A6A"/>
    <w:rsid w:val="00F71AC4"/>
    <w:rsid w:val="00F73AD4"/>
    <w:rsid w:val="00F74242"/>
    <w:rsid w:val="00F74F57"/>
    <w:rsid w:val="00F7511C"/>
    <w:rsid w:val="00F82355"/>
    <w:rsid w:val="00F8524E"/>
    <w:rsid w:val="00F933BB"/>
    <w:rsid w:val="00FA0BAE"/>
    <w:rsid w:val="00FA5A8E"/>
    <w:rsid w:val="00FA62E1"/>
    <w:rsid w:val="00FA7F15"/>
    <w:rsid w:val="00FB2E5B"/>
    <w:rsid w:val="00FB36F6"/>
    <w:rsid w:val="00FB3ABE"/>
    <w:rsid w:val="00FC0B1B"/>
    <w:rsid w:val="00FC290B"/>
    <w:rsid w:val="00FC6987"/>
    <w:rsid w:val="00FC78BA"/>
    <w:rsid w:val="00FC7CB8"/>
    <w:rsid w:val="00FD1B73"/>
    <w:rsid w:val="00FD4091"/>
    <w:rsid w:val="00FD76C2"/>
    <w:rsid w:val="00FE5EF6"/>
    <w:rsid w:val="00FE6477"/>
    <w:rsid w:val="00FF202D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D6ECEA"/>
  <w15:docId w15:val="{1B23D178-4F40-40F4-88BD-42F3F57D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0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0026B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026B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rsid w:val="000026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02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026B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Normalny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1A155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iste à puces retrait droite,Kolorowa lista — akcent 11,CW_Lista,Wypunktowanie,L1,Numerowanie,Akapit z listą BS,wypunktowanie,Podsis rysunku,Akapit z listą numerowaną,lp1,Bullet List,FooterText,numbered,Paragraphe de liste1,列出段落,列出段落1"/>
    <w:basedOn w:val="Normalny"/>
    <w:link w:val="AkapitzlistZnak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115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B0623"/>
    <w:rPr>
      <w:sz w:val="24"/>
      <w:szCs w:val="24"/>
    </w:rPr>
  </w:style>
  <w:style w:type="numbering" w:customStyle="1" w:styleId="Zaimportowanystyl80">
    <w:name w:val="Zaimportowany styl 8.0"/>
    <w:rsid w:val="00FF517F"/>
    <w:pPr>
      <w:numPr>
        <w:numId w:val="2"/>
      </w:numPr>
    </w:pPr>
  </w:style>
  <w:style w:type="numbering" w:customStyle="1" w:styleId="Zaimportowanystyl801">
    <w:name w:val="Zaimportowany styl 8.01"/>
    <w:rsid w:val="00CD2039"/>
    <w:pPr>
      <w:numPr>
        <w:numId w:val="3"/>
      </w:numPr>
    </w:pPr>
  </w:style>
  <w:style w:type="numbering" w:customStyle="1" w:styleId="Zaimportowanystyl802">
    <w:name w:val="Zaimportowany styl 8.02"/>
    <w:rsid w:val="008755B3"/>
  </w:style>
  <w:style w:type="paragraph" w:customStyle="1" w:styleId="paragraf">
    <w:name w:val="paragraf"/>
    <w:basedOn w:val="Normalny"/>
    <w:rsid w:val="008C326D"/>
    <w:pPr>
      <w:keepNext/>
      <w:numPr>
        <w:numId w:val="4"/>
      </w:numPr>
      <w:autoSpaceDE/>
      <w:autoSpaceDN/>
      <w:spacing w:before="240" w:after="120" w:line="312" w:lineRule="auto"/>
      <w:jc w:val="center"/>
    </w:pPr>
    <w:rPr>
      <w:b/>
      <w:sz w:val="26"/>
      <w:szCs w:val="20"/>
    </w:rPr>
  </w:style>
  <w:style w:type="character" w:styleId="Tekstzastpczy">
    <w:name w:val="Placeholder Text"/>
    <w:basedOn w:val="Domylnaczcionkaakapitu"/>
    <w:uiPriority w:val="99"/>
    <w:semiHidden/>
    <w:rsid w:val="00A93BCF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1FA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e à puces retrait droite Znak,Kolorowa lista — akcent 11 Znak,CW_Lista Znak,Wypunktowanie Znak,L1 Znak,Numerowanie Znak,Akapit z listą BS Znak,wypunktowanie Znak,Podsis rysunku Znak,Akapit z listą numerowaną Znak,lp1 Znak"/>
    <w:link w:val="Akapitzlist"/>
    <w:uiPriority w:val="34"/>
    <w:qFormat/>
    <w:rsid w:val="006B4A48"/>
    <w:rPr>
      <w:rFonts w:ascii="Calibri" w:hAnsi="Calibr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6B4A4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B4A48"/>
    <w:rPr>
      <w:rFonts w:ascii="Cambria" w:hAnsi="Cambria"/>
      <w:sz w:val="24"/>
      <w:szCs w:val="24"/>
    </w:rPr>
  </w:style>
  <w:style w:type="paragraph" w:styleId="Poprawka">
    <w:name w:val="Revision"/>
    <w:hidden/>
    <w:uiPriority w:val="99"/>
    <w:semiHidden/>
    <w:rsid w:val="002C79DA"/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68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86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48BA-64A5-41DF-A5C2-39234469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10</TotalTime>
  <Pages>3</Pages>
  <Words>281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4</cp:revision>
  <cp:lastPrinted>2023-02-13T07:49:00Z</cp:lastPrinted>
  <dcterms:created xsi:type="dcterms:W3CDTF">2023-07-07T08:36:00Z</dcterms:created>
  <dcterms:modified xsi:type="dcterms:W3CDTF">2023-07-07T08:52:00Z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2023-06-16T13:24:06Z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0bc3ddb8-8a0b-46fe-9af4-030fbedc3390</vt:lpwstr>
  </property>
  <property fmtid="{D5CDD505-2E9C-101B-9397-08002B2CF9AE}" pid="8" name="MSIP_Label_028c4b5d-286d-42b8-8b48-4ab6019e7b6f_ContentBits">
    <vt:lpwstr>0</vt:lpwstr>
  </property>
</Properties>
</file>