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AD1" w14:textId="77777777" w:rsidR="00CD2F92" w:rsidRPr="00FF5984" w:rsidRDefault="00FF5984" w:rsidP="00FE5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E565F" w:rsidRPr="00FF598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E02AD4A" w14:textId="77777777" w:rsidR="00FE565F" w:rsidRPr="00FF5984" w:rsidRDefault="00FE565F" w:rsidP="00FF5984">
      <w:pPr>
        <w:pStyle w:val="Akapitzlist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Przedmiotem zamówienia jest dostawa materiałów biurowych do Fun</w:t>
      </w:r>
      <w:r w:rsidR="00B74ABA" w:rsidRPr="00FF5984">
        <w:rPr>
          <w:rFonts w:ascii="Times New Roman" w:hAnsi="Times New Roman" w:cs="Times New Roman"/>
          <w:sz w:val="24"/>
          <w:szCs w:val="24"/>
        </w:rPr>
        <w:t xml:space="preserve">dacji Rozwoju </w:t>
      </w:r>
      <w:r w:rsidR="00FF5984">
        <w:rPr>
          <w:rFonts w:ascii="Times New Roman" w:hAnsi="Times New Roman" w:cs="Times New Roman"/>
          <w:sz w:val="24"/>
          <w:szCs w:val="24"/>
        </w:rPr>
        <w:t xml:space="preserve">  </w:t>
      </w:r>
      <w:r w:rsidR="00B74ABA" w:rsidRPr="00FF5984">
        <w:rPr>
          <w:rFonts w:ascii="Times New Roman" w:hAnsi="Times New Roman" w:cs="Times New Roman"/>
          <w:sz w:val="24"/>
          <w:szCs w:val="24"/>
        </w:rPr>
        <w:t>Systemu Edukacji.</w:t>
      </w:r>
    </w:p>
    <w:p w14:paraId="67BEAD8C" w14:textId="77777777"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zagwarantuje wysoką jakość, niezmienność oraz jednolitość oferowanych materiałów biurowych przez cały okres realizacji umowy.</w:t>
      </w:r>
    </w:p>
    <w:p w14:paraId="1914CC02" w14:textId="77777777" w:rsidR="00B00885" w:rsidRPr="00FF5984" w:rsidRDefault="00B00885" w:rsidP="00FF5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Oferowane materiały biurowe muszą być:</w:t>
      </w:r>
    </w:p>
    <w:p w14:paraId="4DE33959" w14:textId="77777777"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Fabrycznie nowe,</w:t>
      </w:r>
    </w:p>
    <w:p w14:paraId="211BF642" w14:textId="77777777"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Zapakowane i dostarczone w oryginalnych opakowaniach oznaczonych logo i nazwą producenta/ importera oraz opisem zawartości</w:t>
      </w:r>
    </w:p>
    <w:p w14:paraId="48C2FD2B" w14:textId="77777777" w:rsidR="00B00885" w:rsidRPr="00FF5984" w:rsidRDefault="00B00885" w:rsidP="00FF598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Opakowane indywidualnie w wewnętrzne opakowa</w:t>
      </w:r>
      <w:r w:rsidR="00B579DA" w:rsidRPr="00FF5984">
        <w:rPr>
          <w:rFonts w:ascii="Times New Roman" w:hAnsi="Times New Roman" w:cs="Times New Roman"/>
          <w:sz w:val="24"/>
          <w:szCs w:val="24"/>
        </w:rPr>
        <w:t>nia uniemożliwiające k</w:t>
      </w:r>
      <w:r w:rsidRPr="00FF5984">
        <w:rPr>
          <w:rFonts w:ascii="Times New Roman" w:hAnsi="Times New Roman" w:cs="Times New Roman"/>
          <w:sz w:val="24"/>
          <w:szCs w:val="24"/>
        </w:rPr>
        <w:t>ontakt z atmosferą, zawilgocone itp. Podczas transportu i składowania – dotyczy w szczególności materiałów, które pod wpływem powietrza mogą stracić swoje właściwości.</w:t>
      </w:r>
    </w:p>
    <w:p w14:paraId="7B77477D" w14:textId="77777777" w:rsidR="00B82517" w:rsidRPr="00FF5984" w:rsidRDefault="00B82517" w:rsidP="00FF598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FE83B1" w14:textId="77777777" w:rsidR="00FF5984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EEBC1" w14:textId="77777777" w:rsidR="00B82517" w:rsidRPr="00EB3DE6" w:rsidRDefault="00FF5984" w:rsidP="00FF598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82517" w:rsidRPr="00EB3DE6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14:paraId="6B770568" w14:textId="5C28F018" w:rsidR="00FF5984" w:rsidRPr="00EB3DE6" w:rsidRDefault="00BB3D0A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82517" w:rsidRPr="00EB3DE6">
        <w:rPr>
          <w:rFonts w:ascii="Times New Roman" w:hAnsi="Times New Roman" w:cs="Times New Roman"/>
          <w:sz w:val="24"/>
          <w:szCs w:val="24"/>
        </w:rPr>
        <w:t xml:space="preserve">realizacji umowy: od daty podpisania umowy </w:t>
      </w:r>
      <w:r w:rsidR="00EB3DE6" w:rsidRPr="00EB3DE6">
        <w:rPr>
          <w:rFonts w:ascii="Times New Roman" w:hAnsi="Times New Roman" w:cs="Times New Roman"/>
          <w:sz w:val="24"/>
          <w:szCs w:val="24"/>
        </w:rPr>
        <w:t>do dnia 31 grudnia 20</w:t>
      </w:r>
      <w:r w:rsidR="006E74C0">
        <w:rPr>
          <w:rFonts w:ascii="Times New Roman" w:hAnsi="Times New Roman" w:cs="Times New Roman"/>
          <w:sz w:val="24"/>
          <w:szCs w:val="24"/>
        </w:rPr>
        <w:t>2</w:t>
      </w:r>
      <w:r w:rsidR="0003105B">
        <w:rPr>
          <w:rFonts w:ascii="Times New Roman" w:hAnsi="Times New Roman" w:cs="Times New Roman"/>
          <w:sz w:val="24"/>
          <w:szCs w:val="24"/>
        </w:rPr>
        <w:t>3</w:t>
      </w:r>
      <w:r w:rsidR="00E55F2B">
        <w:rPr>
          <w:rFonts w:ascii="Times New Roman" w:hAnsi="Times New Roman" w:cs="Times New Roman"/>
          <w:sz w:val="24"/>
          <w:szCs w:val="24"/>
        </w:rPr>
        <w:t xml:space="preserve"> </w:t>
      </w:r>
      <w:r w:rsidR="00EB3DE6" w:rsidRPr="00EB3DE6">
        <w:rPr>
          <w:rFonts w:ascii="Times New Roman" w:hAnsi="Times New Roman" w:cs="Times New Roman"/>
          <w:sz w:val="24"/>
          <w:szCs w:val="24"/>
        </w:rPr>
        <w:t>r.</w:t>
      </w:r>
    </w:p>
    <w:p w14:paraId="50174CC2" w14:textId="77777777" w:rsidR="00FF5984" w:rsidRPr="00EB3DE6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4"/>
          <w:szCs w:val="24"/>
        </w:rPr>
        <w:t>Wszystkie koszty i ryzyka związane z dostawami przedmiotu zamówienia ponosi Wykonawca.</w:t>
      </w:r>
    </w:p>
    <w:p w14:paraId="28E8908F" w14:textId="77777777" w:rsidR="00B82517" w:rsidRPr="00EB3DE6" w:rsidRDefault="00B82517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DE6">
        <w:rPr>
          <w:rFonts w:ascii="Times New Roman" w:hAnsi="Times New Roman" w:cs="Times New Roman"/>
          <w:sz w:val="24"/>
          <w:szCs w:val="24"/>
        </w:rPr>
        <w:t>Warunki dostawy:</w:t>
      </w:r>
    </w:p>
    <w:p w14:paraId="7CFE8EDE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Dostawy będą się odbywały sukcesywne według potrzeb Zamawiającego.  Kompletne zamówienie powinno zostać zrealizowane w terminie </w:t>
      </w:r>
      <w:r w:rsidRPr="00EB3DE6">
        <w:rPr>
          <w:b/>
          <w:sz w:val="24"/>
          <w:szCs w:val="24"/>
        </w:rPr>
        <w:t>4 dni</w:t>
      </w:r>
      <w:r w:rsidRPr="00EB3DE6">
        <w:rPr>
          <w:sz w:val="24"/>
          <w:szCs w:val="24"/>
        </w:rPr>
        <w:t xml:space="preserve"> roboczych od dnia złożenia zamówienia.</w:t>
      </w:r>
    </w:p>
    <w:p w14:paraId="4CBBE172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Zamówienia składane będą przez Zamawiającego na adres </w:t>
      </w:r>
      <w:r w:rsidR="00683634" w:rsidRPr="00EB3DE6">
        <w:rPr>
          <w:sz w:val="24"/>
          <w:szCs w:val="24"/>
        </w:rPr>
        <w:t>e-mail, Wykonawcy wskazany w umowie</w:t>
      </w:r>
      <w:r w:rsidR="00B579DA" w:rsidRPr="00EB3DE6">
        <w:rPr>
          <w:sz w:val="24"/>
          <w:szCs w:val="24"/>
        </w:rPr>
        <w:t xml:space="preserve"> </w:t>
      </w:r>
      <w:r w:rsidRPr="00EB3DE6">
        <w:rPr>
          <w:sz w:val="24"/>
          <w:szCs w:val="24"/>
        </w:rPr>
        <w:t xml:space="preserve">w formie pliku PDF wygenerowanego z wewnętrznego systemu zamówień Zamawiającego. </w:t>
      </w:r>
    </w:p>
    <w:p w14:paraId="5EC4A38F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color w:val="000000"/>
          <w:sz w:val="24"/>
          <w:szCs w:val="24"/>
        </w:rPr>
        <w:t>Dostarczone artykuły z danej pozycji muszą być takie sa</w:t>
      </w:r>
      <w:r w:rsidR="00B579DA" w:rsidRPr="00EB3DE6">
        <w:rPr>
          <w:color w:val="000000"/>
          <w:sz w:val="24"/>
          <w:szCs w:val="24"/>
        </w:rPr>
        <w:t>me (pod względem marki, rodzaju</w:t>
      </w:r>
      <w:r w:rsidRPr="00EB3DE6">
        <w:rPr>
          <w:color w:val="000000"/>
          <w:sz w:val="24"/>
          <w:szCs w:val="24"/>
        </w:rPr>
        <w:t xml:space="preserve">, kolorystki itp.) przez cały okres trwania umowy. </w:t>
      </w:r>
    </w:p>
    <w:p w14:paraId="38C39A4A" w14:textId="77777777" w:rsidR="00753A0E" w:rsidRPr="00EB3DE6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EB3DE6">
        <w:rPr>
          <w:sz w:val="24"/>
          <w:szCs w:val="24"/>
        </w:rPr>
        <w:t xml:space="preserve">Wykonawca dostarczy zamówiony towar na adres siedziby Zamawiającego: </w:t>
      </w:r>
      <w:r w:rsidR="00EB3DE6" w:rsidRPr="00EB3DE6">
        <w:rPr>
          <w:sz w:val="24"/>
          <w:szCs w:val="24"/>
        </w:rPr>
        <w:t>Al. Jerozolimskie 142a</w:t>
      </w:r>
      <w:r w:rsidRPr="00EB3DE6">
        <w:rPr>
          <w:sz w:val="24"/>
          <w:szCs w:val="24"/>
        </w:rPr>
        <w:t xml:space="preserve">, </w:t>
      </w:r>
      <w:r w:rsidR="00EB3DE6" w:rsidRPr="00EB3DE6">
        <w:rPr>
          <w:sz w:val="24"/>
          <w:szCs w:val="24"/>
        </w:rPr>
        <w:t>02-305</w:t>
      </w:r>
      <w:r w:rsidRPr="00EB3DE6">
        <w:rPr>
          <w:sz w:val="24"/>
          <w:szCs w:val="24"/>
        </w:rPr>
        <w:t xml:space="preserve"> Warszawa, od poniedziałku do piątku w godz. 9.00 – 15.00 po uprzednim telefonicznym uzgodnieniu dokładnego terminu dostawy.  </w:t>
      </w:r>
    </w:p>
    <w:p w14:paraId="4302CD98" w14:textId="77777777"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zobowiązany jest wnieść towar do magazynu Zamawiającego na swój koszt.</w:t>
      </w:r>
    </w:p>
    <w:p w14:paraId="5D960959" w14:textId="77777777"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Zamawiający może odmówić przyjęcia towaru dostarczonego po godzinie 15.00.</w:t>
      </w:r>
    </w:p>
    <w:p w14:paraId="5FF17FF6" w14:textId="77777777" w:rsidR="00600644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Zamawiający może odmówić przyjęcia towaru w przypadku gdy będzie się on różnił od </w:t>
      </w:r>
      <w:r w:rsidR="00600644" w:rsidRPr="00FF5984">
        <w:rPr>
          <w:sz w:val="24"/>
          <w:szCs w:val="24"/>
        </w:rPr>
        <w:t xml:space="preserve">opisanego przez Zamawiającego </w:t>
      </w:r>
      <w:r w:rsidR="00FF5984">
        <w:rPr>
          <w:sz w:val="24"/>
          <w:szCs w:val="24"/>
        </w:rPr>
        <w:t>w Opisie przedmiotu zamówienia.</w:t>
      </w:r>
    </w:p>
    <w:p w14:paraId="4EC6D808" w14:textId="77777777" w:rsidR="00753A0E" w:rsidRP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t>Wykonawca w uzasadnionych przypadkach może (jeden raz dla danej dostawy, jednak nie więcej niż pięciokrotnie w okresie obowiązywania umowy) zwrócić się</w:t>
      </w:r>
      <w:r w:rsidR="003C6022" w:rsidRPr="00FF5984">
        <w:rPr>
          <w:sz w:val="24"/>
          <w:szCs w:val="24"/>
        </w:rPr>
        <w:t xml:space="preserve"> przed upływem terminu dostawy</w:t>
      </w:r>
      <w:r w:rsidR="00466532">
        <w:rPr>
          <w:sz w:val="24"/>
          <w:szCs w:val="24"/>
        </w:rPr>
        <w:t xml:space="preserve"> do pracownika Zamawiającego,</w:t>
      </w:r>
      <w:r w:rsidRPr="00FF5984">
        <w:rPr>
          <w:sz w:val="24"/>
          <w:szCs w:val="24"/>
        </w:rPr>
        <w:t xml:space="preserve"> o wydłużenie terminu dostawy </w:t>
      </w:r>
      <w:r w:rsidR="003C6022" w:rsidRPr="00FF5984">
        <w:rPr>
          <w:sz w:val="24"/>
          <w:szCs w:val="24"/>
        </w:rPr>
        <w:t>nie więcej jednak niż o 3 dni robocze</w:t>
      </w:r>
      <w:r w:rsidRPr="00FF5984">
        <w:rPr>
          <w:sz w:val="24"/>
          <w:szCs w:val="24"/>
        </w:rPr>
        <w:t>.</w:t>
      </w:r>
    </w:p>
    <w:p w14:paraId="3D5A98AD" w14:textId="77777777" w:rsidR="00FF5984" w:rsidRDefault="00753A0E" w:rsidP="00FF5984">
      <w:pPr>
        <w:pStyle w:val="Tekstpodstawowywcity3"/>
        <w:numPr>
          <w:ilvl w:val="1"/>
          <w:numId w:val="4"/>
        </w:numPr>
        <w:rPr>
          <w:sz w:val="24"/>
          <w:szCs w:val="24"/>
        </w:rPr>
      </w:pPr>
      <w:r w:rsidRPr="00FF5984">
        <w:rPr>
          <w:sz w:val="24"/>
          <w:szCs w:val="24"/>
        </w:rPr>
        <w:lastRenderedPageBreak/>
        <w:t xml:space="preserve">Pracownik Zamawiającego potwierdzi przedłużenie terminu mailowo na adres </w:t>
      </w:r>
      <w:r w:rsidR="00683634" w:rsidRPr="00FF5984">
        <w:rPr>
          <w:sz w:val="24"/>
          <w:szCs w:val="24"/>
        </w:rPr>
        <w:t>Wykonawcy wskazany w umowie.</w:t>
      </w:r>
    </w:p>
    <w:p w14:paraId="57A002A8" w14:textId="77777777" w:rsidR="00FF5984" w:rsidRDefault="00FF5984" w:rsidP="00FF5984">
      <w:pPr>
        <w:pStyle w:val="Tekstpodstawowywcity3"/>
        <w:ind w:left="2160" w:firstLine="0"/>
        <w:rPr>
          <w:sz w:val="24"/>
          <w:szCs w:val="24"/>
        </w:rPr>
      </w:pPr>
    </w:p>
    <w:p w14:paraId="3092D0C2" w14:textId="77777777" w:rsidR="00423857" w:rsidRPr="00FF5984" w:rsidRDefault="00423857" w:rsidP="004238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Pr="00423857">
        <w:rPr>
          <w:rFonts w:ascii="Times New Roman" w:hAnsi="Times New Roman" w:cs="Times New Roman"/>
          <w:sz w:val="24"/>
          <w:szCs w:val="24"/>
        </w:rPr>
        <w:t xml:space="preserve">możliwość wyboru koloru zamawianego produktu, </w:t>
      </w:r>
      <w:r>
        <w:rPr>
          <w:rFonts w:ascii="Times New Roman" w:hAnsi="Times New Roman" w:cs="Times New Roman"/>
          <w:sz w:val="24"/>
          <w:szCs w:val="24"/>
        </w:rPr>
        <w:t>o ile Wykonawca posiada taki w swojej aktualnej ofercie</w:t>
      </w:r>
      <w:r w:rsidRPr="00423857">
        <w:rPr>
          <w:rFonts w:ascii="Times New Roman" w:hAnsi="Times New Roman" w:cs="Times New Roman"/>
          <w:sz w:val="24"/>
          <w:szCs w:val="24"/>
        </w:rPr>
        <w:t>.</w:t>
      </w:r>
    </w:p>
    <w:p w14:paraId="0B5F6145" w14:textId="77777777" w:rsidR="00FB6DBF" w:rsidRPr="00FF5984" w:rsidRDefault="00FB6DBF" w:rsidP="00FF598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984">
        <w:rPr>
          <w:rFonts w:ascii="Times New Roman" w:hAnsi="Times New Roman" w:cs="Times New Roman"/>
          <w:sz w:val="24"/>
          <w:szCs w:val="24"/>
        </w:rPr>
        <w:t>Wykonawca udzieli Zamawiającemu min. 12 miesięcy gwarancji jakości i rękojmi za wady na dostarczone</w:t>
      </w:r>
      <w:r w:rsidR="00364831" w:rsidRPr="00FF5984">
        <w:rPr>
          <w:rFonts w:ascii="Times New Roman" w:hAnsi="Times New Roman" w:cs="Times New Roman"/>
          <w:sz w:val="24"/>
          <w:szCs w:val="24"/>
        </w:rPr>
        <w:t xml:space="preserve"> materiały biurowe, licząc od daty dostawy.</w:t>
      </w:r>
    </w:p>
    <w:sectPr w:rsidR="00FB6DBF" w:rsidRPr="00FF5984" w:rsidSect="00FF5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2EC4" w14:textId="77777777" w:rsidR="005556C8" w:rsidRDefault="005556C8" w:rsidP="00FE565F">
      <w:pPr>
        <w:spacing w:after="0" w:line="240" w:lineRule="auto"/>
      </w:pPr>
      <w:r>
        <w:separator/>
      </w:r>
    </w:p>
  </w:endnote>
  <w:endnote w:type="continuationSeparator" w:id="0">
    <w:p w14:paraId="088785D0" w14:textId="77777777" w:rsidR="005556C8" w:rsidRDefault="005556C8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4FC8" w14:textId="77777777" w:rsidR="005556C8" w:rsidRDefault="005556C8" w:rsidP="00FE565F">
      <w:pPr>
        <w:spacing w:after="0" w:line="240" w:lineRule="auto"/>
      </w:pPr>
      <w:r>
        <w:separator/>
      </w:r>
    </w:p>
  </w:footnote>
  <w:footnote w:type="continuationSeparator" w:id="0">
    <w:p w14:paraId="444FD7FC" w14:textId="77777777" w:rsidR="005556C8" w:rsidRDefault="005556C8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A879" w14:textId="77777777" w:rsidR="005556C8" w:rsidRPr="001D1347" w:rsidRDefault="00B579D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0D01"/>
    <w:multiLevelType w:val="hybridMultilevel"/>
    <w:tmpl w:val="6600863A"/>
    <w:lvl w:ilvl="0" w:tplc="763A1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06323"/>
    <w:multiLevelType w:val="hybridMultilevel"/>
    <w:tmpl w:val="1A60189C"/>
    <w:lvl w:ilvl="0" w:tplc="B060C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713BF"/>
    <w:multiLevelType w:val="hybridMultilevel"/>
    <w:tmpl w:val="6A0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27A"/>
    <w:multiLevelType w:val="hybridMultilevel"/>
    <w:tmpl w:val="28CA3506"/>
    <w:lvl w:ilvl="0" w:tplc="231C4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A72"/>
    <w:multiLevelType w:val="hybridMultilevel"/>
    <w:tmpl w:val="E99A5A6C"/>
    <w:lvl w:ilvl="0" w:tplc="75EC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54FF"/>
    <w:multiLevelType w:val="hybridMultilevel"/>
    <w:tmpl w:val="2E66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2C32"/>
    <w:multiLevelType w:val="hybridMultilevel"/>
    <w:tmpl w:val="971EC974"/>
    <w:lvl w:ilvl="0" w:tplc="94842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A63C37"/>
    <w:multiLevelType w:val="hybridMultilevel"/>
    <w:tmpl w:val="F90E1E70"/>
    <w:lvl w:ilvl="0" w:tplc="5838E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610635">
    <w:abstractNumId w:val="2"/>
  </w:num>
  <w:num w:numId="2" w16cid:durableId="833692283">
    <w:abstractNumId w:val="0"/>
  </w:num>
  <w:num w:numId="3" w16cid:durableId="826281642">
    <w:abstractNumId w:val="3"/>
  </w:num>
  <w:num w:numId="4" w16cid:durableId="1745297033">
    <w:abstractNumId w:val="1"/>
  </w:num>
  <w:num w:numId="5" w16cid:durableId="751002690">
    <w:abstractNumId w:val="6"/>
  </w:num>
  <w:num w:numId="6" w16cid:durableId="396825739">
    <w:abstractNumId w:val="7"/>
  </w:num>
  <w:num w:numId="7" w16cid:durableId="1429808218">
    <w:abstractNumId w:val="8"/>
  </w:num>
  <w:num w:numId="8" w16cid:durableId="2032143231">
    <w:abstractNumId w:val="5"/>
  </w:num>
  <w:num w:numId="9" w16cid:durableId="1219365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F9"/>
    <w:rsid w:val="0003105B"/>
    <w:rsid w:val="000C3F01"/>
    <w:rsid w:val="001069FA"/>
    <w:rsid w:val="001A3B51"/>
    <w:rsid w:val="001C007B"/>
    <w:rsid w:val="001D1347"/>
    <w:rsid w:val="001D2D7D"/>
    <w:rsid w:val="001F0110"/>
    <w:rsid w:val="0020363F"/>
    <w:rsid w:val="00297D12"/>
    <w:rsid w:val="0032115C"/>
    <w:rsid w:val="00364831"/>
    <w:rsid w:val="00380F31"/>
    <w:rsid w:val="003B14F9"/>
    <w:rsid w:val="003C6022"/>
    <w:rsid w:val="00423857"/>
    <w:rsid w:val="0043673E"/>
    <w:rsid w:val="00457B79"/>
    <w:rsid w:val="00466532"/>
    <w:rsid w:val="00480317"/>
    <w:rsid w:val="004D53F6"/>
    <w:rsid w:val="004E4D47"/>
    <w:rsid w:val="005556C8"/>
    <w:rsid w:val="0056530D"/>
    <w:rsid w:val="00600644"/>
    <w:rsid w:val="006253C3"/>
    <w:rsid w:val="0067381F"/>
    <w:rsid w:val="00683634"/>
    <w:rsid w:val="006B73C5"/>
    <w:rsid w:val="006E466F"/>
    <w:rsid w:val="006E74C0"/>
    <w:rsid w:val="007156A3"/>
    <w:rsid w:val="00741CAE"/>
    <w:rsid w:val="00753A0E"/>
    <w:rsid w:val="00775CC7"/>
    <w:rsid w:val="007E696E"/>
    <w:rsid w:val="00805B98"/>
    <w:rsid w:val="0085199E"/>
    <w:rsid w:val="008E6E0C"/>
    <w:rsid w:val="008F18AA"/>
    <w:rsid w:val="0092063F"/>
    <w:rsid w:val="00993635"/>
    <w:rsid w:val="009951A6"/>
    <w:rsid w:val="009B7B8F"/>
    <w:rsid w:val="00A42A0A"/>
    <w:rsid w:val="00A94C50"/>
    <w:rsid w:val="00AC2173"/>
    <w:rsid w:val="00B00885"/>
    <w:rsid w:val="00B5456D"/>
    <w:rsid w:val="00B54B34"/>
    <w:rsid w:val="00B579DA"/>
    <w:rsid w:val="00B67449"/>
    <w:rsid w:val="00B74ABA"/>
    <w:rsid w:val="00B82517"/>
    <w:rsid w:val="00BB3D0A"/>
    <w:rsid w:val="00BC560F"/>
    <w:rsid w:val="00BE694D"/>
    <w:rsid w:val="00BF4A53"/>
    <w:rsid w:val="00C354AA"/>
    <w:rsid w:val="00C53036"/>
    <w:rsid w:val="00C611FE"/>
    <w:rsid w:val="00CD2F92"/>
    <w:rsid w:val="00D31D31"/>
    <w:rsid w:val="00D45CC4"/>
    <w:rsid w:val="00D51B63"/>
    <w:rsid w:val="00DB2BBB"/>
    <w:rsid w:val="00DC130A"/>
    <w:rsid w:val="00E21169"/>
    <w:rsid w:val="00E53D92"/>
    <w:rsid w:val="00E55F2B"/>
    <w:rsid w:val="00E870D6"/>
    <w:rsid w:val="00EB3DE6"/>
    <w:rsid w:val="00EB766B"/>
    <w:rsid w:val="00F42604"/>
    <w:rsid w:val="00FA4FFA"/>
    <w:rsid w:val="00FB2A0A"/>
    <w:rsid w:val="00FB6DBF"/>
    <w:rsid w:val="00FC6014"/>
    <w:rsid w:val="00FE565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5E31"/>
  <w15:docId w15:val="{B1578C71-A4C9-4600-B580-9C822DF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5F"/>
  </w:style>
  <w:style w:type="paragraph" w:styleId="Stopka">
    <w:name w:val="footer"/>
    <w:basedOn w:val="Normalny"/>
    <w:link w:val="StopkaZnak"/>
    <w:uiPriority w:val="99"/>
    <w:unhideWhenUsed/>
    <w:rsid w:val="00F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5F"/>
  </w:style>
  <w:style w:type="paragraph" w:styleId="Akapitzlist">
    <w:name w:val="List Paragraph"/>
    <w:basedOn w:val="Normalny"/>
    <w:uiPriority w:val="34"/>
    <w:qFormat/>
    <w:rsid w:val="00B008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53A0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3A0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Katarzyna Sobejko</cp:lastModifiedBy>
  <cp:revision>4</cp:revision>
  <dcterms:created xsi:type="dcterms:W3CDTF">2021-02-12T09:30:00Z</dcterms:created>
  <dcterms:modified xsi:type="dcterms:W3CDTF">2023-02-06T11:06:00Z</dcterms:modified>
</cp:coreProperties>
</file>