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4024" w14:textId="41000694" w:rsidR="00AF6246" w:rsidRPr="002532BD" w:rsidRDefault="00AF6246" w:rsidP="004673AE">
      <w:pPr>
        <w:spacing w:before="240"/>
        <w:jc w:val="center"/>
        <w:rPr>
          <w:rFonts w:cstheme="minorHAnsi"/>
          <w:b/>
          <w:bCs/>
          <w:sz w:val="24"/>
          <w:szCs w:val="24"/>
        </w:rPr>
      </w:pPr>
      <w:r w:rsidRPr="002532BD">
        <w:rPr>
          <w:rFonts w:cstheme="minorHAnsi"/>
          <w:b/>
          <w:bCs/>
          <w:sz w:val="24"/>
          <w:szCs w:val="24"/>
        </w:rPr>
        <w:t>OPIS PRZEDMIOTU ZAMÓWIENIA</w:t>
      </w:r>
    </w:p>
    <w:p w14:paraId="668E8117" w14:textId="0365C773" w:rsidR="00AF6246" w:rsidRPr="002532BD" w:rsidRDefault="00717D94" w:rsidP="004673AE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b/>
          <w:bCs/>
          <w:sz w:val="24"/>
          <w:szCs w:val="24"/>
        </w:rPr>
      </w:pPr>
      <w:r w:rsidRPr="002532BD">
        <w:rPr>
          <w:rFonts w:cstheme="minorHAnsi"/>
          <w:b/>
          <w:bCs/>
          <w:sz w:val="24"/>
          <w:szCs w:val="24"/>
        </w:rPr>
        <w:t>PRZEDMIOTEM ZAMÓWIENIA JEST</w:t>
      </w:r>
      <w:r w:rsidR="00AF6246" w:rsidRPr="002532BD">
        <w:rPr>
          <w:rFonts w:cstheme="minorHAnsi"/>
          <w:b/>
          <w:bCs/>
          <w:sz w:val="24"/>
          <w:szCs w:val="24"/>
        </w:rPr>
        <w:t>:</w:t>
      </w:r>
    </w:p>
    <w:p w14:paraId="2600B04C" w14:textId="01681292" w:rsidR="00CB3244" w:rsidRPr="002532BD" w:rsidRDefault="00CB3244" w:rsidP="00CB3244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cstheme="minorHAnsi"/>
          <w:sz w:val="24"/>
          <w:szCs w:val="24"/>
        </w:rPr>
      </w:pPr>
      <w:bookmarkStart w:id="0" w:name="_Hlk89689350"/>
      <w:r w:rsidRPr="002532BD">
        <w:rPr>
          <w:rFonts w:cstheme="minorHAnsi"/>
          <w:sz w:val="24"/>
          <w:szCs w:val="24"/>
        </w:rPr>
        <w:t>Świadczenie usług telefonii komórkowej dla:</w:t>
      </w:r>
    </w:p>
    <w:p w14:paraId="0B1E3E63" w14:textId="3ACC0750" w:rsidR="00C76634" w:rsidRPr="002532BD" w:rsidRDefault="00C76634" w:rsidP="00C76634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37</w:t>
      </w:r>
      <w:r w:rsidR="005A2A3E">
        <w:rPr>
          <w:rFonts w:cstheme="minorHAnsi"/>
          <w:sz w:val="24"/>
          <w:szCs w:val="24"/>
        </w:rPr>
        <w:t>0</w:t>
      </w:r>
      <w:r w:rsidRPr="002532BD">
        <w:rPr>
          <w:rFonts w:cstheme="minorHAnsi"/>
          <w:sz w:val="24"/>
          <w:szCs w:val="24"/>
        </w:rPr>
        <w:t xml:space="preserve"> kart</w:t>
      </w:r>
      <w:r w:rsidR="00AE48EA" w:rsidRPr="002532BD">
        <w:rPr>
          <w:rFonts w:cstheme="minorHAnsi"/>
          <w:sz w:val="24"/>
          <w:szCs w:val="24"/>
        </w:rPr>
        <w:t xml:space="preserve"> SIM</w:t>
      </w:r>
      <w:r w:rsidR="00030A50" w:rsidRPr="002532BD">
        <w:rPr>
          <w:rFonts w:cstheme="minorHAnsi"/>
          <w:sz w:val="24"/>
          <w:szCs w:val="24"/>
        </w:rPr>
        <w:t xml:space="preserve"> (w tym kart </w:t>
      </w:r>
      <w:proofErr w:type="spellStart"/>
      <w:r w:rsidR="00030A50" w:rsidRPr="002532BD">
        <w:rPr>
          <w:rFonts w:cstheme="minorHAnsi"/>
          <w:sz w:val="24"/>
          <w:szCs w:val="24"/>
        </w:rPr>
        <w:t>eSIM</w:t>
      </w:r>
      <w:proofErr w:type="spellEnd"/>
      <w:r w:rsidR="00030A50" w:rsidRPr="002532BD">
        <w:rPr>
          <w:rFonts w:cstheme="minorHAnsi"/>
          <w:sz w:val="24"/>
          <w:szCs w:val="24"/>
        </w:rPr>
        <w:t>)</w:t>
      </w:r>
      <w:r w:rsidR="00AE48EA" w:rsidRPr="002532BD">
        <w:rPr>
          <w:rFonts w:cstheme="minorHAnsi"/>
          <w:sz w:val="24"/>
          <w:szCs w:val="24"/>
        </w:rPr>
        <w:t xml:space="preserve"> w </w:t>
      </w:r>
      <w:r w:rsidRPr="002532BD">
        <w:rPr>
          <w:rFonts w:cstheme="minorHAnsi"/>
          <w:sz w:val="24"/>
          <w:szCs w:val="24"/>
        </w:rPr>
        <w:t xml:space="preserve">zakresie telefonii komórkowej z możliwością dobrania kolejnych numerów w trakcie trwania umowy, </w:t>
      </w:r>
    </w:p>
    <w:p w14:paraId="3DFA9288" w14:textId="210E4AA9" w:rsidR="006A17B9" w:rsidRPr="002532BD" w:rsidRDefault="006A17B9" w:rsidP="006A17B9">
      <w:pPr>
        <w:numPr>
          <w:ilvl w:val="0"/>
          <w:numId w:val="5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35 kart SIM w taryfie do </w:t>
      </w:r>
      <w:r w:rsidR="00264645" w:rsidRPr="002532BD">
        <w:rPr>
          <w:rFonts w:cstheme="minorHAnsi"/>
          <w:sz w:val="24"/>
          <w:szCs w:val="24"/>
        </w:rPr>
        <w:t>Internetu mobilnego</w:t>
      </w:r>
    </w:p>
    <w:p w14:paraId="3096B30D" w14:textId="20E66815" w:rsidR="0043392B" w:rsidRPr="002532BD" w:rsidRDefault="001501DB" w:rsidP="00AF6246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Wydanie 20 </w:t>
      </w:r>
      <w:r w:rsidR="00BA7105" w:rsidRPr="002532BD">
        <w:rPr>
          <w:rFonts w:cstheme="minorHAnsi"/>
          <w:sz w:val="24"/>
          <w:szCs w:val="24"/>
        </w:rPr>
        <w:t>serwisowych</w:t>
      </w:r>
      <w:r w:rsidR="00906B10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 xml:space="preserve">kart SIM, które będzie można aktywować w </w:t>
      </w:r>
      <w:r w:rsidR="002532BD" w:rsidRPr="002532BD">
        <w:rPr>
          <w:rFonts w:cstheme="minorHAnsi"/>
          <w:sz w:val="24"/>
          <w:szCs w:val="24"/>
        </w:rPr>
        <w:t>serwisie</w:t>
      </w:r>
      <w:r w:rsidRPr="002532BD">
        <w:rPr>
          <w:rFonts w:cstheme="minorHAnsi"/>
          <w:sz w:val="24"/>
          <w:szCs w:val="24"/>
        </w:rPr>
        <w:t xml:space="preserve"> internetowym</w:t>
      </w:r>
      <w:r w:rsidR="00BE681F" w:rsidRPr="002532BD">
        <w:rPr>
          <w:rFonts w:cstheme="minorHAnsi"/>
          <w:sz w:val="24"/>
          <w:szCs w:val="24"/>
        </w:rPr>
        <w:t>(</w:t>
      </w:r>
      <w:r w:rsidR="00874FFA" w:rsidRPr="002532BD">
        <w:rPr>
          <w:rFonts w:cstheme="minorHAnsi"/>
          <w:sz w:val="24"/>
          <w:szCs w:val="24"/>
        </w:rPr>
        <w:t>rozdziale</w:t>
      </w:r>
      <w:r w:rsidR="00BE681F" w:rsidRPr="002532BD">
        <w:rPr>
          <w:rFonts w:cstheme="minorHAnsi"/>
          <w:sz w:val="24"/>
          <w:szCs w:val="24"/>
        </w:rPr>
        <w:t>. 1 pkt. d)</w:t>
      </w:r>
    </w:p>
    <w:p w14:paraId="4012453F" w14:textId="36F7EC28" w:rsidR="00810343" w:rsidRPr="002532BD" w:rsidRDefault="00810343" w:rsidP="00810343">
      <w:pPr>
        <w:numPr>
          <w:ilvl w:val="0"/>
          <w:numId w:val="3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zachowanie posiadanych numerów telefonicznych Zamawiającego i przeniesienie tych numerów od obecnego Wykonawcy. Wykonawca przeprowadzi wszelkie formalności związane z przeniesieniem numerów. Aktualnie Zamawiający związany jest umową </w:t>
      </w:r>
      <w:r w:rsidR="004673AE" w:rsidRPr="002532BD">
        <w:rPr>
          <w:rFonts w:cstheme="minorHAnsi"/>
          <w:sz w:val="24"/>
          <w:szCs w:val="24"/>
        </w:rPr>
        <w:br/>
      </w:r>
      <w:r w:rsidRPr="002532BD">
        <w:rPr>
          <w:rFonts w:cstheme="minorHAnsi"/>
          <w:sz w:val="24"/>
          <w:szCs w:val="24"/>
        </w:rPr>
        <w:t>na świadczenie usług telekomunikacyjnych z firmą Orange Polska S.A. (350 kart SIM</w:t>
      </w:r>
      <w:r w:rsidR="00A9699A" w:rsidRPr="002532BD">
        <w:rPr>
          <w:rFonts w:cstheme="minorHAnsi"/>
          <w:sz w:val="24"/>
          <w:szCs w:val="24"/>
        </w:rPr>
        <w:t xml:space="preserve">(w tym karty </w:t>
      </w:r>
      <w:proofErr w:type="spellStart"/>
      <w:r w:rsidR="00A9699A" w:rsidRPr="002532BD">
        <w:rPr>
          <w:rFonts w:cstheme="minorHAnsi"/>
          <w:sz w:val="24"/>
          <w:szCs w:val="24"/>
        </w:rPr>
        <w:t>eSIM</w:t>
      </w:r>
      <w:proofErr w:type="spellEnd"/>
      <w:r w:rsidR="00A9699A" w:rsidRPr="002532BD">
        <w:rPr>
          <w:rFonts w:cstheme="minorHAnsi"/>
          <w:sz w:val="24"/>
          <w:szCs w:val="24"/>
        </w:rPr>
        <w:t>)</w:t>
      </w:r>
      <w:r w:rsidRPr="002532BD">
        <w:rPr>
          <w:rFonts w:cstheme="minorHAnsi"/>
          <w:sz w:val="24"/>
          <w:szCs w:val="24"/>
        </w:rPr>
        <w:t xml:space="preserve"> głosowych- umowa do 1</w:t>
      </w:r>
      <w:r w:rsidR="0080269E" w:rsidRPr="002532BD">
        <w:rPr>
          <w:rFonts w:cstheme="minorHAnsi"/>
          <w:sz w:val="24"/>
          <w:szCs w:val="24"/>
        </w:rPr>
        <w:t>7</w:t>
      </w:r>
      <w:r w:rsidRPr="002532BD">
        <w:rPr>
          <w:rFonts w:cstheme="minorHAnsi"/>
          <w:sz w:val="24"/>
          <w:szCs w:val="24"/>
        </w:rPr>
        <w:t>.01.202</w:t>
      </w:r>
      <w:r w:rsidR="0076795D">
        <w:rPr>
          <w:rFonts w:cstheme="minorHAnsi"/>
          <w:sz w:val="24"/>
          <w:szCs w:val="24"/>
        </w:rPr>
        <w:t>3</w:t>
      </w:r>
      <w:r w:rsidRPr="002532BD">
        <w:rPr>
          <w:rFonts w:cstheme="minorHAnsi"/>
          <w:sz w:val="24"/>
          <w:szCs w:val="24"/>
        </w:rPr>
        <w:t xml:space="preserve"> roku, 35 kart SIM internetowych – umowa do 1</w:t>
      </w:r>
      <w:r w:rsidR="0080269E" w:rsidRPr="002532BD">
        <w:rPr>
          <w:rFonts w:cstheme="minorHAnsi"/>
          <w:sz w:val="24"/>
          <w:szCs w:val="24"/>
        </w:rPr>
        <w:t>7</w:t>
      </w:r>
      <w:r w:rsidRPr="002532BD">
        <w:rPr>
          <w:rFonts w:cstheme="minorHAnsi"/>
          <w:sz w:val="24"/>
          <w:szCs w:val="24"/>
        </w:rPr>
        <w:t>.01.202</w:t>
      </w:r>
      <w:r w:rsidR="0076795D">
        <w:rPr>
          <w:rFonts w:cstheme="minorHAnsi"/>
          <w:sz w:val="24"/>
          <w:szCs w:val="24"/>
        </w:rPr>
        <w:t>3</w:t>
      </w:r>
      <w:r w:rsidRPr="002532BD">
        <w:rPr>
          <w:rFonts w:cstheme="minorHAnsi"/>
          <w:sz w:val="24"/>
          <w:szCs w:val="24"/>
        </w:rPr>
        <w:t xml:space="preserve"> r. Zamawiający udzieli Wykonawcy pełnomocnictwa do reprezentowania Zamawiającego w procesie przeniesienia numerów. Przeniesienie numerów do nowego Wykonawcy nie może powodować przerwy w świadczeniu usług telekomunikacyjnych, dłużej niż przewidziana </w:t>
      </w:r>
      <w:r w:rsidR="004673AE" w:rsidRPr="002532BD">
        <w:rPr>
          <w:rFonts w:cstheme="minorHAnsi"/>
          <w:sz w:val="24"/>
          <w:szCs w:val="24"/>
        </w:rPr>
        <w:br/>
      </w:r>
      <w:r w:rsidRPr="002532BD">
        <w:rPr>
          <w:rFonts w:cstheme="minorHAnsi"/>
          <w:sz w:val="24"/>
          <w:szCs w:val="24"/>
        </w:rPr>
        <w:t xml:space="preserve">w przepisach prawa </w:t>
      </w:r>
      <w:r w:rsidR="006C15E0" w:rsidRPr="002532BD">
        <w:rPr>
          <w:rFonts w:cstheme="minorHAnsi"/>
          <w:sz w:val="24"/>
          <w:szCs w:val="24"/>
        </w:rPr>
        <w:t>t</w:t>
      </w:r>
      <w:r w:rsidRPr="002532BD">
        <w:rPr>
          <w:rFonts w:cstheme="minorHAnsi"/>
          <w:sz w:val="24"/>
          <w:szCs w:val="24"/>
        </w:rPr>
        <w:t>elekomunikacyjnego.</w:t>
      </w:r>
    </w:p>
    <w:p w14:paraId="0DD69EFA" w14:textId="6E1B4093" w:rsidR="0043392B" w:rsidRPr="002532BD" w:rsidRDefault="004758C4" w:rsidP="00AF6246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Wykonawca zobowiązany jest do nieodpłatnego udostępnienia, na czas trwania umowy, Zamawiającemu specjalistycznego systemu (aplikacji internetowej) umożliwiającego pracownikom Zamawiającego administrowanie zasobami telekomunikacyjnymi </w:t>
      </w:r>
      <w:r w:rsidR="004673AE" w:rsidRPr="002532BD">
        <w:rPr>
          <w:rFonts w:cstheme="minorHAnsi"/>
          <w:sz w:val="24"/>
          <w:szCs w:val="24"/>
        </w:rPr>
        <w:br/>
      </w:r>
      <w:r w:rsidRPr="002532BD">
        <w:rPr>
          <w:rFonts w:cstheme="minorHAnsi"/>
          <w:sz w:val="24"/>
          <w:szCs w:val="24"/>
        </w:rPr>
        <w:t xml:space="preserve">i usługami będącymi przedmiotem niniejszego zamówienia. Minimalna funkcjonalność systemu została opisana w Rozdziale 5 (specyfikacja minimalnego zakresu usług telekomunikacyjnych). Wykonawca zobowiązany jest do przeszkolenia  pracowników  Zamawiającego  w  terminie do 14 dni od dnia podpisania umowy w obsługi </w:t>
      </w:r>
      <w:r w:rsidR="004673AE" w:rsidRPr="002532BD">
        <w:rPr>
          <w:rFonts w:cstheme="minorHAnsi"/>
          <w:sz w:val="24"/>
          <w:szCs w:val="24"/>
        </w:rPr>
        <w:br/>
      </w:r>
      <w:r w:rsidRPr="002532BD">
        <w:rPr>
          <w:rFonts w:cstheme="minorHAnsi"/>
          <w:sz w:val="24"/>
          <w:szCs w:val="24"/>
        </w:rPr>
        <w:t>ww. systemu / aplikacji</w:t>
      </w:r>
      <w:r w:rsidR="004673AE" w:rsidRPr="002532BD">
        <w:rPr>
          <w:rFonts w:cstheme="minorHAnsi"/>
          <w:sz w:val="24"/>
          <w:szCs w:val="24"/>
        </w:rPr>
        <w:t>.</w:t>
      </w:r>
    </w:p>
    <w:bookmarkEnd w:id="0"/>
    <w:p w14:paraId="64124263" w14:textId="48F0BDEA" w:rsidR="00AF6246" w:rsidRPr="002532BD" w:rsidRDefault="00AF6246" w:rsidP="004673AE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b/>
          <w:bCs/>
          <w:sz w:val="24"/>
          <w:szCs w:val="24"/>
        </w:rPr>
      </w:pPr>
      <w:r w:rsidRPr="002532BD">
        <w:rPr>
          <w:rFonts w:cstheme="minorHAnsi"/>
          <w:b/>
          <w:bCs/>
          <w:sz w:val="24"/>
          <w:szCs w:val="24"/>
        </w:rPr>
        <w:t>TERMIN I MIEJSCE WYKONANIA ZAMÓWIENIA</w:t>
      </w:r>
    </w:p>
    <w:p w14:paraId="4F8D14CC" w14:textId="3DEE9C87" w:rsidR="001201E0" w:rsidRPr="002532BD" w:rsidRDefault="00874FFA" w:rsidP="004673AE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Miejscem realizacji dostawy, o których mowa w Rozdziale 1 jest siedziba FRSE </w:t>
      </w:r>
      <w:r w:rsidR="004673AE" w:rsidRPr="002532BD">
        <w:rPr>
          <w:rFonts w:cstheme="minorHAnsi"/>
          <w:sz w:val="24"/>
          <w:szCs w:val="24"/>
        </w:rPr>
        <w:br/>
      </w:r>
      <w:r w:rsidRPr="002532BD">
        <w:rPr>
          <w:rFonts w:cstheme="minorHAnsi"/>
          <w:sz w:val="24"/>
          <w:szCs w:val="24"/>
        </w:rPr>
        <w:t>w Warszawie, 02-305 Warszawa, al. Jerozolimskie 142</w:t>
      </w:r>
      <w:r w:rsidR="00986CC3">
        <w:rPr>
          <w:rFonts w:cstheme="minorHAnsi"/>
          <w:sz w:val="24"/>
          <w:szCs w:val="24"/>
        </w:rPr>
        <w:t>a</w:t>
      </w:r>
      <w:r w:rsidR="004673AE" w:rsidRPr="002532BD">
        <w:rPr>
          <w:rFonts w:cstheme="minorHAnsi"/>
          <w:sz w:val="24"/>
          <w:szCs w:val="24"/>
        </w:rPr>
        <w:t>;</w:t>
      </w:r>
    </w:p>
    <w:p w14:paraId="7DD09C22" w14:textId="1607EDE5" w:rsidR="0089470D" w:rsidRPr="002532BD" w:rsidRDefault="0089470D" w:rsidP="001201E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Usługi  wymienione  w  Rozdziale  1  pkt.  a) odnośnie telefonii komórkowej będą świadczone  na terenie Polski oraz poza jej granicami.</w:t>
      </w:r>
    </w:p>
    <w:p w14:paraId="5FE0D9AE" w14:textId="7C8A75B7" w:rsidR="00AF6246" w:rsidRPr="002532BD" w:rsidRDefault="00FD6062" w:rsidP="00717D94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Usługi wymienione w Rozdziale 1 pkt. </w:t>
      </w:r>
      <w:r w:rsidR="007A4FFC" w:rsidRPr="002532BD">
        <w:rPr>
          <w:rFonts w:cstheme="minorHAnsi"/>
          <w:sz w:val="24"/>
          <w:szCs w:val="24"/>
        </w:rPr>
        <w:t>a) odnośnie</w:t>
      </w:r>
      <w:r w:rsidR="00264645" w:rsidRPr="002532BD">
        <w:rPr>
          <w:rFonts w:cstheme="minorHAnsi"/>
          <w:sz w:val="24"/>
          <w:szCs w:val="24"/>
        </w:rPr>
        <w:t xml:space="preserve"> Internetu mobilnego</w:t>
      </w:r>
      <w:r w:rsidR="007A4FFC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 xml:space="preserve"> będą  świadczone na terenie Polski.</w:t>
      </w:r>
    </w:p>
    <w:p w14:paraId="500BC3EC" w14:textId="7B9D349B" w:rsidR="00AF6246" w:rsidRPr="002532BD" w:rsidRDefault="00AF6246" w:rsidP="00717D94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Usługi telekomunikacyjne muszą zostać uruchomione w</w:t>
      </w:r>
      <w:r w:rsidR="00C5430C" w:rsidRPr="002532BD">
        <w:rPr>
          <w:rFonts w:cstheme="minorHAnsi"/>
          <w:sz w:val="24"/>
          <w:szCs w:val="24"/>
        </w:rPr>
        <w:t xml:space="preserve"> dniu</w:t>
      </w:r>
      <w:r w:rsidRPr="002532BD">
        <w:rPr>
          <w:rFonts w:cstheme="minorHAnsi"/>
          <w:sz w:val="24"/>
          <w:szCs w:val="24"/>
        </w:rPr>
        <w:t xml:space="preserve"> 1</w:t>
      </w:r>
      <w:r w:rsidR="00AB1163" w:rsidRPr="002532BD">
        <w:rPr>
          <w:rFonts w:cstheme="minorHAnsi"/>
          <w:sz w:val="24"/>
          <w:szCs w:val="24"/>
        </w:rPr>
        <w:t>8</w:t>
      </w:r>
      <w:r w:rsidRPr="002532BD">
        <w:rPr>
          <w:rFonts w:cstheme="minorHAnsi"/>
          <w:sz w:val="24"/>
          <w:szCs w:val="24"/>
        </w:rPr>
        <w:t xml:space="preserve"> stycznia 202</w:t>
      </w:r>
      <w:r w:rsidR="00DB368D">
        <w:rPr>
          <w:rFonts w:cstheme="minorHAnsi"/>
          <w:sz w:val="24"/>
          <w:szCs w:val="24"/>
        </w:rPr>
        <w:t>3</w:t>
      </w:r>
      <w:r w:rsidR="00ED2513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>r</w:t>
      </w:r>
      <w:r w:rsidR="004673AE" w:rsidRPr="002532BD">
        <w:rPr>
          <w:rFonts w:cstheme="minorHAnsi"/>
          <w:sz w:val="24"/>
          <w:szCs w:val="24"/>
        </w:rPr>
        <w:t>.</w:t>
      </w:r>
      <w:r w:rsidRPr="002532BD">
        <w:rPr>
          <w:rFonts w:cstheme="minorHAnsi"/>
          <w:sz w:val="24"/>
          <w:szCs w:val="24"/>
        </w:rPr>
        <w:t xml:space="preserve"> </w:t>
      </w:r>
      <w:r w:rsidR="004673AE" w:rsidRPr="002532BD">
        <w:rPr>
          <w:rFonts w:cstheme="minorHAnsi"/>
          <w:sz w:val="24"/>
          <w:szCs w:val="24"/>
        </w:rPr>
        <w:br/>
      </w:r>
      <w:r w:rsidRPr="002532BD">
        <w:rPr>
          <w:rFonts w:cstheme="minorHAnsi"/>
          <w:sz w:val="24"/>
          <w:szCs w:val="24"/>
        </w:rPr>
        <w:t>i świadczone będą przez kolejn</w:t>
      </w:r>
      <w:r w:rsidR="0041361F" w:rsidRPr="002532BD">
        <w:rPr>
          <w:rFonts w:cstheme="minorHAnsi"/>
          <w:sz w:val="24"/>
          <w:szCs w:val="24"/>
        </w:rPr>
        <w:t>e</w:t>
      </w:r>
      <w:r w:rsidRPr="002532BD">
        <w:rPr>
          <w:rFonts w:cstheme="minorHAnsi"/>
          <w:sz w:val="24"/>
          <w:szCs w:val="24"/>
        </w:rPr>
        <w:t xml:space="preserve"> </w:t>
      </w:r>
      <w:r w:rsidR="0041361F" w:rsidRPr="002532BD">
        <w:rPr>
          <w:rFonts w:cstheme="minorHAnsi"/>
          <w:sz w:val="24"/>
          <w:szCs w:val="24"/>
        </w:rPr>
        <w:t>24</w:t>
      </w:r>
      <w:r w:rsidRPr="002532BD">
        <w:rPr>
          <w:rFonts w:cstheme="minorHAnsi"/>
          <w:sz w:val="24"/>
          <w:szCs w:val="24"/>
        </w:rPr>
        <w:t xml:space="preserve"> okre</w:t>
      </w:r>
      <w:r w:rsidR="0041361F" w:rsidRPr="002532BD">
        <w:rPr>
          <w:rFonts w:cstheme="minorHAnsi"/>
          <w:sz w:val="24"/>
          <w:szCs w:val="24"/>
        </w:rPr>
        <w:t>sy</w:t>
      </w:r>
      <w:r w:rsidRPr="002532BD">
        <w:rPr>
          <w:rFonts w:cstheme="minorHAnsi"/>
          <w:sz w:val="24"/>
          <w:szCs w:val="24"/>
        </w:rPr>
        <w:t xml:space="preserve"> rozliczeniow</w:t>
      </w:r>
      <w:r w:rsidR="0041361F" w:rsidRPr="002532BD">
        <w:rPr>
          <w:rFonts w:cstheme="minorHAnsi"/>
          <w:sz w:val="24"/>
          <w:szCs w:val="24"/>
        </w:rPr>
        <w:t>e</w:t>
      </w:r>
      <w:r w:rsidR="00B556EB" w:rsidRPr="002532BD">
        <w:rPr>
          <w:rFonts w:cstheme="minorHAnsi"/>
          <w:sz w:val="24"/>
          <w:szCs w:val="24"/>
        </w:rPr>
        <w:t xml:space="preserve"> lub do wykorzystania szacunkowej wartości umowy</w:t>
      </w:r>
      <w:r w:rsidRPr="002532BD">
        <w:rPr>
          <w:rFonts w:cstheme="minorHAnsi"/>
          <w:sz w:val="24"/>
          <w:szCs w:val="24"/>
        </w:rPr>
        <w:t xml:space="preserve"> (okres rozliczeniowy przyjmuje się okres</w:t>
      </w:r>
      <w:r w:rsidR="00EE3AA6" w:rsidRPr="002532BD">
        <w:rPr>
          <w:rFonts w:cstheme="minorHAnsi"/>
          <w:sz w:val="24"/>
          <w:szCs w:val="24"/>
        </w:rPr>
        <w:t xml:space="preserve"> liczony </w:t>
      </w:r>
      <w:r w:rsidR="004673AE" w:rsidRPr="002532BD">
        <w:rPr>
          <w:rFonts w:cstheme="minorHAnsi"/>
          <w:sz w:val="24"/>
          <w:szCs w:val="24"/>
        </w:rPr>
        <w:br/>
      </w:r>
      <w:r w:rsidR="00EE3AA6" w:rsidRPr="002532BD">
        <w:rPr>
          <w:rFonts w:cstheme="minorHAnsi"/>
          <w:sz w:val="24"/>
          <w:szCs w:val="24"/>
        </w:rPr>
        <w:lastRenderedPageBreak/>
        <w:t xml:space="preserve">od </w:t>
      </w:r>
      <w:r w:rsidR="0080269E" w:rsidRPr="002532BD">
        <w:rPr>
          <w:rFonts w:cstheme="minorHAnsi"/>
          <w:sz w:val="24"/>
          <w:szCs w:val="24"/>
        </w:rPr>
        <w:t>18</w:t>
      </w:r>
      <w:r w:rsidR="00EE3AA6" w:rsidRPr="002532BD">
        <w:rPr>
          <w:rFonts w:cstheme="minorHAnsi"/>
          <w:sz w:val="24"/>
          <w:szCs w:val="24"/>
        </w:rPr>
        <w:t xml:space="preserve"> dnia każdego miesiąca do 1</w:t>
      </w:r>
      <w:r w:rsidR="0080269E" w:rsidRPr="002532BD">
        <w:rPr>
          <w:rFonts w:cstheme="minorHAnsi"/>
          <w:sz w:val="24"/>
          <w:szCs w:val="24"/>
        </w:rPr>
        <w:t>7</w:t>
      </w:r>
      <w:r w:rsidR="00EE3AA6" w:rsidRPr="002532BD">
        <w:rPr>
          <w:rFonts w:cstheme="minorHAnsi"/>
          <w:sz w:val="24"/>
          <w:szCs w:val="24"/>
        </w:rPr>
        <w:t xml:space="preserve"> dnia następnego miesiąca).</w:t>
      </w:r>
      <w:r w:rsidR="00896692" w:rsidRPr="002532BD">
        <w:rPr>
          <w:rFonts w:cstheme="minorHAnsi"/>
          <w:sz w:val="24"/>
          <w:szCs w:val="24"/>
        </w:rPr>
        <w:t xml:space="preserve"> Rozpoczęcie świadczenia usługi telekomunikacyjnej nastąpi 1</w:t>
      </w:r>
      <w:r w:rsidR="0080269E" w:rsidRPr="002532BD">
        <w:rPr>
          <w:rFonts w:cstheme="minorHAnsi"/>
          <w:sz w:val="24"/>
          <w:szCs w:val="24"/>
        </w:rPr>
        <w:t>8</w:t>
      </w:r>
      <w:r w:rsidR="00896692" w:rsidRPr="002532BD">
        <w:rPr>
          <w:rFonts w:cstheme="minorHAnsi"/>
          <w:sz w:val="24"/>
          <w:szCs w:val="24"/>
        </w:rPr>
        <w:t xml:space="preserve"> stycznia 202</w:t>
      </w:r>
      <w:r w:rsidR="00DB368D">
        <w:rPr>
          <w:rFonts w:cstheme="minorHAnsi"/>
          <w:sz w:val="24"/>
          <w:szCs w:val="24"/>
        </w:rPr>
        <w:t>3</w:t>
      </w:r>
      <w:r w:rsidR="00896692" w:rsidRPr="002532BD">
        <w:rPr>
          <w:rFonts w:cstheme="minorHAnsi"/>
          <w:sz w:val="24"/>
          <w:szCs w:val="24"/>
        </w:rPr>
        <w:t xml:space="preserve"> r.</w:t>
      </w:r>
    </w:p>
    <w:p w14:paraId="10BC18B7" w14:textId="14F02F13" w:rsidR="003765ED" w:rsidRPr="002532BD" w:rsidRDefault="003765ED" w:rsidP="00B2481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</w:rPr>
        <w:t xml:space="preserve">przeniesienie dotychczas posiadanych przez Zamawiającego numerów telefonicznych nastąpiło w trybie przewidzianym przepisami Rozporządzenia Ministra Cyfryzacji z dnia 11 grudnia 2018 r.  w sprawie warunków korzystania z uprawnień w publicznych sieciach telefonicznych </w:t>
      </w:r>
      <w:r w:rsidR="00365073" w:rsidRPr="002532BD">
        <w:rPr>
          <w:rFonts w:cstheme="minorHAnsi"/>
        </w:rPr>
        <w:br/>
      </w:r>
      <w:r w:rsidRPr="002532BD">
        <w:rPr>
          <w:rFonts w:cstheme="minorHAnsi"/>
        </w:rPr>
        <w:t>(Dz. U. z 2018 r. poz. 2324)</w:t>
      </w:r>
    </w:p>
    <w:p w14:paraId="427EC496" w14:textId="5D4AA598" w:rsidR="00B2481F" w:rsidRPr="002532BD" w:rsidRDefault="007D3694" w:rsidP="00B2481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Przedmiot zamówienia polegający na świadczeniu usług telefonii komórkowej </w:t>
      </w:r>
      <w:r w:rsidR="00B2481F" w:rsidRPr="002532BD">
        <w:rPr>
          <w:rFonts w:cstheme="minorHAnsi"/>
          <w:sz w:val="24"/>
          <w:szCs w:val="24"/>
        </w:rPr>
        <w:t xml:space="preserve">oraz </w:t>
      </w:r>
      <w:r w:rsidRPr="002532BD">
        <w:rPr>
          <w:rFonts w:cstheme="minorHAnsi"/>
          <w:sz w:val="24"/>
          <w:szCs w:val="24"/>
        </w:rPr>
        <w:t xml:space="preserve">bezprzewodowego dostępu do sieci Internet realizowany będzie przez 24 godziny </w:t>
      </w:r>
      <w:r w:rsidR="00365073" w:rsidRPr="002532BD">
        <w:rPr>
          <w:rFonts w:cstheme="minorHAnsi"/>
          <w:sz w:val="24"/>
          <w:szCs w:val="24"/>
        </w:rPr>
        <w:br/>
      </w:r>
      <w:r w:rsidRPr="002532BD">
        <w:rPr>
          <w:rFonts w:cstheme="minorHAnsi"/>
          <w:sz w:val="24"/>
          <w:szCs w:val="24"/>
        </w:rPr>
        <w:t>na dobę, przez 7 dni w tygodniu, nie dłużej niż przez okres</w:t>
      </w:r>
      <w:r w:rsidR="00B2481F" w:rsidRPr="002532BD">
        <w:rPr>
          <w:rFonts w:cstheme="minorHAnsi"/>
          <w:sz w:val="24"/>
          <w:szCs w:val="24"/>
        </w:rPr>
        <w:t xml:space="preserve"> trwania umowy.</w:t>
      </w:r>
    </w:p>
    <w:p w14:paraId="752D0312" w14:textId="7F33A5A8" w:rsidR="00AF6246" w:rsidRPr="002532BD" w:rsidRDefault="00DB46F2" w:rsidP="00DB46F2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Dostarczenie kart nastąpi minimum 10 dni przed operacją przeniesienia, aktywacji numerów.</w:t>
      </w:r>
    </w:p>
    <w:p w14:paraId="4309AF86" w14:textId="3ACE7968" w:rsidR="00AF6246" w:rsidRPr="002532BD" w:rsidRDefault="00AF6246" w:rsidP="00717D94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2532BD">
        <w:rPr>
          <w:rFonts w:cstheme="minorHAnsi"/>
          <w:b/>
          <w:bCs/>
          <w:sz w:val="24"/>
          <w:szCs w:val="24"/>
        </w:rPr>
        <w:t>OBECNY PROFIL UŻYTKOWNIKA</w:t>
      </w:r>
    </w:p>
    <w:p w14:paraId="659F8111" w14:textId="32A10A20" w:rsidR="00AF6246" w:rsidRPr="002532BD" w:rsidRDefault="00467837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Zamawiający związany jest umową na świadczenie usług telekomunikacyjnych z firmą Orange Polska S.A. (3</w:t>
      </w:r>
      <w:r w:rsidR="001F4585">
        <w:rPr>
          <w:rFonts w:cstheme="minorHAnsi"/>
          <w:sz w:val="24"/>
          <w:szCs w:val="24"/>
        </w:rPr>
        <w:t>70</w:t>
      </w:r>
      <w:r w:rsidRPr="002532BD">
        <w:rPr>
          <w:rFonts w:cstheme="minorHAnsi"/>
          <w:sz w:val="24"/>
          <w:szCs w:val="24"/>
        </w:rPr>
        <w:t xml:space="preserve"> kart SIM</w:t>
      </w:r>
      <w:r w:rsidR="00D94327" w:rsidRPr="002532BD">
        <w:rPr>
          <w:rFonts w:cstheme="minorHAnsi"/>
          <w:sz w:val="24"/>
          <w:szCs w:val="24"/>
        </w:rPr>
        <w:t xml:space="preserve"> (w tym karty </w:t>
      </w:r>
      <w:proofErr w:type="spellStart"/>
      <w:r w:rsidR="00D94327" w:rsidRPr="002532BD">
        <w:rPr>
          <w:rFonts w:cstheme="minorHAnsi"/>
          <w:sz w:val="24"/>
          <w:szCs w:val="24"/>
        </w:rPr>
        <w:t>eSIM</w:t>
      </w:r>
      <w:proofErr w:type="spellEnd"/>
      <w:r w:rsidR="00D94327" w:rsidRPr="002532BD">
        <w:rPr>
          <w:rFonts w:cstheme="minorHAnsi"/>
          <w:sz w:val="24"/>
          <w:szCs w:val="24"/>
        </w:rPr>
        <w:t>)</w:t>
      </w:r>
      <w:r w:rsidRPr="002532BD">
        <w:rPr>
          <w:rFonts w:cstheme="minorHAnsi"/>
          <w:sz w:val="24"/>
          <w:szCs w:val="24"/>
        </w:rPr>
        <w:t xml:space="preserve"> głosowych- umowa do 1</w:t>
      </w:r>
      <w:r w:rsidR="0080269E" w:rsidRPr="002532BD">
        <w:rPr>
          <w:rFonts w:cstheme="minorHAnsi"/>
          <w:sz w:val="24"/>
          <w:szCs w:val="24"/>
        </w:rPr>
        <w:t>7</w:t>
      </w:r>
      <w:r w:rsidRPr="002532BD">
        <w:rPr>
          <w:rFonts w:cstheme="minorHAnsi"/>
          <w:sz w:val="24"/>
          <w:szCs w:val="24"/>
        </w:rPr>
        <w:t>.01.202</w:t>
      </w:r>
      <w:r w:rsidR="00AB4D19">
        <w:rPr>
          <w:rFonts w:cstheme="minorHAnsi"/>
          <w:sz w:val="24"/>
          <w:szCs w:val="24"/>
        </w:rPr>
        <w:t>3</w:t>
      </w:r>
      <w:r w:rsidRPr="002532BD">
        <w:rPr>
          <w:rFonts w:cstheme="minorHAnsi"/>
          <w:sz w:val="24"/>
          <w:szCs w:val="24"/>
        </w:rPr>
        <w:t xml:space="preserve"> roku, 35 kart SIM internetowych – umowa do 1</w:t>
      </w:r>
      <w:r w:rsidR="0080269E" w:rsidRPr="002532BD">
        <w:rPr>
          <w:rFonts w:cstheme="minorHAnsi"/>
          <w:sz w:val="24"/>
          <w:szCs w:val="24"/>
        </w:rPr>
        <w:t>7</w:t>
      </w:r>
      <w:r w:rsidRPr="002532BD">
        <w:rPr>
          <w:rFonts w:cstheme="minorHAnsi"/>
          <w:sz w:val="24"/>
          <w:szCs w:val="24"/>
        </w:rPr>
        <w:t>.01.202</w:t>
      </w:r>
      <w:r w:rsidR="00AB4D19">
        <w:rPr>
          <w:rFonts w:cstheme="minorHAnsi"/>
          <w:sz w:val="24"/>
          <w:szCs w:val="24"/>
        </w:rPr>
        <w:t>3</w:t>
      </w:r>
      <w:r w:rsidRPr="002532BD">
        <w:rPr>
          <w:rFonts w:cstheme="minorHAnsi"/>
          <w:sz w:val="24"/>
          <w:szCs w:val="24"/>
        </w:rPr>
        <w:t xml:space="preserve"> r.</w:t>
      </w:r>
      <w:r w:rsidR="00AF0FB7" w:rsidRPr="002532BD">
        <w:rPr>
          <w:rFonts w:cstheme="minorHAnsi"/>
          <w:sz w:val="24"/>
          <w:szCs w:val="24"/>
        </w:rPr>
        <w:t>)</w:t>
      </w:r>
      <w:r w:rsidRPr="002532BD">
        <w:rPr>
          <w:rFonts w:cstheme="minorHAnsi"/>
          <w:sz w:val="24"/>
          <w:szCs w:val="24"/>
        </w:rPr>
        <w:t xml:space="preserve"> </w:t>
      </w:r>
      <w:r w:rsidR="00AF6246" w:rsidRPr="002532BD">
        <w:rPr>
          <w:rFonts w:cstheme="minorHAnsi"/>
          <w:sz w:val="24"/>
          <w:szCs w:val="24"/>
        </w:rPr>
        <w:t xml:space="preserve">Wykonawca będzie zobowiązany do przeniesienia do własnej sieci </w:t>
      </w:r>
      <w:r w:rsidR="000B49F9" w:rsidRPr="002532BD">
        <w:rPr>
          <w:rFonts w:cstheme="minorHAnsi"/>
          <w:sz w:val="24"/>
          <w:szCs w:val="24"/>
        </w:rPr>
        <w:t xml:space="preserve">numerów MSISDN </w:t>
      </w:r>
      <w:r w:rsidR="004F6060" w:rsidRPr="002532BD">
        <w:rPr>
          <w:rFonts w:cstheme="minorHAnsi"/>
          <w:sz w:val="24"/>
          <w:szCs w:val="24"/>
        </w:rPr>
        <w:t xml:space="preserve">zgodnie </w:t>
      </w:r>
      <w:r w:rsidR="00D53FEB" w:rsidRPr="002532BD">
        <w:rPr>
          <w:rFonts w:cstheme="minorHAnsi"/>
          <w:sz w:val="24"/>
          <w:szCs w:val="24"/>
        </w:rPr>
        <w:t xml:space="preserve">z wykazem numerów </w:t>
      </w:r>
      <w:r w:rsidR="00CB6253" w:rsidRPr="002532BD">
        <w:rPr>
          <w:rFonts w:cstheme="minorHAnsi"/>
          <w:sz w:val="24"/>
          <w:szCs w:val="24"/>
        </w:rPr>
        <w:t xml:space="preserve">przekazanym wykonawcy po podpisaniu </w:t>
      </w:r>
      <w:r w:rsidR="00871AF0" w:rsidRPr="002532BD">
        <w:rPr>
          <w:rFonts w:cstheme="minorHAnsi"/>
          <w:sz w:val="24"/>
          <w:szCs w:val="24"/>
        </w:rPr>
        <w:t>umowy.</w:t>
      </w:r>
    </w:p>
    <w:p w14:paraId="33275DC4" w14:textId="4EFBE91A" w:rsidR="00AF6246" w:rsidRPr="002532BD" w:rsidRDefault="00AF6246" w:rsidP="00365073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2532BD">
        <w:rPr>
          <w:rFonts w:cstheme="minorHAnsi"/>
          <w:b/>
          <w:bCs/>
          <w:sz w:val="24"/>
          <w:szCs w:val="24"/>
        </w:rPr>
        <w:t>SPECYFIKACJA MINIMALNEGO ZAKRESU USŁUG TELEKOMUNIKACYJNYCH</w:t>
      </w:r>
    </w:p>
    <w:p w14:paraId="0844F3F6" w14:textId="05651C5D" w:rsidR="00AF6246" w:rsidRPr="002532BD" w:rsidRDefault="00BF0BE3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1.</w:t>
      </w:r>
      <w:r w:rsidR="008E054D" w:rsidRPr="002532BD">
        <w:rPr>
          <w:rFonts w:cstheme="minorHAnsi"/>
          <w:sz w:val="24"/>
          <w:szCs w:val="24"/>
        </w:rPr>
        <w:t xml:space="preserve"> </w:t>
      </w:r>
      <w:r w:rsidR="00AF6246" w:rsidRPr="002532BD">
        <w:rPr>
          <w:rFonts w:cstheme="minorHAnsi"/>
          <w:sz w:val="24"/>
          <w:szCs w:val="24"/>
        </w:rPr>
        <w:t>Wymagania ogólne</w:t>
      </w:r>
      <w:r w:rsidR="00A7149B" w:rsidRPr="002532BD">
        <w:rPr>
          <w:rFonts w:cstheme="minorHAnsi"/>
          <w:sz w:val="24"/>
          <w:szCs w:val="24"/>
        </w:rPr>
        <w:t>:</w:t>
      </w:r>
    </w:p>
    <w:p w14:paraId="08048312" w14:textId="548217B8" w:rsidR="00AF6246" w:rsidRPr="002532BD" w:rsidRDefault="00BF0BE3" w:rsidP="00BF0BE3">
      <w:pPr>
        <w:spacing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a)</w:t>
      </w:r>
      <w:r w:rsidR="00AF6246" w:rsidRPr="002532BD">
        <w:rPr>
          <w:rFonts w:cstheme="minorHAnsi"/>
          <w:sz w:val="24"/>
          <w:szCs w:val="24"/>
        </w:rPr>
        <w:t xml:space="preserve"> Wszystkie głosowe plany taryfowe zamieszczone w ofercie powinny być planami sekundowymi</w:t>
      </w:r>
      <w:r w:rsidR="00C65CB3" w:rsidRPr="002532BD">
        <w:rPr>
          <w:rFonts w:cstheme="minorHAnsi"/>
          <w:sz w:val="24"/>
          <w:szCs w:val="24"/>
        </w:rPr>
        <w:t xml:space="preserve"> </w:t>
      </w:r>
      <w:r w:rsidR="00AF6246" w:rsidRPr="002532BD">
        <w:rPr>
          <w:rFonts w:cstheme="minorHAnsi"/>
          <w:sz w:val="24"/>
          <w:szCs w:val="24"/>
        </w:rPr>
        <w:t xml:space="preserve">bez opłat inicjacyjnych za rozpoczęcie połączenia. Dla połączeń </w:t>
      </w:r>
      <w:r w:rsidR="00C65CB3" w:rsidRPr="002532BD">
        <w:rPr>
          <w:rFonts w:cstheme="minorHAnsi"/>
          <w:sz w:val="24"/>
          <w:szCs w:val="24"/>
        </w:rPr>
        <w:t xml:space="preserve"> </w:t>
      </w:r>
      <w:r w:rsidR="009228E0" w:rsidRPr="002532BD">
        <w:rPr>
          <w:rFonts w:cstheme="minorHAnsi"/>
          <w:sz w:val="24"/>
          <w:szCs w:val="24"/>
        </w:rPr>
        <w:t>m</w:t>
      </w:r>
      <w:r w:rsidR="00AF6246" w:rsidRPr="002532BD">
        <w:rPr>
          <w:rFonts w:cstheme="minorHAnsi"/>
          <w:sz w:val="24"/>
          <w:szCs w:val="24"/>
        </w:rPr>
        <w:t xml:space="preserve">iędzynarodowych i </w:t>
      </w:r>
      <w:proofErr w:type="spellStart"/>
      <w:r w:rsidR="00AF6246" w:rsidRPr="002532BD">
        <w:rPr>
          <w:rFonts w:cstheme="minorHAnsi"/>
          <w:sz w:val="24"/>
          <w:szCs w:val="24"/>
        </w:rPr>
        <w:t>roamingowych</w:t>
      </w:r>
      <w:proofErr w:type="spellEnd"/>
      <w:r w:rsidR="00AF6246" w:rsidRPr="002532BD">
        <w:rPr>
          <w:rFonts w:cstheme="minorHAnsi"/>
          <w:sz w:val="24"/>
          <w:szCs w:val="24"/>
        </w:rPr>
        <w:t xml:space="preserve"> zgodnie z warunkami </w:t>
      </w:r>
      <w:proofErr w:type="spellStart"/>
      <w:r w:rsidR="00AF6246" w:rsidRPr="002532BD">
        <w:rPr>
          <w:rFonts w:cstheme="minorHAnsi"/>
          <w:sz w:val="24"/>
          <w:szCs w:val="24"/>
        </w:rPr>
        <w:t>Eurotaryfy</w:t>
      </w:r>
      <w:proofErr w:type="spellEnd"/>
      <w:r w:rsidR="00AF6246" w:rsidRPr="002532BD">
        <w:rPr>
          <w:rFonts w:cstheme="minorHAnsi"/>
          <w:sz w:val="24"/>
          <w:szCs w:val="24"/>
        </w:rPr>
        <w:t xml:space="preserve">. W przypadku pakietowej transmisji danych naliczanie (taryfikowanie) powinno następować maksymalnie </w:t>
      </w:r>
      <w:r w:rsidR="008D2D33" w:rsidRPr="002532BD">
        <w:rPr>
          <w:rFonts w:cstheme="minorHAnsi"/>
          <w:sz w:val="24"/>
          <w:szCs w:val="24"/>
        </w:rPr>
        <w:br/>
      </w:r>
      <w:r w:rsidR="00AF6246" w:rsidRPr="002532BD">
        <w:rPr>
          <w:rFonts w:cstheme="minorHAnsi"/>
          <w:sz w:val="24"/>
          <w:szCs w:val="24"/>
        </w:rPr>
        <w:t xml:space="preserve">co </w:t>
      </w:r>
      <w:r w:rsidR="00606E89" w:rsidRPr="002532BD">
        <w:rPr>
          <w:rFonts w:cstheme="minorHAnsi"/>
          <w:sz w:val="24"/>
          <w:szCs w:val="24"/>
        </w:rPr>
        <w:t>10</w:t>
      </w:r>
      <w:r w:rsidR="001B42B6" w:rsidRPr="002532BD">
        <w:rPr>
          <w:rFonts w:cstheme="minorHAnsi"/>
          <w:sz w:val="24"/>
          <w:szCs w:val="24"/>
        </w:rPr>
        <w:t>0</w:t>
      </w:r>
      <w:r w:rsidR="005F52C8" w:rsidRPr="002532BD">
        <w:rPr>
          <w:rFonts w:cstheme="minorHAnsi"/>
          <w:sz w:val="24"/>
          <w:szCs w:val="24"/>
        </w:rPr>
        <w:t xml:space="preserve"> </w:t>
      </w:r>
      <w:proofErr w:type="spellStart"/>
      <w:r w:rsidR="009A7EC4" w:rsidRPr="002532BD">
        <w:rPr>
          <w:rFonts w:cstheme="minorHAnsi"/>
          <w:sz w:val="24"/>
          <w:szCs w:val="24"/>
        </w:rPr>
        <w:t>kB</w:t>
      </w:r>
      <w:proofErr w:type="spellEnd"/>
      <w:r w:rsidR="00AF6246" w:rsidRPr="002532BD">
        <w:rPr>
          <w:rFonts w:cstheme="minorHAnsi"/>
          <w:sz w:val="24"/>
          <w:szCs w:val="24"/>
        </w:rPr>
        <w:t>.</w:t>
      </w:r>
    </w:p>
    <w:p w14:paraId="3024F7B2" w14:textId="5273D3B8" w:rsidR="00AF6246" w:rsidRPr="002532BD" w:rsidRDefault="00BF0BE3" w:rsidP="00BF0BE3">
      <w:pPr>
        <w:spacing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b)</w:t>
      </w:r>
      <w:r w:rsidR="00AF6246" w:rsidRPr="002532BD">
        <w:rPr>
          <w:rFonts w:cstheme="minorHAnsi"/>
          <w:sz w:val="24"/>
          <w:szCs w:val="24"/>
        </w:rPr>
        <w:t xml:space="preserve"> Plany taryfowe powinny przedstawiać się następująco:</w:t>
      </w:r>
    </w:p>
    <w:p w14:paraId="153F3D4F" w14:textId="3CC4011C" w:rsidR="00AF6246" w:rsidRPr="002532BD" w:rsidRDefault="00AF6246" w:rsidP="008E054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8E054D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>Plan musi być oparty na jednolitym abonamencie dla wszystkich obecnych</w:t>
      </w:r>
      <w:r w:rsidR="00A7149B" w:rsidRPr="002532BD">
        <w:rPr>
          <w:rFonts w:cstheme="minorHAnsi"/>
          <w:sz w:val="24"/>
          <w:szCs w:val="24"/>
        </w:rPr>
        <w:t xml:space="preserve"> oraz</w:t>
      </w:r>
      <w:r w:rsidRPr="002532BD">
        <w:rPr>
          <w:rFonts w:cstheme="minorHAnsi"/>
          <w:sz w:val="24"/>
          <w:szCs w:val="24"/>
        </w:rPr>
        <w:t xml:space="preserve"> przyszłych użytkowników zarówno w taryfie głosowej jak i przesyłu danych.</w:t>
      </w:r>
    </w:p>
    <w:p w14:paraId="361FCAC7" w14:textId="17444AFF" w:rsidR="00AF6246" w:rsidRPr="002532BD" w:rsidRDefault="00AF6246" w:rsidP="008E054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8E054D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>Połączenia w</w:t>
      </w:r>
      <w:r w:rsidR="00A7149B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>ramach</w:t>
      </w:r>
      <w:r w:rsidR="00A7149B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 xml:space="preserve">sieci korporacyjnej należy wliczyć w koszt opłaty abonamentowej. </w:t>
      </w:r>
    </w:p>
    <w:p w14:paraId="7CB30E47" w14:textId="538AD5E4" w:rsidR="00AF6246" w:rsidRPr="002532BD" w:rsidRDefault="00AF6246" w:rsidP="008E054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8E054D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 xml:space="preserve">Koszty aktywacji kart SIM </w:t>
      </w:r>
      <w:r w:rsidR="00327589" w:rsidRPr="002532BD">
        <w:rPr>
          <w:rFonts w:cstheme="minorHAnsi"/>
          <w:sz w:val="24"/>
          <w:szCs w:val="24"/>
        </w:rPr>
        <w:t xml:space="preserve">jedynie </w:t>
      </w:r>
      <w:r w:rsidR="00414D6D" w:rsidRPr="002532BD">
        <w:rPr>
          <w:rFonts w:cstheme="minorHAnsi"/>
          <w:sz w:val="24"/>
          <w:szCs w:val="24"/>
        </w:rPr>
        <w:t>przy aktywacji nowych numerów.</w:t>
      </w:r>
    </w:p>
    <w:p w14:paraId="7C37BFC3" w14:textId="6355C42C" w:rsidR="00AF6246" w:rsidRPr="002532BD" w:rsidRDefault="00BF0BE3" w:rsidP="008E054D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c)</w:t>
      </w:r>
      <w:r w:rsidR="00AF6246" w:rsidRPr="002532BD">
        <w:rPr>
          <w:rFonts w:cstheme="minorHAnsi"/>
          <w:sz w:val="24"/>
          <w:szCs w:val="24"/>
        </w:rPr>
        <w:t xml:space="preserve"> Wszystkie pozostałe ceny usług, które nie zostały wymienione w formularzu oferty, świadczonych w ramach Umowy zawartej w  wyniku  przeprowadzenia  przedmiotowego postępowania, będą zgodne z cennikiem taryfy dla klientów biznesowych o najdroższym abonamencie, ważnym na dzień składania oferty.</w:t>
      </w:r>
    </w:p>
    <w:p w14:paraId="6D55B2BE" w14:textId="436CF515" w:rsidR="00AF6246" w:rsidRPr="002532BD" w:rsidRDefault="00BF0BE3" w:rsidP="008E054D">
      <w:pPr>
        <w:spacing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d)</w:t>
      </w:r>
      <w:r w:rsidR="008E054D" w:rsidRPr="002532BD">
        <w:rPr>
          <w:rFonts w:cstheme="minorHAnsi"/>
          <w:sz w:val="24"/>
          <w:szCs w:val="24"/>
        </w:rPr>
        <w:t xml:space="preserve"> </w:t>
      </w:r>
      <w:r w:rsidR="00AF6246" w:rsidRPr="002532BD">
        <w:rPr>
          <w:rFonts w:cstheme="minorHAnsi"/>
          <w:sz w:val="24"/>
          <w:szCs w:val="24"/>
        </w:rPr>
        <w:t xml:space="preserve">Wykonawca zagwarantuje, ze przez cały okres obowiązywania Umowy nie podniesie Zamawiającemu zaoferowanych stawek (w wartościach netto) w tej taryfie, ewentualnie </w:t>
      </w:r>
      <w:r w:rsidR="00365073" w:rsidRPr="002532BD">
        <w:rPr>
          <w:rFonts w:cstheme="minorHAnsi"/>
          <w:sz w:val="24"/>
          <w:szCs w:val="24"/>
        </w:rPr>
        <w:br/>
      </w:r>
      <w:r w:rsidR="00AF6246" w:rsidRPr="002532BD">
        <w:rPr>
          <w:rFonts w:cstheme="minorHAnsi"/>
          <w:sz w:val="24"/>
          <w:szCs w:val="24"/>
        </w:rPr>
        <w:t>je obniży.</w:t>
      </w:r>
    </w:p>
    <w:p w14:paraId="09B00944" w14:textId="4602FBD3" w:rsidR="00AF6246" w:rsidRPr="002532BD" w:rsidRDefault="00BF0BE3" w:rsidP="008E054D">
      <w:pPr>
        <w:spacing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lastRenderedPageBreak/>
        <w:t>e)</w:t>
      </w:r>
      <w:r w:rsidR="00AF6246" w:rsidRPr="002532BD">
        <w:rPr>
          <w:rFonts w:cstheme="minorHAnsi"/>
          <w:sz w:val="24"/>
          <w:szCs w:val="24"/>
        </w:rPr>
        <w:t xml:space="preserve"> Wykonawca zagwarantuje, ze przez cały okres obowiązywania Umowy dla połączeń </w:t>
      </w:r>
      <w:r w:rsidR="00365073" w:rsidRPr="002532BD">
        <w:rPr>
          <w:rFonts w:cstheme="minorHAnsi"/>
          <w:sz w:val="24"/>
          <w:szCs w:val="24"/>
        </w:rPr>
        <w:br/>
      </w:r>
      <w:r w:rsidR="00AF6246" w:rsidRPr="002532BD">
        <w:rPr>
          <w:rFonts w:cstheme="minorHAnsi"/>
          <w:sz w:val="24"/>
          <w:szCs w:val="24"/>
        </w:rPr>
        <w:t xml:space="preserve">w </w:t>
      </w:r>
      <w:proofErr w:type="spellStart"/>
      <w:r w:rsidR="00AF6246" w:rsidRPr="002532BD">
        <w:rPr>
          <w:rFonts w:cstheme="minorHAnsi"/>
          <w:sz w:val="24"/>
          <w:szCs w:val="24"/>
        </w:rPr>
        <w:t>roamingu</w:t>
      </w:r>
      <w:proofErr w:type="spellEnd"/>
      <w:r w:rsidR="00AF6246" w:rsidRPr="002532BD">
        <w:rPr>
          <w:rFonts w:cstheme="minorHAnsi"/>
          <w:sz w:val="24"/>
          <w:szCs w:val="24"/>
        </w:rPr>
        <w:t xml:space="preserve"> będzie miała zastosowanie aktualna </w:t>
      </w:r>
      <w:proofErr w:type="spellStart"/>
      <w:r w:rsidR="00AF6246" w:rsidRPr="002532BD">
        <w:rPr>
          <w:rFonts w:cstheme="minorHAnsi"/>
          <w:sz w:val="24"/>
          <w:szCs w:val="24"/>
        </w:rPr>
        <w:t>Eurotaryfa</w:t>
      </w:r>
      <w:proofErr w:type="spellEnd"/>
      <w:r w:rsidR="00AF6246" w:rsidRPr="002532BD">
        <w:rPr>
          <w:rFonts w:cstheme="minorHAnsi"/>
          <w:sz w:val="24"/>
          <w:szCs w:val="24"/>
        </w:rPr>
        <w:t>.</w:t>
      </w:r>
    </w:p>
    <w:p w14:paraId="4160323F" w14:textId="40F2B3A5" w:rsidR="00AF6246" w:rsidRPr="002532BD" w:rsidRDefault="00791B8F" w:rsidP="008E054D">
      <w:pPr>
        <w:spacing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f)</w:t>
      </w:r>
      <w:r w:rsidR="00AF6246" w:rsidRPr="002532BD">
        <w:rPr>
          <w:rFonts w:cstheme="minorHAnsi"/>
          <w:sz w:val="24"/>
          <w:szCs w:val="24"/>
        </w:rPr>
        <w:t xml:space="preserve"> Wykonawca umożliwi sprawdzanie z telefonu komórkowego stanu własnego rachunku przez danego użytkownika, np. SMS-em lub dzwoniąc na podany bezpłatny numer.</w:t>
      </w:r>
    </w:p>
    <w:p w14:paraId="22746BBD" w14:textId="662D40B1" w:rsidR="00AF6246" w:rsidRPr="002532BD" w:rsidRDefault="00791B8F" w:rsidP="008E054D">
      <w:pPr>
        <w:spacing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g)</w:t>
      </w:r>
      <w:r w:rsidR="00AF6246" w:rsidRPr="002532BD">
        <w:rPr>
          <w:rFonts w:cstheme="minorHAnsi"/>
          <w:sz w:val="24"/>
          <w:szCs w:val="24"/>
        </w:rPr>
        <w:t xml:space="preserve"> Aktywacja/dezaktywacja usługi </w:t>
      </w:r>
      <w:proofErr w:type="spellStart"/>
      <w:r w:rsidR="00AF6246" w:rsidRPr="002532BD">
        <w:rPr>
          <w:rFonts w:cstheme="minorHAnsi"/>
          <w:sz w:val="24"/>
          <w:szCs w:val="24"/>
        </w:rPr>
        <w:t>roamingu</w:t>
      </w:r>
      <w:proofErr w:type="spellEnd"/>
      <w:r w:rsidR="00AF6246" w:rsidRPr="002532BD">
        <w:rPr>
          <w:rFonts w:cstheme="minorHAnsi"/>
          <w:sz w:val="24"/>
          <w:szCs w:val="24"/>
        </w:rPr>
        <w:t xml:space="preserve"> dla każdego numeru będzie bezpłatna.</w:t>
      </w:r>
    </w:p>
    <w:p w14:paraId="6755E4C2" w14:textId="4711A3DC" w:rsidR="00AF6246" w:rsidRPr="002532BD" w:rsidRDefault="00791B8F" w:rsidP="008E054D">
      <w:pPr>
        <w:spacing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h)</w:t>
      </w:r>
      <w:r w:rsidR="00AF6246" w:rsidRPr="002532BD">
        <w:rPr>
          <w:rFonts w:cstheme="minorHAnsi"/>
          <w:sz w:val="24"/>
          <w:szCs w:val="24"/>
        </w:rPr>
        <w:t xml:space="preserve"> Pakiet danych dla usługi w taryfie głosowej powinien posiadać nie mniej niż  25 GB</w:t>
      </w:r>
      <w:r w:rsidR="003D45E1" w:rsidRPr="002532BD">
        <w:rPr>
          <w:rFonts w:cstheme="minorHAnsi"/>
          <w:sz w:val="24"/>
          <w:szCs w:val="24"/>
        </w:rPr>
        <w:t>.</w:t>
      </w:r>
    </w:p>
    <w:p w14:paraId="6535E208" w14:textId="3DD46F78" w:rsidR="00AF6246" w:rsidRPr="002532BD" w:rsidRDefault="00791B8F" w:rsidP="008E054D">
      <w:pPr>
        <w:spacing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i) </w:t>
      </w:r>
      <w:r w:rsidR="00AF6246" w:rsidRPr="002532BD">
        <w:rPr>
          <w:rFonts w:cstheme="minorHAnsi"/>
          <w:sz w:val="24"/>
          <w:szCs w:val="24"/>
        </w:rPr>
        <w:t xml:space="preserve"> Pakiet danych w taryfie do  przesyłu danych powinien posiadać nie mniej niż  50 GB, w tym </w:t>
      </w:r>
      <w:r w:rsidR="00BE7147" w:rsidRPr="002532BD">
        <w:rPr>
          <w:rFonts w:cstheme="minorHAnsi"/>
          <w:sz w:val="24"/>
          <w:szCs w:val="24"/>
        </w:rPr>
        <w:t>jeden</w:t>
      </w:r>
      <w:r w:rsidR="00AF6246" w:rsidRPr="002532BD">
        <w:rPr>
          <w:rFonts w:cstheme="minorHAnsi"/>
          <w:sz w:val="24"/>
          <w:szCs w:val="24"/>
        </w:rPr>
        <w:t xml:space="preserve"> który</w:t>
      </w:r>
      <w:r w:rsidR="00ED2513" w:rsidRPr="002532BD">
        <w:rPr>
          <w:rFonts w:cstheme="minorHAnsi"/>
          <w:sz w:val="24"/>
          <w:szCs w:val="24"/>
        </w:rPr>
        <w:t xml:space="preserve"> </w:t>
      </w:r>
      <w:r w:rsidR="00AF6246" w:rsidRPr="002532BD">
        <w:rPr>
          <w:rFonts w:cstheme="minorHAnsi"/>
          <w:sz w:val="24"/>
          <w:szCs w:val="24"/>
        </w:rPr>
        <w:t>posiada nie mniej niż 900 GB</w:t>
      </w:r>
      <w:r w:rsidR="003D45E1" w:rsidRPr="002532BD">
        <w:rPr>
          <w:rFonts w:cstheme="minorHAnsi"/>
          <w:sz w:val="24"/>
          <w:szCs w:val="24"/>
        </w:rPr>
        <w:t>.</w:t>
      </w:r>
    </w:p>
    <w:p w14:paraId="19C53253" w14:textId="0C35390C" w:rsidR="00E1652A" w:rsidRPr="002532BD" w:rsidRDefault="00E1652A" w:rsidP="008E054D">
      <w:pPr>
        <w:spacing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j) </w:t>
      </w:r>
      <w:r w:rsidR="00346220" w:rsidRPr="002532BD">
        <w:rPr>
          <w:rFonts w:cstheme="minorHAnsi"/>
          <w:sz w:val="24"/>
          <w:szCs w:val="24"/>
        </w:rPr>
        <w:t xml:space="preserve">Wykonawca </w:t>
      </w:r>
      <w:r w:rsidR="00A136DC" w:rsidRPr="002532BD">
        <w:rPr>
          <w:rFonts w:cstheme="minorHAnsi"/>
          <w:sz w:val="24"/>
          <w:szCs w:val="24"/>
        </w:rPr>
        <w:t xml:space="preserve">musi </w:t>
      </w:r>
      <w:r w:rsidR="00D22E58" w:rsidRPr="002532BD">
        <w:rPr>
          <w:rFonts w:cstheme="minorHAnsi"/>
          <w:sz w:val="24"/>
          <w:szCs w:val="24"/>
        </w:rPr>
        <w:t>zapewni</w:t>
      </w:r>
      <w:r w:rsidR="00A136DC" w:rsidRPr="002532BD">
        <w:rPr>
          <w:rFonts w:cstheme="minorHAnsi"/>
          <w:sz w:val="24"/>
          <w:szCs w:val="24"/>
        </w:rPr>
        <w:t>ć</w:t>
      </w:r>
      <w:r w:rsidR="00D22E58" w:rsidRPr="002532BD">
        <w:rPr>
          <w:rFonts w:cstheme="minorHAnsi"/>
          <w:sz w:val="24"/>
          <w:szCs w:val="24"/>
        </w:rPr>
        <w:t xml:space="preserve"> </w:t>
      </w:r>
      <w:r w:rsidR="003D2ABD" w:rsidRPr="002532BD">
        <w:rPr>
          <w:rFonts w:cstheme="minorHAnsi"/>
          <w:sz w:val="24"/>
          <w:szCs w:val="24"/>
        </w:rPr>
        <w:t>infrastruk</w:t>
      </w:r>
      <w:r w:rsidR="00E17459" w:rsidRPr="002532BD">
        <w:rPr>
          <w:rFonts w:cstheme="minorHAnsi"/>
          <w:sz w:val="24"/>
          <w:szCs w:val="24"/>
        </w:rPr>
        <w:t>turę umożliwiającą korzystanie</w:t>
      </w:r>
      <w:r w:rsidR="00716485" w:rsidRPr="002532BD">
        <w:rPr>
          <w:rFonts w:cstheme="minorHAnsi"/>
          <w:sz w:val="24"/>
          <w:szCs w:val="24"/>
        </w:rPr>
        <w:t xml:space="preserve"> bez zakłóceń</w:t>
      </w:r>
      <w:r w:rsidR="00E17459" w:rsidRPr="002532BD">
        <w:rPr>
          <w:rFonts w:cstheme="minorHAnsi"/>
          <w:sz w:val="24"/>
          <w:szCs w:val="24"/>
        </w:rPr>
        <w:t xml:space="preserve"> </w:t>
      </w:r>
      <w:r w:rsidR="004673AE" w:rsidRPr="002532BD">
        <w:rPr>
          <w:rFonts w:cstheme="minorHAnsi"/>
          <w:sz w:val="24"/>
          <w:szCs w:val="24"/>
        </w:rPr>
        <w:br/>
        <w:t>na obszarze całego</w:t>
      </w:r>
      <w:r w:rsidR="00F57399" w:rsidRPr="002532BD">
        <w:rPr>
          <w:rFonts w:cstheme="minorHAnsi"/>
          <w:sz w:val="24"/>
          <w:szCs w:val="24"/>
        </w:rPr>
        <w:t xml:space="preserve"> budynku</w:t>
      </w:r>
      <w:r w:rsidR="004673AE" w:rsidRPr="002532BD">
        <w:rPr>
          <w:rFonts w:cstheme="minorHAnsi"/>
          <w:sz w:val="24"/>
          <w:szCs w:val="24"/>
        </w:rPr>
        <w:t xml:space="preserve"> West Station I.</w:t>
      </w:r>
      <w:r w:rsidR="00D61953" w:rsidRPr="002532BD">
        <w:rPr>
          <w:rFonts w:cstheme="minorHAnsi"/>
          <w:sz w:val="24"/>
          <w:szCs w:val="24"/>
        </w:rPr>
        <w:t xml:space="preserve"> </w:t>
      </w:r>
    </w:p>
    <w:p w14:paraId="5F2D3AE6" w14:textId="59569F7B" w:rsidR="00AF6246" w:rsidRPr="002532BD" w:rsidRDefault="00791B8F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2.</w:t>
      </w:r>
      <w:r w:rsidR="008E054D" w:rsidRPr="002532BD">
        <w:rPr>
          <w:rFonts w:cstheme="minorHAnsi"/>
          <w:sz w:val="24"/>
          <w:szCs w:val="24"/>
        </w:rPr>
        <w:t xml:space="preserve"> </w:t>
      </w:r>
      <w:r w:rsidR="00AF6246" w:rsidRPr="002532BD">
        <w:rPr>
          <w:rFonts w:cstheme="minorHAnsi"/>
          <w:sz w:val="24"/>
          <w:szCs w:val="24"/>
        </w:rPr>
        <w:t>Wymagania dotyczące przenoszenia numerów</w:t>
      </w:r>
      <w:r w:rsidR="00ED2513" w:rsidRPr="002532BD">
        <w:rPr>
          <w:rFonts w:cstheme="minorHAnsi"/>
          <w:sz w:val="24"/>
          <w:szCs w:val="24"/>
        </w:rPr>
        <w:t>:</w:t>
      </w:r>
    </w:p>
    <w:p w14:paraId="65397C45" w14:textId="0202DDE0" w:rsidR="00AF6246" w:rsidRPr="002532BD" w:rsidRDefault="00805FF8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a)</w:t>
      </w:r>
      <w:r w:rsidR="004543C3" w:rsidRPr="002532BD">
        <w:rPr>
          <w:rFonts w:cstheme="minorHAnsi"/>
          <w:sz w:val="24"/>
          <w:szCs w:val="24"/>
        </w:rPr>
        <w:t xml:space="preserve"> </w:t>
      </w:r>
      <w:r w:rsidR="004543C3" w:rsidRPr="002532BD">
        <w:rPr>
          <w:rFonts w:cstheme="minorHAnsi"/>
        </w:rPr>
        <w:t xml:space="preserve">Przeniesienie dotychczas posiadanych przez Zamawiającego numerów telefonicznych nastąpiło </w:t>
      </w:r>
      <w:r w:rsidR="00365073" w:rsidRPr="002532BD">
        <w:rPr>
          <w:rFonts w:cstheme="minorHAnsi"/>
        </w:rPr>
        <w:br/>
      </w:r>
      <w:r w:rsidR="004543C3" w:rsidRPr="002532BD">
        <w:rPr>
          <w:rFonts w:cstheme="minorHAnsi"/>
        </w:rPr>
        <w:t>w tr</w:t>
      </w:r>
      <w:r w:rsidRPr="002532BD">
        <w:rPr>
          <w:rFonts w:cstheme="minorHAnsi"/>
        </w:rPr>
        <w:t>y</w:t>
      </w:r>
      <w:r w:rsidR="004543C3" w:rsidRPr="002532BD">
        <w:rPr>
          <w:rFonts w:cstheme="minorHAnsi"/>
        </w:rPr>
        <w:t xml:space="preserve">bie przewidzianym przepisami Rozporządzenia Ministra Cyfryzacji z dnia 11 grudnia 2018 r.  </w:t>
      </w:r>
      <w:r w:rsidR="00365073" w:rsidRPr="002532BD">
        <w:rPr>
          <w:rFonts w:cstheme="minorHAnsi"/>
        </w:rPr>
        <w:br/>
      </w:r>
      <w:r w:rsidR="004543C3" w:rsidRPr="002532BD">
        <w:rPr>
          <w:rFonts w:cstheme="minorHAnsi"/>
        </w:rPr>
        <w:t>w sprawie warunków korzystania z uprawnień w publicznych sieciach telefonicznych (Dz. U. z 2018 r. poz. 2324)</w:t>
      </w:r>
    </w:p>
    <w:p w14:paraId="6961406D" w14:textId="43069173" w:rsidR="00AF6246" w:rsidRPr="002532BD" w:rsidRDefault="00805FF8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b)</w:t>
      </w:r>
      <w:r w:rsidR="008E054D" w:rsidRPr="002532BD">
        <w:rPr>
          <w:rFonts w:cstheme="minorHAnsi"/>
          <w:sz w:val="24"/>
          <w:szCs w:val="24"/>
        </w:rPr>
        <w:t xml:space="preserve"> </w:t>
      </w:r>
      <w:r w:rsidR="00AF6246" w:rsidRPr="002532BD">
        <w:rPr>
          <w:rFonts w:cstheme="minorHAnsi"/>
          <w:sz w:val="24"/>
          <w:szCs w:val="24"/>
        </w:rPr>
        <w:t xml:space="preserve">Świadczenie usług telekomunikacyjnych na warunkach umowy zawartej w wyniku przeprowadzenia niniejszego postępowania rozpocznie się dla numerów telefonów przenoszonych na wniosek Zamawiającego do sieci Wykonawcy w okresie trwania umowy </w:t>
      </w:r>
      <w:r w:rsidR="00365073" w:rsidRPr="002532BD">
        <w:rPr>
          <w:rFonts w:cstheme="minorHAnsi"/>
          <w:sz w:val="24"/>
          <w:szCs w:val="24"/>
        </w:rPr>
        <w:br/>
      </w:r>
      <w:r w:rsidR="00AF6246" w:rsidRPr="002532BD">
        <w:rPr>
          <w:rFonts w:cstheme="minorHAnsi"/>
          <w:sz w:val="24"/>
          <w:szCs w:val="24"/>
        </w:rPr>
        <w:t>od dnia wskazanego we wniosku. Zamawiający zobowiązuje się, że wniosek, o którym mowa powyżej zostanie dostarczony Wykonawcy nie później niż na 5 dni kalendarzowych przed rozpoczęciem świadczenia usługi.</w:t>
      </w:r>
    </w:p>
    <w:p w14:paraId="619E89CA" w14:textId="6E06AFA9" w:rsidR="00436CEA" w:rsidRPr="002532BD" w:rsidRDefault="00A45585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c</w:t>
      </w:r>
      <w:r w:rsidR="00805FF8" w:rsidRPr="002532BD">
        <w:rPr>
          <w:rFonts w:cstheme="minorHAnsi"/>
          <w:sz w:val="24"/>
          <w:szCs w:val="24"/>
        </w:rPr>
        <w:t>)</w:t>
      </w:r>
      <w:r w:rsidR="008E054D" w:rsidRPr="002532BD">
        <w:rPr>
          <w:rFonts w:cstheme="minorHAnsi"/>
          <w:sz w:val="24"/>
          <w:szCs w:val="24"/>
        </w:rPr>
        <w:t xml:space="preserve"> </w:t>
      </w:r>
      <w:r w:rsidR="00AF6246" w:rsidRPr="002532BD">
        <w:rPr>
          <w:rFonts w:cstheme="minorHAnsi"/>
          <w:sz w:val="24"/>
          <w:szCs w:val="24"/>
        </w:rPr>
        <w:t xml:space="preserve">Usługi dla numerów włączonych do umowy w trakcie jej trwania na zasadach opisanych </w:t>
      </w:r>
      <w:r w:rsidR="00365073" w:rsidRPr="002532BD">
        <w:rPr>
          <w:rFonts w:cstheme="minorHAnsi"/>
          <w:sz w:val="24"/>
          <w:szCs w:val="24"/>
        </w:rPr>
        <w:br/>
      </w:r>
      <w:r w:rsidR="00AF6246" w:rsidRPr="002532BD">
        <w:rPr>
          <w:rFonts w:cstheme="minorHAnsi"/>
          <w:sz w:val="24"/>
          <w:szCs w:val="24"/>
        </w:rPr>
        <w:t>w pkt 4 będą świadczone w zakresie i terminie tożsamym dla całej umowy.</w:t>
      </w:r>
    </w:p>
    <w:p w14:paraId="7594F9AA" w14:textId="4C83CBBD" w:rsidR="00AF6246" w:rsidRPr="002532BD" w:rsidRDefault="00A45585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d</w:t>
      </w:r>
      <w:r w:rsidR="00BE7147" w:rsidRPr="002532BD">
        <w:rPr>
          <w:rFonts w:cstheme="minorHAnsi"/>
          <w:sz w:val="24"/>
          <w:szCs w:val="24"/>
        </w:rPr>
        <w:t>)</w:t>
      </w:r>
      <w:r w:rsidR="00007973" w:rsidRPr="002532BD">
        <w:rPr>
          <w:rFonts w:cstheme="minorHAnsi"/>
          <w:sz w:val="24"/>
          <w:szCs w:val="24"/>
        </w:rPr>
        <w:t xml:space="preserve"> </w:t>
      </w:r>
      <w:r w:rsidR="00AF6246" w:rsidRPr="002532BD">
        <w:rPr>
          <w:rFonts w:cstheme="minorHAnsi"/>
          <w:sz w:val="24"/>
          <w:szCs w:val="24"/>
        </w:rPr>
        <w:t>Naliczanie (taryfikowanie) czasu trwania połączeń głosowych musi następować co 1 (jedną) sekundę.</w:t>
      </w:r>
    </w:p>
    <w:p w14:paraId="7284BEEE" w14:textId="6CB7BD1B" w:rsidR="00AF6246" w:rsidRPr="002532BD" w:rsidRDefault="00344227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e)</w:t>
      </w:r>
      <w:r w:rsidR="00007973" w:rsidRPr="002532BD">
        <w:rPr>
          <w:rFonts w:cstheme="minorHAnsi"/>
          <w:sz w:val="24"/>
          <w:szCs w:val="24"/>
        </w:rPr>
        <w:t xml:space="preserve"> </w:t>
      </w:r>
      <w:r w:rsidR="00AF6246" w:rsidRPr="002532BD">
        <w:rPr>
          <w:rFonts w:cstheme="minorHAnsi"/>
          <w:sz w:val="24"/>
          <w:szCs w:val="24"/>
        </w:rPr>
        <w:t>Usługi w ramach będą świadczone na terenie Polski.</w:t>
      </w:r>
    </w:p>
    <w:p w14:paraId="699DAF89" w14:textId="0CBBEA53" w:rsidR="00AF6246" w:rsidRPr="002532BD" w:rsidRDefault="00436CEA" w:rsidP="00E004D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3</w:t>
      </w:r>
      <w:r w:rsidR="00E004D6" w:rsidRPr="002532BD">
        <w:rPr>
          <w:rFonts w:cstheme="minorHAnsi"/>
          <w:sz w:val="24"/>
          <w:szCs w:val="24"/>
        </w:rPr>
        <w:t xml:space="preserve">. </w:t>
      </w:r>
      <w:r w:rsidR="00AF6246" w:rsidRPr="002532BD">
        <w:rPr>
          <w:rFonts w:cstheme="minorHAnsi"/>
          <w:sz w:val="24"/>
          <w:szCs w:val="24"/>
        </w:rPr>
        <w:t>Wymagania dotyczące usług bezprzewodowej transmisji  danych</w:t>
      </w:r>
      <w:r w:rsidR="00E004D6" w:rsidRPr="002532BD">
        <w:rPr>
          <w:rFonts w:cstheme="minorHAnsi"/>
          <w:sz w:val="24"/>
          <w:szCs w:val="24"/>
        </w:rPr>
        <w:t>:</w:t>
      </w:r>
    </w:p>
    <w:p w14:paraId="61641D5E" w14:textId="60CBB3D1" w:rsidR="00AF6246" w:rsidRPr="002532BD" w:rsidRDefault="00007973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a) </w:t>
      </w:r>
      <w:r w:rsidR="00AF6246" w:rsidRPr="002532BD">
        <w:rPr>
          <w:rFonts w:cstheme="minorHAnsi"/>
          <w:sz w:val="24"/>
          <w:szCs w:val="24"/>
        </w:rPr>
        <w:t>Usługi bezprzewodowej transmisji danych będą świadczone za pośrednictwem:</w:t>
      </w:r>
    </w:p>
    <w:p w14:paraId="7AEBCBE0" w14:textId="77777777" w:rsidR="00AF6246" w:rsidRPr="002532BD" w:rsidRDefault="00AF6246" w:rsidP="009D031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Pr="002532BD">
        <w:rPr>
          <w:rFonts w:cstheme="minorHAnsi"/>
          <w:sz w:val="24"/>
          <w:szCs w:val="24"/>
        </w:rPr>
        <w:tab/>
        <w:t>telefonów komórkowych;</w:t>
      </w:r>
    </w:p>
    <w:p w14:paraId="42F950F4" w14:textId="77777777" w:rsidR="00AF6246" w:rsidRPr="002532BD" w:rsidRDefault="00AF6246" w:rsidP="009D031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Pr="002532BD">
        <w:rPr>
          <w:rFonts w:cstheme="minorHAnsi"/>
          <w:sz w:val="24"/>
          <w:szCs w:val="24"/>
        </w:rPr>
        <w:tab/>
        <w:t>routerów GSM;</w:t>
      </w:r>
    </w:p>
    <w:p w14:paraId="71A36ECA" w14:textId="77777777" w:rsidR="00AF6246" w:rsidRPr="002532BD" w:rsidRDefault="00AF6246" w:rsidP="009D031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Pr="002532BD">
        <w:rPr>
          <w:rFonts w:cstheme="minorHAnsi"/>
          <w:sz w:val="24"/>
          <w:szCs w:val="24"/>
        </w:rPr>
        <w:tab/>
        <w:t>modemów GSM;</w:t>
      </w:r>
    </w:p>
    <w:p w14:paraId="25DE2688" w14:textId="77777777" w:rsidR="00AF6246" w:rsidRPr="002532BD" w:rsidRDefault="00AF6246" w:rsidP="009D031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Pr="002532BD">
        <w:rPr>
          <w:rFonts w:cstheme="minorHAnsi"/>
          <w:sz w:val="24"/>
          <w:szCs w:val="24"/>
        </w:rPr>
        <w:tab/>
        <w:t>tabletów GSM.</w:t>
      </w:r>
    </w:p>
    <w:p w14:paraId="5678FFA7" w14:textId="1899D55A" w:rsidR="00AF6246" w:rsidRPr="002532BD" w:rsidRDefault="00007973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b) </w:t>
      </w:r>
      <w:r w:rsidR="00AF6246" w:rsidRPr="002532BD">
        <w:rPr>
          <w:rFonts w:cstheme="minorHAnsi"/>
          <w:sz w:val="24"/>
          <w:szCs w:val="24"/>
        </w:rPr>
        <w:t>Wykonawca musi świadczyć usług bezprzewodowej transmisji danych w standardzie LTE.</w:t>
      </w:r>
    </w:p>
    <w:p w14:paraId="7AF4981C" w14:textId="118DD0CC" w:rsidR="00AF6246" w:rsidRPr="002532BD" w:rsidRDefault="009D0313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c) </w:t>
      </w:r>
      <w:r w:rsidR="00AF6246" w:rsidRPr="002532BD">
        <w:rPr>
          <w:rFonts w:cstheme="minorHAnsi"/>
          <w:sz w:val="24"/>
          <w:szCs w:val="24"/>
        </w:rPr>
        <w:t xml:space="preserve">Usługi bezprzewodowej transmisji danych będą świadczone na wszystkich kartach SIM </w:t>
      </w:r>
      <w:r w:rsidR="00365073" w:rsidRPr="002532BD">
        <w:rPr>
          <w:rFonts w:cstheme="minorHAnsi"/>
          <w:sz w:val="24"/>
          <w:szCs w:val="24"/>
        </w:rPr>
        <w:br/>
      </w:r>
      <w:r w:rsidR="00AF6246" w:rsidRPr="002532BD">
        <w:rPr>
          <w:rFonts w:cstheme="minorHAnsi"/>
          <w:sz w:val="24"/>
          <w:szCs w:val="24"/>
        </w:rPr>
        <w:t>w taryfie głosowej oraz kartach SIM w taryfie dane.</w:t>
      </w:r>
    </w:p>
    <w:p w14:paraId="4AD464C5" w14:textId="671ACC2A" w:rsidR="00AF6246" w:rsidRPr="002532BD" w:rsidRDefault="00925DAA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lastRenderedPageBreak/>
        <w:t>d</w:t>
      </w:r>
      <w:r w:rsidR="009D0313" w:rsidRPr="002532BD">
        <w:rPr>
          <w:rFonts w:cstheme="minorHAnsi"/>
          <w:sz w:val="24"/>
          <w:szCs w:val="24"/>
        </w:rPr>
        <w:t xml:space="preserve">) </w:t>
      </w:r>
      <w:r w:rsidR="00AF6246" w:rsidRPr="002532BD">
        <w:rPr>
          <w:rFonts w:cstheme="minorHAnsi"/>
          <w:sz w:val="24"/>
          <w:szCs w:val="24"/>
        </w:rPr>
        <w:t>Zamawiający dopuszcza rozróżnienie pakietów na UE i pozostałe kraje.</w:t>
      </w:r>
    </w:p>
    <w:p w14:paraId="512ABE32" w14:textId="3CAA0568" w:rsidR="00AF6246" w:rsidRPr="002532BD" w:rsidRDefault="00925DAA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e</w:t>
      </w:r>
      <w:r w:rsidR="009D0313" w:rsidRPr="002532BD">
        <w:rPr>
          <w:rFonts w:cstheme="minorHAnsi"/>
          <w:sz w:val="24"/>
          <w:szCs w:val="24"/>
        </w:rPr>
        <w:t xml:space="preserve">) </w:t>
      </w:r>
      <w:r w:rsidR="00AF6246" w:rsidRPr="002532BD">
        <w:rPr>
          <w:rFonts w:cstheme="minorHAnsi"/>
          <w:sz w:val="24"/>
          <w:szCs w:val="24"/>
        </w:rPr>
        <w:t xml:space="preserve">Zamawiający wymaga aby świadczenie usług bezprzewodowej transmisji danych w kraju, </w:t>
      </w:r>
      <w:r w:rsidR="00ED2513" w:rsidRPr="002532BD">
        <w:rPr>
          <w:rFonts w:cstheme="minorHAnsi"/>
          <w:sz w:val="24"/>
          <w:szCs w:val="24"/>
        </w:rPr>
        <w:br/>
      </w:r>
      <w:r w:rsidR="00AF6246" w:rsidRPr="002532BD">
        <w:rPr>
          <w:rFonts w:cstheme="minorHAnsi"/>
          <w:sz w:val="24"/>
          <w:szCs w:val="24"/>
        </w:rPr>
        <w:t>dla aktywacji w taryfie transferu danych, odbywało się w ramach limitu przesłanych danych indywidualnego dla każdego numeru..</w:t>
      </w:r>
    </w:p>
    <w:p w14:paraId="225CF1FE" w14:textId="3CC10B93" w:rsidR="00AF6246" w:rsidRPr="002532BD" w:rsidRDefault="00AC526C" w:rsidP="00E004D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4</w:t>
      </w:r>
      <w:r w:rsidR="00E004D6" w:rsidRPr="002532BD">
        <w:rPr>
          <w:rFonts w:cstheme="minorHAnsi"/>
          <w:sz w:val="24"/>
          <w:szCs w:val="24"/>
        </w:rPr>
        <w:t xml:space="preserve">. </w:t>
      </w:r>
      <w:r w:rsidR="00AF6246" w:rsidRPr="002532BD">
        <w:rPr>
          <w:rFonts w:cstheme="minorHAnsi"/>
          <w:sz w:val="24"/>
          <w:szCs w:val="24"/>
        </w:rPr>
        <w:t>Wymagania szczegółowe dotyczące zarządzania usługami telekomunikacyjnymi</w:t>
      </w:r>
    </w:p>
    <w:p w14:paraId="62BC5518" w14:textId="088FD2E4" w:rsidR="00AF6246" w:rsidRPr="002532BD" w:rsidRDefault="009D0313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a) </w:t>
      </w:r>
      <w:r w:rsidR="00AF6246" w:rsidRPr="002532BD">
        <w:rPr>
          <w:rFonts w:cstheme="minorHAnsi"/>
          <w:sz w:val="24"/>
          <w:szCs w:val="24"/>
        </w:rPr>
        <w:t xml:space="preserve">Wykonawca musi umożliwić Zamawiającemu w okresie trwania umowy dostęp </w:t>
      </w:r>
      <w:r w:rsidR="00365073" w:rsidRPr="002532BD">
        <w:rPr>
          <w:rFonts w:cstheme="minorHAnsi"/>
          <w:sz w:val="24"/>
          <w:szCs w:val="24"/>
        </w:rPr>
        <w:br/>
      </w:r>
      <w:r w:rsidR="00AF6246" w:rsidRPr="002532BD">
        <w:rPr>
          <w:rFonts w:cstheme="minorHAnsi"/>
          <w:sz w:val="24"/>
          <w:szCs w:val="24"/>
        </w:rPr>
        <w:t xml:space="preserve">do dedykowanego konsultanta w dni robocze w godzinach  8-16, oraz zapewnić całodobowy </w:t>
      </w:r>
      <w:r w:rsidR="00DF7C26" w:rsidRPr="002532BD">
        <w:rPr>
          <w:rFonts w:cstheme="minorHAnsi"/>
          <w:sz w:val="24"/>
          <w:szCs w:val="24"/>
        </w:rPr>
        <w:t>d</w:t>
      </w:r>
      <w:r w:rsidR="00AF6246" w:rsidRPr="002532BD">
        <w:rPr>
          <w:rFonts w:cstheme="minorHAnsi"/>
          <w:sz w:val="24"/>
          <w:szCs w:val="24"/>
        </w:rPr>
        <w:t>ostęp do infolinii (Biura Obsługi Klienta).</w:t>
      </w:r>
    </w:p>
    <w:p w14:paraId="6E195FEB" w14:textId="64AFDE90" w:rsidR="00AF6246" w:rsidRPr="002532BD" w:rsidRDefault="009D0313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b) </w:t>
      </w:r>
      <w:r w:rsidR="00AF6246" w:rsidRPr="002532BD">
        <w:rPr>
          <w:rFonts w:cstheme="minorHAnsi"/>
          <w:sz w:val="24"/>
          <w:szCs w:val="24"/>
        </w:rPr>
        <w:t>Zarządzanie usługami telekomunikacyjnymi przy udziale dedykowanego konsultanta Wykonawcy odbywać się będzie bez dodatkowych opłat.</w:t>
      </w:r>
    </w:p>
    <w:p w14:paraId="5E81B148" w14:textId="497F0A18" w:rsidR="00AF6246" w:rsidRPr="002532BD" w:rsidRDefault="009D0313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c) </w:t>
      </w:r>
      <w:r w:rsidR="00AF6246" w:rsidRPr="002532BD">
        <w:rPr>
          <w:rFonts w:cstheme="minorHAnsi"/>
          <w:sz w:val="24"/>
          <w:szCs w:val="24"/>
        </w:rPr>
        <w:t xml:space="preserve">Wykonawca musi udostępnić Zamawiającemu aplikację internetową umożliwiającą dostęp </w:t>
      </w:r>
      <w:r w:rsidRPr="002532BD">
        <w:rPr>
          <w:rFonts w:cstheme="minorHAnsi"/>
          <w:sz w:val="24"/>
          <w:szCs w:val="24"/>
        </w:rPr>
        <w:br/>
      </w:r>
      <w:r w:rsidR="00AF6246" w:rsidRPr="002532BD">
        <w:rPr>
          <w:rFonts w:cstheme="minorHAnsi"/>
          <w:sz w:val="24"/>
          <w:szCs w:val="24"/>
        </w:rPr>
        <w:t>do bieżących informacji o kosztach i usługach dla telefonów i kart transmisji danych objętych niniejszą umową. Udostępniona aplikacja musi umożliwiać (bezpłatnie):</w:t>
      </w:r>
    </w:p>
    <w:p w14:paraId="307AFB30" w14:textId="7B754C20" w:rsidR="00AF6246" w:rsidRPr="002532BD" w:rsidRDefault="00AF6246" w:rsidP="009D0313">
      <w:pPr>
        <w:spacing w:after="0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9D0313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>wgląd w faktury oraz rachunki szczegółowe poszczegó1nych numerów za dany okres rozliczeniowy;</w:t>
      </w:r>
    </w:p>
    <w:p w14:paraId="790326B8" w14:textId="049D7464" w:rsidR="00AF6246" w:rsidRPr="002532BD" w:rsidRDefault="00AF6246" w:rsidP="009D0313">
      <w:pPr>
        <w:spacing w:after="0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9D0313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>wgląd do danych bilingowych za dowolny okres od daty do daty:</w:t>
      </w:r>
    </w:p>
    <w:p w14:paraId="08F14939" w14:textId="512F7826" w:rsidR="00AF6246" w:rsidRPr="002532BD" w:rsidRDefault="00AF6246" w:rsidP="009D0313">
      <w:pPr>
        <w:spacing w:after="0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9D0313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>szczegółowe rozliczenie usług danego numeru w zadanym okresie;</w:t>
      </w:r>
    </w:p>
    <w:p w14:paraId="2B92C43C" w14:textId="2D072B7B" w:rsidR="00AF6246" w:rsidRPr="002532BD" w:rsidRDefault="00AF6246" w:rsidP="009D0313">
      <w:pPr>
        <w:spacing w:after="0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9D0313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>weryfikacje uruchomionych usług na danym numerze;</w:t>
      </w:r>
    </w:p>
    <w:p w14:paraId="387EF1F0" w14:textId="7DCF9864" w:rsidR="00AF6246" w:rsidRPr="002532BD" w:rsidRDefault="00AF6246" w:rsidP="009D0313">
      <w:pPr>
        <w:spacing w:after="0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9D0313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>pobranie informacji o kosztach bieżących, odnoszących się do poszczególnych numerów telefonów, od ostatniej faktury lub kwoty ostatniej zaksięgowanej wpłaty;</w:t>
      </w:r>
    </w:p>
    <w:p w14:paraId="79144A3E" w14:textId="6BEF3194" w:rsidR="00AF6246" w:rsidRPr="002532BD" w:rsidRDefault="00AF6246" w:rsidP="009D0313">
      <w:pPr>
        <w:spacing w:after="0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9D0313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 xml:space="preserve">pobranie szczegółowych bilingów dla wybranych lub wszystkich numerów Zamawiającego; bilingi te muszą być możliwe do pobrania w formie elektronicznej umożliwiającej poddanie ich dalszej elektronicznej analizie (co najmniej: plik tekstowy </w:t>
      </w:r>
      <w:proofErr w:type="spellStart"/>
      <w:r w:rsidRPr="002532BD">
        <w:rPr>
          <w:rFonts w:cstheme="minorHAnsi"/>
          <w:sz w:val="24"/>
          <w:szCs w:val="24"/>
        </w:rPr>
        <w:t>csv</w:t>
      </w:r>
      <w:proofErr w:type="spellEnd"/>
      <w:r w:rsidRPr="002532BD">
        <w:rPr>
          <w:rFonts w:cstheme="minorHAnsi"/>
          <w:sz w:val="24"/>
          <w:szCs w:val="24"/>
        </w:rPr>
        <w:t xml:space="preserve">, </w:t>
      </w:r>
      <w:proofErr w:type="spellStart"/>
      <w:r w:rsidRPr="002532BD">
        <w:rPr>
          <w:rFonts w:cstheme="minorHAnsi"/>
          <w:sz w:val="24"/>
          <w:szCs w:val="24"/>
        </w:rPr>
        <w:t>xis</w:t>
      </w:r>
      <w:proofErr w:type="spellEnd"/>
      <w:r w:rsidRPr="002532BD">
        <w:rPr>
          <w:rFonts w:cstheme="minorHAnsi"/>
          <w:sz w:val="24"/>
          <w:szCs w:val="24"/>
        </w:rPr>
        <w:t>);</w:t>
      </w:r>
    </w:p>
    <w:p w14:paraId="1A71265C" w14:textId="0E2ABC60" w:rsidR="00AF6246" w:rsidRPr="002532BD" w:rsidRDefault="00AF6246" w:rsidP="009D0313">
      <w:pPr>
        <w:spacing w:after="0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9D0313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>różnicowanie uprawnień w aplikacji dla poszczególnych użytkowników na poziomie funkcjonalności i grup;</w:t>
      </w:r>
    </w:p>
    <w:p w14:paraId="01D95864" w14:textId="6C6067E7" w:rsidR="00AF6246" w:rsidRPr="002532BD" w:rsidRDefault="00AF6246" w:rsidP="009D0313">
      <w:pPr>
        <w:spacing w:after="0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9D0313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>dokonanie czasowego lub stałego blokowania odblokowania usług dla numeru telefonu.</w:t>
      </w:r>
    </w:p>
    <w:p w14:paraId="7729DD95" w14:textId="109A31D3" w:rsidR="00AF6246" w:rsidRPr="002532BD" w:rsidRDefault="009D0313" w:rsidP="009B1E88">
      <w:pPr>
        <w:spacing w:before="240"/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d) </w:t>
      </w:r>
      <w:r w:rsidR="00AF6246" w:rsidRPr="002532BD">
        <w:rPr>
          <w:rFonts w:cstheme="minorHAnsi"/>
          <w:sz w:val="24"/>
          <w:szCs w:val="24"/>
        </w:rPr>
        <w:t xml:space="preserve">Wykonawca przeszkoli pracowników (maksymalnie 4 osoby) Zamawiającego z obsługi systemu opisanego w </w:t>
      </w:r>
      <w:r w:rsidR="00F464FB" w:rsidRPr="002532BD">
        <w:rPr>
          <w:rFonts w:cstheme="minorHAnsi"/>
          <w:sz w:val="24"/>
          <w:szCs w:val="24"/>
        </w:rPr>
        <w:t>pkt c)</w:t>
      </w:r>
      <w:r w:rsidR="00AF6246" w:rsidRPr="002532BD">
        <w:rPr>
          <w:rFonts w:cstheme="minorHAnsi"/>
          <w:sz w:val="24"/>
          <w:szCs w:val="24"/>
        </w:rPr>
        <w:t xml:space="preserve">. Szczegóły szkolenia zostaną ustalone po podpisaniu umowy, </w:t>
      </w:r>
      <w:r w:rsidR="00365073" w:rsidRPr="002532BD">
        <w:rPr>
          <w:rFonts w:cstheme="minorHAnsi"/>
          <w:sz w:val="24"/>
          <w:szCs w:val="24"/>
        </w:rPr>
        <w:br/>
      </w:r>
      <w:r w:rsidR="00AF6246" w:rsidRPr="002532BD">
        <w:rPr>
          <w:rFonts w:cstheme="minorHAnsi"/>
          <w:sz w:val="24"/>
          <w:szCs w:val="24"/>
        </w:rPr>
        <w:t>a szkolenie odbędzie się najpóźniej 14 dni kalendarzowych od podpisania umowy.</w:t>
      </w:r>
    </w:p>
    <w:p w14:paraId="1C268937" w14:textId="77777777" w:rsidR="00AF6246" w:rsidRPr="002532BD" w:rsidRDefault="00AF6246" w:rsidP="00E004D6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2532BD">
        <w:rPr>
          <w:rFonts w:cstheme="minorHAnsi"/>
          <w:b/>
          <w:bCs/>
          <w:sz w:val="24"/>
          <w:szCs w:val="24"/>
        </w:rPr>
        <w:t>SPECYFIKACJA MINIMALNEGO ZAKRESU DOSTAW</w:t>
      </w:r>
    </w:p>
    <w:p w14:paraId="438889D2" w14:textId="1D0CEF42" w:rsidR="00AF6246" w:rsidRPr="002532BD" w:rsidRDefault="009D0313" w:rsidP="00E004D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a) </w:t>
      </w:r>
      <w:r w:rsidR="00AF6246" w:rsidRPr="002532BD">
        <w:rPr>
          <w:rFonts w:cstheme="minorHAnsi"/>
          <w:sz w:val="24"/>
          <w:szCs w:val="24"/>
        </w:rPr>
        <w:t>Dostarczone karty SIM:</w:t>
      </w:r>
    </w:p>
    <w:p w14:paraId="681C1F5E" w14:textId="72CB70D2" w:rsidR="00AF6246" w:rsidRPr="002532BD" w:rsidRDefault="00AF6246" w:rsidP="00E004D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9D0313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 xml:space="preserve">nie muszą być aktywne; aktywacja nastąpi </w:t>
      </w:r>
      <w:r w:rsidR="00213D70" w:rsidRPr="002532BD">
        <w:rPr>
          <w:rFonts w:cstheme="minorHAnsi"/>
          <w:sz w:val="24"/>
          <w:szCs w:val="24"/>
        </w:rPr>
        <w:t>z dniem wejścia w życie nowej umowy</w:t>
      </w:r>
      <w:r w:rsidRPr="002532BD">
        <w:rPr>
          <w:rFonts w:cstheme="minorHAnsi"/>
          <w:sz w:val="24"/>
          <w:szCs w:val="24"/>
        </w:rPr>
        <w:t>;</w:t>
      </w:r>
    </w:p>
    <w:p w14:paraId="19D692C2" w14:textId="2A647821" w:rsidR="00AF6246" w:rsidRPr="002532BD" w:rsidRDefault="00AF6246" w:rsidP="00E004D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9D0313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>muszą być zabezpieczane przed uruchomieniem minimum czterocyfrowym kodem PIN;</w:t>
      </w:r>
    </w:p>
    <w:p w14:paraId="57C8ED8C" w14:textId="0D4626FB" w:rsidR="00AF6246" w:rsidRPr="002532BD" w:rsidRDefault="00AF6246" w:rsidP="00E004D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9D0313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>w przypadku trzykrotnego, błędnego wprowadzenia kodu PIN muszą być samoczynnie blokowane. Odblokowanie musi nastąpić po wprowadzeniu kodu PUK;</w:t>
      </w:r>
    </w:p>
    <w:p w14:paraId="524E023A" w14:textId="07C1E4CA" w:rsidR="00AF6246" w:rsidRPr="002532BD" w:rsidRDefault="00AF6246" w:rsidP="00E004D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9D0313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>Wykonawca wraz z kartami SIM dostarczy kody PIN i PUK.</w:t>
      </w:r>
    </w:p>
    <w:p w14:paraId="15B85A44" w14:textId="0A237AC3" w:rsidR="00AF6246" w:rsidRPr="002532BD" w:rsidRDefault="00E004D6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lastRenderedPageBreak/>
        <w:t>b)</w:t>
      </w:r>
      <w:r w:rsidR="009D0313" w:rsidRPr="002532BD">
        <w:rPr>
          <w:rFonts w:cstheme="minorHAnsi"/>
          <w:sz w:val="24"/>
          <w:szCs w:val="24"/>
        </w:rPr>
        <w:t xml:space="preserve"> </w:t>
      </w:r>
      <w:r w:rsidR="00AF6246" w:rsidRPr="002532BD">
        <w:rPr>
          <w:rFonts w:cstheme="minorHAnsi"/>
          <w:sz w:val="24"/>
          <w:szCs w:val="24"/>
        </w:rPr>
        <w:t>Dostarczone serwisowe karty SIM:</w:t>
      </w:r>
    </w:p>
    <w:p w14:paraId="5C6BAB75" w14:textId="60736DA5" w:rsidR="00AF6246" w:rsidRPr="002532BD" w:rsidRDefault="00AF6246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E004D6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>muszą być nieaktywne;</w:t>
      </w:r>
    </w:p>
    <w:p w14:paraId="299D8FA8" w14:textId="556E5045" w:rsidR="00AF6246" w:rsidRPr="002532BD" w:rsidRDefault="00AF6246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E004D6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>muszą być zabezpieczane przed uruchomieniem minimum czterocyfrowym kodem PIN;</w:t>
      </w:r>
    </w:p>
    <w:p w14:paraId="1C9CE5F1" w14:textId="18E75044" w:rsidR="00AF6246" w:rsidRPr="002532BD" w:rsidRDefault="00AF6246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E004D6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>Wykonawca wraz z kartami SIM dostarczy kody PIN i PUK.</w:t>
      </w:r>
    </w:p>
    <w:p w14:paraId="4A2E1415" w14:textId="5B80DC8E" w:rsidR="00AF6246" w:rsidRPr="002532BD" w:rsidRDefault="00E004D6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c) </w:t>
      </w:r>
      <w:r w:rsidR="00AF6246" w:rsidRPr="002532BD">
        <w:rPr>
          <w:rFonts w:cstheme="minorHAnsi"/>
          <w:sz w:val="24"/>
          <w:szCs w:val="24"/>
        </w:rPr>
        <w:t>Aktywacja serwisowych kart SIM:</w:t>
      </w:r>
    </w:p>
    <w:p w14:paraId="64C5590C" w14:textId="47563FAF" w:rsidR="00AF6246" w:rsidRPr="002532BD" w:rsidRDefault="00AF6246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E004D6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>Wykonawca za</w:t>
      </w:r>
      <w:r w:rsidR="005D6F7C" w:rsidRPr="002532BD">
        <w:rPr>
          <w:rFonts w:cstheme="minorHAnsi"/>
          <w:sz w:val="24"/>
          <w:szCs w:val="24"/>
        </w:rPr>
        <w:t>łą</w:t>
      </w:r>
      <w:r w:rsidRPr="002532BD">
        <w:rPr>
          <w:rFonts w:cstheme="minorHAnsi"/>
          <w:sz w:val="24"/>
          <w:szCs w:val="24"/>
        </w:rPr>
        <w:t>czy do oferty szczegółową procedurę aktywacji serwisowych kart SIM;</w:t>
      </w:r>
    </w:p>
    <w:p w14:paraId="01F5FF06" w14:textId="5C1BDEDD" w:rsidR="00AF6246" w:rsidRPr="002532BD" w:rsidRDefault="00AF6246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E004D6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 xml:space="preserve">bezpłatną aktywacja serwisowej karty SIM musi się odbyć w ciągu co najwyżej  dwóch godzin </w:t>
      </w:r>
      <w:r w:rsidR="009B1E88" w:rsidRPr="002532BD">
        <w:rPr>
          <w:rFonts w:cstheme="minorHAnsi"/>
          <w:sz w:val="24"/>
          <w:szCs w:val="24"/>
        </w:rPr>
        <w:br/>
      </w:r>
      <w:r w:rsidRPr="002532BD">
        <w:rPr>
          <w:rFonts w:cstheme="minorHAnsi"/>
          <w:sz w:val="24"/>
          <w:szCs w:val="24"/>
        </w:rPr>
        <w:t>od zgłoszenia do Wykonawcy;</w:t>
      </w:r>
    </w:p>
    <w:p w14:paraId="55453E9A" w14:textId="15685BFC" w:rsidR="00AF6246" w:rsidRPr="002532BD" w:rsidRDefault="00AF6246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E004D6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>po aktywacji serwisowa karta SIM musi mieć parametry takie jak dostarczone aktywne karty SIM;</w:t>
      </w:r>
    </w:p>
    <w:p w14:paraId="5C7F8757" w14:textId="06761996" w:rsidR="00AF6246" w:rsidRPr="002532BD" w:rsidRDefault="00AF6246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•</w:t>
      </w:r>
      <w:r w:rsidR="00E004D6" w:rsidRPr="002532BD">
        <w:rPr>
          <w:rFonts w:cstheme="minorHAnsi"/>
          <w:sz w:val="24"/>
          <w:szCs w:val="24"/>
        </w:rPr>
        <w:t xml:space="preserve"> </w:t>
      </w:r>
      <w:r w:rsidRPr="002532BD">
        <w:rPr>
          <w:rFonts w:cstheme="minorHAnsi"/>
          <w:sz w:val="24"/>
          <w:szCs w:val="24"/>
        </w:rPr>
        <w:t xml:space="preserve">Wykonawca dostarczy bezpłatnie na wniosek Zamawiającego nową serwisową kartę SIM </w:t>
      </w:r>
      <w:r w:rsidR="00365073" w:rsidRPr="002532BD">
        <w:rPr>
          <w:rFonts w:cstheme="minorHAnsi"/>
          <w:sz w:val="24"/>
          <w:szCs w:val="24"/>
        </w:rPr>
        <w:br/>
      </w:r>
      <w:r w:rsidRPr="002532BD">
        <w:rPr>
          <w:rFonts w:cstheme="minorHAnsi"/>
          <w:sz w:val="24"/>
          <w:szCs w:val="24"/>
        </w:rPr>
        <w:t>w miejsce serwisowej karty SIM, która stała si</w:t>
      </w:r>
      <w:r w:rsidR="003B376A" w:rsidRPr="002532BD">
        <w:rPr>
          <w:rFonts w:cstheme="minorHAnsi"/>
          <w:sz w:val="24"/>
          <w:szCs w:val="24"/>
        </w:rPr>
        <w:t>ę</w:t>
      </w:r>
      <w:r w:rsidRPr="002532BD">
        <w:rPr>
          <w:rFonts w:cstheme="minorHAnsi"/>
          <w:sz w:val="24"/>
          <w:szCs w:val="24"/>
        </w:rPr>
        <w:t xml:space="preserve"> kartą aktywną po  jej  uruchomieniu.</w:t>
      </w:r>
    </w:p>
    <w:p w14:paraId="23780CF1" w14:textId="1FDCBC62" w:rsidR="00AF6246" w:rsidRPr="002532BD" w:rsidRDefault="00E004D6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d) </w:t>
      </w:r>
      <w:r w:rsidR="00AF6246" w:rsidRPr="002532BD">
        <w:rPr>
          <w:rFonts w:cstheme="minorHAnsi"/>
          <w:sz w:val="24"/>
          <w:szCs w:val="24"/>
        </w:rPr>
        <w:t>Uszkodzone karty SIM nie podlegaj</w:t>
      </w:r>
      <w:r w:rsidR="00255E41" w:rsidRPr="002532BD">
        <w:rPr>
          <w:rFonts w:cstheme="minorHAnsi"/>
          <w:sz w:val="24"/>
          <w:szCs w:val="24"/>
        </w:rPr>
        <w:t>ą</w:t>
      </w:r>
      <w:r w:rsidR="00AF6246" w:rsidRPr="002532BD">
        <w:rPr>
          <w:rFonts w:cstheme="minorHAnsi"/>
          <w:sz w:val="24"/>
          <w:szCs w:val="24"/>
        </w:rPr>
        <w:t xml:space="preserve"> zwrotowi do Wykonawcy.</w:t>
      </w:r>
    </w:p>
    <w:p w14:paraId="4F954873" w14:textId="17191A81" w:rsidR="00AF6246" w:rsidRPr="002532BD" w:rsidRDefault="00E004D6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e) </w:t>
      </w:r>
      <w:r w:rsidR="00AF6246" w:rsidRPr="002532BD">
        <w:rPr>
          <w:rFonts w:cstheme="minorHAnsi"/>
          <w:sz w:val="24"/>
          <w:szCs w:val="24"/>
        </w:rPr>
        <w:t>Wykonawca zapewni bezpłatną wymianę kart SIM na nowe w przypadku jej blokady, uszkodzenia, zagubienia bądź kradzieży.</w:t>
      </w:r>
    </w:p>
    <w:p w14:paraId="2D0947E2" w14:textId="7BC0503A" w:rsidR="00AF6246" w:rsidRPr="002532BD" w:rsidRDefault="00E004D6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f) </w:t>
      </w:r>
      <w:r w:rsidR="00AF6246" w:rsidRPr="002532BD">
        <w:rPr>
          <w:rFonts w:cstheme="minorHAnsi"/>
          <w:sz w:val="24"/>
          <w:szCs w:val="24"/>
        </w:rPr>
        <w:t xml:space="preserve">Zamawiający wymaga aby karty SIM w taryfie bezprzewodowej transmisji danych umożliwiały korzystanie z pozostałych usług, jednak karty te muszą mieć domyślnie zablokowaną możliwość wykonywania połączeń głosowych i wysyłania wiadomości SMS </w:t>
      </w:r>
      <w:r w:rsidR="00365073" w:rsidRPr="002532BD">
        <w:rPr>
          <w:rFonts w:cstheme="minorHAnsi"/>
          <w:sz w:val="24"/>
          <w:szCs w:val="24"/>
        </w:rPr>
        <w:br/>
      </w:r>
      <w:r w:rsidR="00AF6246" w:rsidRPr="002532BD">
        <w:rPr>
          <w:rFonts w:cstheme="minorHAnsi"/>
          <w:sz w:val="24"/>
          <w:szCs w:val="24"/>
        </w:rPr>
        <w:t xml:space="preserve">i MMS, oraz </w:t>
      </w:r>
      <w:proofErr w:type="spellStart"/>
      <w:r w:rsidR="00AF6246" w:rsidRPr="002532BD">
        <w:rPr>
          <w:rFonts w:cstheme="minorHAnsi"/>
          <w:sz w:val="24"/>
          <w:szCs w:val="24"/>
        </w:rPr>
        <w:t>roaming</w:t>
      </w:r>
      <w:proofErr w:type="spellEnd"/>
      <w:r w:rsidR="00AF6246" w:rsidRPr="002532BD">
        <w:rPr>
          <w:rFonts w:cstheme="minorHAnsi"/>
          <w:sz w:val="24"/>
          <w:szCs w:val="24"/>
        </w:rPr>
        <w:t xml:space="preserve"> z możliwością ich odblokowania w razie potrzeby przez lub na wniosek Zamawiającego.</w:t>
      </w:r>
    </w:p>
    <w:p w14:paraId="648FCB77" w14:textId="31E9A358" w:rsidR="00AF6246" w:rsidRPr="002532BD" w:rsidRDefault="00E004D6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g) </w:t>
      </w:r>
      <w:r w:rsidR="00AF6246" w:rsidRPr="002532BD">
        <w:rPr>
          <w:rFonts w:cstheme="minorHAnsi"/>
          <w:sz w:val="24"/>
          <w:szCs w:val="24"/>
        </w:rPr>
        <w:t xml:space="preserve">Zamawiający wymaga aby karty SIM w taryfie głosowej służyły do połączeń głosowych oraz wysyłania wiadomości SMS i MMS. Karty te muszą mieć domyślnie odblokowany dostęp do Internetu z możliwością zablokowania w razie potrzeby przez lub na wniosek Zamawiającego. Na kartach SIM w taryfie głosowej </w:t>
      </w:r>
      <w:proofErr w:type="spellStart"/>
      <w:r w:rsidR="00AF6246" w:rsidRPr="002532BD">
        <w:rPr>
          <w:rFonts w:cstheme="minorHAnsi"/>
          <w:sz w:val="24"/>
          <w:szCs w:val="24"/>
        </w:rPr>
        <w:t>roaming</w:t>
      </w:r>
      <w:proofErr w:type="spellEnd"/>
      <w:r w:rsidR="00AF6246" w:rsidRPr="002532BD">
        <w:rPr>
          <w:rFonts w:cstheme="minorHAnsi"/>
          <w:sz w:val="24"/>
          <w:szCs w:val="24"/>
        </w:rPr>
        <w:t xml:space="preserve"> powinien być uruchomiony.</w:t>
      </w:r>
    </w:p>
    <w:p w14:paraId="2E5F34A1" w14:textId="77777777" w:rsidR="00AF6246" w:rsidRPr="002532BD" w:rsidRDefault="00AF6246" w:rsidP="00E004D6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2532BD">
        <w:rPr>
          <w:rFonts w:cstheme="minorHAnsi"/>
          <w:b/>
          <w:bCs/>
          <w:sz w:val="24"/>
          <w:szCs w:val="24"/>
        </w:rPr>
        <w:t>SPECYFIKACJA MINIMALNEGO ZAKRESU USLUG SERWISOWYCH</w:t>
      </w:r>
    </w:p>
    <w:p w14:paraId="4AC77B9B" w14:textId="4118920F" w:rsidR="00AF6246" w:rsidRPr="002532BD" w:rsidRDefault="002F305C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a) </w:t>
      </w:r>
      <w:r w:rsidR="00AF6246" w:rsidRPr="002532BD">
        <w:rPr>
          <w:rFonts w:cstheme="minorHAnsi"/>
          <w:sz w:val="24"/>
          <w:szCs w:val="24"/>
        </w:rPr>
        <w:t>Serwisowanie i naprawa usług: głosowych, transmisji danych i innych</w:t>
      </w:r>
      <w:r w:rsidR="00F464FB" w:rsidRPr="002532BD">
        <w:rPr>
          <w:rFonts w:cstheme="minorHAnsi"/>
          <w:sz w:val="24"/>
          <w:szCs w:val="24"/>
        </w:rPr>
        <w:t>:</w:t>
      </w:r>
    </w:p>
    <w:p w14:paraId="61DDC6BE" w14:textId="14E5B957" w:rsidR="00AF6246" w:rsidRPr="002532BD" w:rsidRDefault="002F305C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• </w:t>
      </w:r>
      <w:r w:rsidR="00AF6246" w:rsidRPr="002532BD">
        <w:rPr>
          <w:rFonts w:cstheme="minorHAnsi"/>
          <w:sz w:val="24"/>
          <w:szCs w:val="24"/>
        </w:rPr>
        <w:t>Wykonawca musi zapewnić całodobowy nadzór nad funkcjonowaniem świadczonych usług telekomunikacyjnych.</w:t>
      </w:r>
    </w:p>
    <w:p w14:paraId="6A93AE76" w14:textId="1BD2BEE1" w:rsidR="00AF6246" w:rsidRPr="002532BD" w:rsidRDefault="002F305C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• </w:t>
      </w:r>
      <w:r w:rsidR="00AF6246" w:rsidRPr="002532BD">
        <w:rPr>
          <w:rFonts w:cstheme="minorHAnsi"/>
          <w:sz w:val="24"/>
          <w:szCs w:val="24"/>
        </w:rPr>
        <w:t xml:space="preserve">Awarie lub usterki będą zgłaszane przez Zamawiającego na dane kontaktowe wskazane </w:t>
      </w:r>
      <w:r w:rsidR="00365073" w:rsidRPr="002532BD">
        <w:rPr>
          <w:rFonts w:cstheme="minorHAnsi"/>
          <w:sz w:val="24"/>
          <w:szCs w:val="24"/>
        </w:rPr>
        <w:br/>
      </w:r>
      <w:r w:rsidR="00AF6246" w:rsidRPr="002532BD">
        <w:rPr>
          <w:rFonts w:cstheme="minorHAnsi"/>
          <w:sz w:val="24"/>
          <w:szCs w:val="24"/>
        </w:rPr>
        <w:t>w</w:t>
      </w:r>
      <w:r w:rsidRPr="002532BD">
        <w:rPr>
          <w:rFonts w:cstheme="minorHAnsi"/>
          <w:sz w:val="24"/>
          <w:szCs w:val="24"/>
        </w:rPr>
        <w:t xml:space="preserve"> </w:t>
      </w:r>
      <w:r w:rsidR="00AF6246" w:rsidRPr="002532BD">
        <w:rPr>
          <w:rFonts w:cstheme="minorHAnsi"/>
          <w:sz w:val="24"/>
          <w:szCs w:val="24"/>
        </w:rPr>
        <w:t>umowie.</w:t>
      </w:r>
    </w:p>
    <w:p w14:paraId="3E98C513" w14:textId="41B0F319" w:rsidR="00AF6246" w:rsidRPr="002532BD" w:rsidRDefault="002F305C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• </w:t>
      </w:r>
      <w:r w:rsidR="00AF6246" w:rsidRPr="002532BD">
        <w:rPr>
          <w:rFonts w:cstheme="minorHAnsi"/>
          <w:sz w:val="24"/>
          <w:szCs w:val="24"/>
        </w:rPr>
        <w:t>Wykonawca zapewnia bezpłatny serwis funkcjonowania uruchomionych usług.</w:t>
      </w:r>
    </w:p>
    <w:p w14:paraId="05CD4C70" w14:textId="7EF17050" w:rsidR="00AF6246" w:rsidRPr="002532BD" w:rsidRDefault="002F305C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• </w:t>
      </w:r>
      <w:r w:rsidR="00AF6246" w:rsidRPr="002532BD">
        <w:rPr>
          <w:rFonts w:cstheme="minorHAnsi"/>
          <w:sz w:val="24"/>
          <w:szCs w:val="24"/>
        </w:rPr>
        <w:t>Zgłoszenia dokonane przez Zamawiającego w trybie opisanym w ust. 2, powinny zawierać niezbędne dla Wykonawcy dane o awarii lub usterce (z wyszczegó</w:t>
      </w:r>
      <w:r w:rsidR="003423D0" w:rsidRPr="002532BD">
        <w:rPr>
          <w:rFonts w:cstheme="minorHAnsi"/>
          <w:sz w:val="24"/>
          <w:szCs w:val="24"/>
        </w:rPr>
        <w:t>l</w:t>
      </w:r>
      <w:r w:rsidR="00AF6246" w:rsidRPr="002532BD">
        <w:rPr>
          <w:rFonts w:cstheme="minorHAnsi"/>
          <w:sz w:val="24"/>
          <w:szCs w:val="24"/>
        </w:rPr>
        <w:t xml:space="preserve">nieniem zauważonych nieprawidłowości) oraz dane osoby zgłaszającej oraz numer telefonu, pod którym będzie ona </w:t>
      </w:r>
      <w:r w:rsidR="00AF6246" w:rsidRPr="002532BD">
        <w:rPr>
          <w:rFonts w:cstheme="minorHAnsi"/>
          <w:sz w:val="24"/>
          <w:szCs w:val="24"/>
        </w:rPr>
        <w:lastRenderedPageBreak/>
        <w:t xml:space="preserve">dostępna w razie gdyby zaszła potrzeba udzielenia dodatkowych informacji związanych </w:t>
      </w:r>
      <w:r w:rsidR="00365073" w:rsidRPr="002532BD">
        <w:rPr>
          <w:rFonts w:cstheme="minorHAnsi"/>
          <w:sz w:val="24"/>
          <w:szCs w:val="24"/>
        </w:rPr>
        <w:br/>
      </w:r>
      <w:r w:rsidR="00AF6246" w:rsidRPr="002532BD">
        <w:rPr>
          <w:rFonts w:cstheme="minorHAnsi"/>
          <w:sz w:val="24"/>
          <w:szCs w:val="24"/>
        </w:rPr>
        <w:t>ze zgłoszeniem.</w:t>
      </w:r>
    </w:p>
    <w:p w14:paraId="27ABFE5F" w14:textId="3C3EDAA7" w:rsidR="00AF6246" w:rsidRPr="002532BD" w:rsidRDefault="002F305C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• </w:t>
      </w:r>
      <w:r w:rsidR="00AF6246" w:rsidRPr="002532BD">
        <w:rPr>
          <w:rFonts w:cstheme="minorHAnsi"/>
          <w:sz w:val="24"/>
          <w:szCs w:val="24"/>
        </w:rPr>
        <w:t xml:space="preserve">W przypadku planowania przez którąkolwiek ze Stron prac: eksploatacyjnych, konserwacyjnych, modernizacyjnych lub rozbudowy należących do Strony (lub przez </w:t>
      </w:r>
      <w:r w:rsidR="00365073" w:rsidRPr="002532BD">
        <w:rPr>
          <w:rFonts w:cstheme="minorHAnsi"/>
          <w:sz w:val="24"/>
          <w:szCs w:val="24"/>
        </w:rPr>
        <w:br/>
      </w:r>
      <w:r w:rsidR="00AF6246" w:rsidRPr="002532BD">
        <w:rPr>
          <w:rFonts w:cstheme="minorHAnsi"/>
          <w:sz w:val="24"/>
          <w:szCs w:val="24"/>
        </w:rPr>
        <w:t xml:space="preserve">nią eksploatowanych) urządzeń telekomunikacyjnych i innej infrastruktury telekomunikacyjnej, a które to prace mogą mieć wpływ </w:t>
      </w:r>
      <w:r w:rsidR="003B5E64" w:rsidRPr="002532BD">
        <w:rPr>
          <w:rFonts w:cstheme="minorHAnsi"/>
          <w:sz w:val="24"/>
          <w:szCs w:val="24"/>
        </w:rPr>
        <w:t xml:space="preserve"> </w:t>
      </w:r>
      <w:r w:rsidR="00AF6246" w:rsidRPr="002532BD">
        <w:rPr>
          <w:rFonts w:cstheme="minorHAnsi"/>
          <w:sz w:val="24"/>
          <w:szCs w:val="24"/>
        </w:rPr>
        <w:t xml:space="preserve">na świadczone przez Wykonawcy </w:t>
      </w:r>
      <w:r w:rsidR="00365073" w:rsidRPr="002532BD">
        <w:rPr>
          <w:rFonts w:cstheme="minorHAnsi"/>
          <w:sz w:val="24"/>
          <w:szCs w:val="24"/>
        </w:rPr>
        <w:br/>
      </w:r>
      <w:r w:rsidR="00AF6246" w:rsidRPr="002532BD">
        <w:rPr>
          <w:rFonts w:cstheme="minorHAnsi"/>
          <w:sz w:val="24"/>
          <w:szCs w:val="24"/>
        </w:rPr>
        <w:t xml:space="preserve">w ramach umowy usługi, Strona zamierzająca przeprowadzić takie prace jest zobowiązana poinformować drugą Stronę o terminie ich przeprowadzenia (rozpoczęciu </w:t>
      </w:r>
      <w:r w:rsidR="003B5E64" w:rsidRPr="002532BD">
        <w:rPr>
          <w:rFonts w:cstheme="minorHAnsi"/>
          <w:sz w:val="24"/>
          <w:szCs w:val="24"/>
        </w:rPr>
        <w:t xml:space="preserve"> </w:t>
      </w:r>
      <w:r w:rsidR="00AF6246" w:rsidRPr="002532BD">
        <w:rPr>
          <w:rFonts w:cstheme="minorHAnsi"/>
          <w:sz w:val="24"/>
          <w:szCs w:val="24"/>
        </w:rPr>
        <w:t xml:space="preserve">i zakończeniu), </w:t>
      </w:r>
      <w:r w:rsidR="00365073" w:rsidRPr="002532BD">
        <w:rPr>
          <w:rFonts w:cstheme="minorHAnsi"/>
          <w:sz w:val="24"/>
          <w:szCs w:val="24"/>
        </w:rPr>
        <w:br/>
      </w:r>
      <w:r w:rsidR="00AF6246" w:rsidRPr="002532BD">
        <w:rPr>
          <w:rFonts w:cstheme="minorHAnsi"/>
          <w:sz w:val="24"/>
          <w:szCs w:val="24"/>
        </w:rPr>
        <w:t>co najmniej z wyprzedzeniem 5 (pięciu) dni roboczych.</w:t>
      </w:r>
    </w:p>
    <w:p w14:paraId="0C4A55D6" w14:textId="52571AC0" w:rsidR="00AF6246" w:rsidRPr="002532BD" w:rsidRDefault="002F305C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• </w:t>
      </w:r>
      <w:r w:rsidR="00AF6246" w:rsidRPr="002532BD">
        <w:rPr>
          <w:rFonts w:cstheme="minorHAnsi"/>
          <w:sz w:val="24"/>
          <w:szCs w:val="24"/>
        </w:rPr>
        <w:t xml:space="preserve">W przypadku wystąpienia awarii po stronie Wykonawcy, która może mieć wpływ </w:t>
      </w:r>
      <w:r w:rsidR="00365073" w:rsidRPr="002532BD">
        <w:rPr>
          <w:rFonts w:cstheme="minorHAnsi"/>
          <w:sz w:val="24"/>
          <w:szCs w:val="24"/>
        </w:rPr>
        <w:br/>
      </w:r>
      <w:r w:rsidR="00AF6246" w:rsidRPr="002532BD">
        <w:rPr>
          <w:rFonts w:cstheme="minorHAnsi"/>
          <w:sz w:val="24"/>
          <w:szCs w:val="24"/>
        </w:rPr>
        <w:t>na funkcjonowanie świadczonych w ramach Umowy usług, Wykonawca niezwłocznie poinformuje przedstawiciela Zamawiającego.</w:t>
      </w:r>
    </w:p>
    <w:p w14:paraId="7BC8B912" w14:textId="064D4485" w:rsidR="00AF6246" w:rsidRPr="002532BD" w:rsidRDefault="002F305C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b) </w:t>
      </w:r>
      <w:r w:rsidR="00AF6246" w:rsidRPr="002532BD">
        <w:rPr>
          <w:rFonts w:cstheme="minorHAnsi"/>
          <w:sz w:val="24"/>
          <w:szCs w:val="24"/>
        </w:rPr>
        <w:t>Gwarancja oraz usługi serwisowe dostarczanych kart SIM</w:t>
      </w:r>
    </w:p>
    <w:p w14:paraId="169B1663" w14:textId="5B0E4EE8" w:rsidR="002F305C" w:rsidRPr="002532BD" w:rsidRDefault="002F305C" w:rsidP="00AF6246">
      <w:p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• </w:t>
      </w:r>
      <w:r w:rsidR="00AF6246" w:rsidRPr="002532BD">
        <w:rPr>
          <w:rFonts w:cstheme="minorHAnsi"/>
          <w:sz w:val="24"/>
          <w:szCs w:val="24"/>
        </w:rPr>
        <w:t>Wykonawca udziela 24 miesięcznej gwarancji na dostarczone karty SIM</w:t>
      </w:r>
    </w:p>
    <w:p w14:paraId="5C6A3195" w14:textId="44713841" w:rsidR="00AF6246" w:rsidRPr="002532BD" w:rsidRDefault="00AF6246" w:rsidP="002F305C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2532BD">
        <w:rPr>
          <w:rFonts w:cstheme="minorHAnsi"/>
          <w:b/>
          <w:bCs/>
          <w:sz w:val="24"/>
          <w:szCs w:val="24"/>
        </w:rPr>
        <w:t>SŁOWNIK</w:t>
      </w:r>
    </w:p>
    <w:p w14:paraId="0D661363" w14:textId="54A44076" w:rsidR="00AF6246" w:rsidRPr="002532BD" w:rsidRDefault="00AF6246" w:rsidP="00906B10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akcesoria - zestaw dodatkowych elementów  służących  do  eksploatacji  telefonu komórkowego</w:t>
      </w:r>
      <w:r w:rsidR="002F305C" w:rsidRPr="002532BD">
        <w:rPr>
          <w:rFonts w:cstheme="minorHAnsi"/>
          <w:sz w:val="24"/>
          <w:szCs w:val="24"/>
        </w:rPr>
        <w:t>;</w:t>
      </w:r>
    </w:p>
    <w:p w14:paraId="27E9EFE1" w14:textId="123D4FC4" w:rsidR="00906B10" w:rsidRPr="002532BD" w:rsidRDefault="00906B10" w:rsidP="00906B10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cena oferowana - cena po uwzględnieniu upustów dla Zamawiającego;</w:t>
      </w:r>
    </w:p>
    <w:p w14:paraId="5529D065" w14:textId="08FA3FDD" w:rsidR="00906B10" w:rsidRPr="002532BD" w:rsidRDefault="00906B10" w:rsidP="00906B10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dane bilingowe - zestawienie wszystkich opłat za połączenia i usługi dodane, jakie abonent przeprowadził w danym okresie rozliczeniowym oraz danych potrzebnych </w:t>
      </w:r>
      <w:r w:rsidR="00365073" w:rsidRPr="002532BD">
        <w:rPr>
          <w:rFonts w:cstheme="minorHAnsi"/>
          <w:sz w:val="24"/>
          <w:szCs w:val="24"/>
        </w:rPr>
        <w:br/>
      </w:r>
      <w:r w:rsidRPr="002532BD">
        <w:rPr>
          <w:rFonts w:cstheme="minorHAnsi"/>
          <w:sz w:val="24"/>
          <w:szCs w:val="24"/>
        </w:rPr>
        <w:t>do ustalenia źródła połączenia i odbiorcy oraz daty i godziny, umożliwiające szczegółową kontrolę i rozliczenie dokonanych połączeń</w:t>
      </w:r>
      <w:r w:rsidR="00365073" w:rsidRPr="002532BD">
        <w:rPr>
          <w:rFonts w:cstheme="minorHAnsi"/>
          <w:sz w:val="24"/>
          <w:szCs w:val="24"/>
        </w:rPr>
        <w:t>;</w:t>
      </w:r>
    </w:p>
    <w:p w14:paraId="6525B01D" w14:textId="13463F62" w:rsidR="00906B10" w:rsidRPr="002532BD" w:rsidRDefault="00906B10" w:rsidP="00906B10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karta SIM-(</w:t>
      </w:r>
      <w:proofErr w:type="spellStart"/>
      <w:r w:rsidRPr="002532BD">
        <w:rPr>
          <w:rFonts w:cstheme="minorHAnsi"/>
          <w:sz w:val="24"/>
          <w:szCs w:val="24"/>
        </w:rPr>
        <w:t>Subscriber</w:t>
      </w:r>
      <w:proofErr w:type="spellEnd"/>
      <w:r w:rsidRPr="002532BD">
        <w:rPr>
          <w:rFonts w:cstheme="minorHAnsi"/>
          <w:sz w:val="24"/>
          <w:szCs w:val="24"/>
        </w:rPr>
        <w:t xml:space="preserve"> Identity Module): moduł identyfikacji abonenta, z wbudowaną pamięcią i mikroprocesorem, identyfikujący abonenta i przechowujący także pewną ilość niektórych danych, np. fragment jego książki telefonicznej. Pełni funkcję klucza dostępowego do sieci komórkowej, dostępna w kilku rozmiarach - SIM, </w:t>
      </w:r>
      <w:proofErr w:type="spellStart"/>
      <w:r w:rsidRPr="002532BD">
        <w:rPr>
          <w:rFonts w:cstheme="minorHAnsi"/>
          <w:sz w:val="24"/>
          <w:szCs w:val="24"/>
        </w:rPr>
        <w:t>microSIM</w:t>
      </w:r>
      <w:proofErr w:type="spellEnd"/>
      <w:r w:rsidRPr="002532BD">
        <w:rPr>
          <w:rFonts w:cstheme="minorHAnsi"/>
          <w:sz w:val="24"/>
          <w:szCs w:val="24"/>
        </w:rPr>
        <w:t xml:space="preserve">, </w:t>
      </w:r>
      <w:proofErr w:type="spellStart"/>
      <w:r w:rsidRPr="002532BD">
        <w:rPr>
          <w:rFonts w:cstheme="minorHAnsi"/>
          <w:sz w:val="24"/>
          <w:szCs w:val="24"/>
        </w:rPr>
        <w:t>nanoSIM</w:t>
      </w:r>
      <w:proofErr w:type="spellEnd"/>
      <w:r w:rsidR="00792383" w:rsidRPr="002532BD">
        <w:rPr>
          <w:rFonts w:cstheme="minorHAnsi"/>
          <w:sz w:val="24"/>
          <w:szCs w:val="24"/>
        </w:rPr>
        <w:t xml:space="preserve"> oraz </w:t>
      </w:r>
      <w:proofErr w:type="spellStart"/>
      <w:r w:rsidR="00792383" w:rsidRPr="002532BD">
        <w:rPr>
          <w:rFonts w:cstheme="minorHAnsi"/>
          <w:sz w:val="24"/>
          <w:szCs w:val="24"/>
        </w:rPr>
        <w:t>eSIM</w:t>
      </w:r>
      <w:proofErr w:type="spellEnd"/>
      <w:r w:rsidR="00365073" w:rsidRPr="002532BD">
        <w:rPr>
          <w:rFonts w:cstheme="minorHAnsi"/>
          <w:sz w:val="24"/>
          <w:szCs w:val="24"/>
        </w:rPr>
        <w:t>;</w:t>
      </w:r>
    </w:p>
    <w:p w14:paraId="09820C54" w14:textId="2A22C758" w:rsidR="00906B10" w:rsidRPr="002532BD" w:rsidRDefault="00906B10" w:rsidP="00906B10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 xml:space="preserve">MSISDN - numer telefonu (Mobile </w:t>
      </w:r>
      <w:proofErr w:type="spellStart"/>
      <w:r w:rsidRPr="002532BD">
        <w:rPr>
          <w:rFonts w:cstheme="minorHAnsi"/>
          <w:sz w:val="24"/>
          <w:szCs w:val="24"/>
        </w:rPr>
        <w:t>Subscriber</w:t>
      </w:r>
      <w:proofErr w:type="spellEnd"/>
      <w:r w:rsidRPr="002532BD">
        <w:rPr>
          <w:rFonts w:cstheme="minorHAnsi"/>
          <w:sz w:val="24"/>
          <w:szCs w:val="24"/>
        </w:rPr>
        <w:t xml:space="preserve"> ISDN) - numer abonenta sieci komórkowej przechowywany na karcie SIM</w:t>
      </w:r>
      <w:r w:rsidR="009556B2" w:rsidRPr="002532BD">
        <w:rPr>
          <w:rFonts w:cstheme="minorHAnsi"/>
          <w:sz w:val="24"/>
          <w:szCs w:val="24"/>
        </w:rPr>
        <w:t xml:space="preserve">, </w:t>
      </w:r>
      <w:proofErr w:type="spellStart"/>
      <w:r w:rsidR="009556B2" w:rsidRPr="002532BD">
        <w:rPr>
          <w:rFonts w:cstheme="minorHAnsi"/>
          <w:sz w:val="24"/>
          <w:szCs w:val="24"/>
        </w:rPr>
        <w:t>eSIM</w:t>
      </w:r>
      <w:proofErr w:type="spellEnd"/>
      <w:r w:rsidRPr="002532BD">
        <w:rPr>
          <w:rFonts w:cstheme="minorHAnsi"/>
          <w:sz w:val="24"/>
          <w:szCs w:val="24"/>
        </w:rPr>
        <w:t xml:space="preserve"> lub USIM znajdującej</w:t>
      </w:r>
      <w:r w:rsidR="00365073" w:rsidRPr="002532BD">
        <w:rPr>
          <w:rFonts w:cstheme="minorHAnsi"/>
          <w:sz w:val="24"/>
          <w:szCs w:val="24"/>
        </w:rPr>
        <w:br/>
      </w:r>
      <w:r w:rsidRPr="002532BD">
        <w:rPr>
          <w:rFonts w:cstheme="minorHAnsi"/>
          <w:sz w:val="24"/>
          <w:szCs w:val="24"/>
        </w:rPr>
        <w:t>się w aparacie oraz po stronie sieci - w rejestrze abonentów macierzystych;</w:t>
      </w:r>
    </w:p>
    <w:p w14:paraId="0166633C" w14:textId="0C5A3D3E" w:rsidR="00906B10" w:rsidRPr="002532BD" w:rsidRDefault="00906B10" w:rsidP="00906B10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532BD">
        <w:rPr>
          <w:rFonts w:cstheme="minorHAnsi"/>
          <w:sz w:val="24"/>
          <w:szCs w:val="24"/>
        </w:rPr>
        <w:t>serwisowa karta SIM - nie aktywowana karta SIM, bez przypisanego nr MSISDN, która w sytuacji utraty lub zniszczenia innej karty może ją zastąpić.</w:t>
      </w:r>
    </w:p>
    <w:p w14:paraId="7944B314" w14:textId="6585D9D4" w:rsidR="00FF3F2D" w:rsidRPr="002532BD" w:rsidRDefault="00FF3F2D" w:rsidP="00AF6246">
      <w:pPr>
        <w:jc w:val="both"/>
        <w:rPr>
          <w:rFonts w:cstheme="minorHAnsi"/>
          <w:sz w:val="24"/>
          <w:szCs w:val="24"/>
        </w:rPr>
      </w:pPr>
    </w:p>
    <w:sectPr w:rsidR="00FF3F2D" w:rsidRPr="002532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D33D" w14:textId="77777777" w:rsidR="00153DC1" w:rsidRDefault="00153DC1" w:rsidP="00ED2513">
      <w:pPr>
        <w:spacing w:after="0" w:line="240" w:lineRule="auto"/>
      </w:pPr>
      <w:r>
        <w:separator/>
      </w:r>
    </w:p>
  </w:endnote>
  <w:endnote w:type="continuationSeparator" w:id="0">
    <w:p w14:paraId="7E8A4D97" w14:textId="77777777" w:rsidR="00153DC1" w:rsidRDefault="00153DC1" w:rsidP="00ED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07D4" w14:textId="77777777" w:rsidR="00153DC1" w:rsidRDefault="00153DC1" w:rsidP="00ED2513">
      <w:pPr>
        <w:spacing w:after="0" w:line="240" w:lineRule="auto"/>
      </w:pPr>
      <w:r>
        <w:separator/>
      </w:r>
    </w:p>
  </w:footnote>
  <w:footnote w:type="continuationSeparator" w:id="0">
    <w:p w14:paraId="782DD4F5" w14:textId="77777777" w:rsidR="00153DC1" w:rsidRDefault="00153DC1" w:rsidP="00ED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14C1" w14:textId="0B9A2E7D" w:rsidR="00BB5B54" w:rsidRDefault="00BB5B54" w:rsidP="00BB5B5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5F2A64" wp14:editId="25EA1ED6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636A5" w14:textId="77777777" w:rsidR="00BB5B54" w:rsidRDefault="00BB5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E39"/>
    <w:multiLevelType w:val="hybridMultilevel"/>
    <w:tmpl w:val="1BD04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2B1B"/>
    <w:multiLevelType w:val="hybridMultilevel"/>
    <w:tmpl w:val="AE928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C7520"/>
    <w:multiLevelType w:val="hybridMultilevel"/>
    <w:tmpl w:val="E8549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B17"/>
    <w:multiLevelType w:val="hybridMultilevel"/>
    <w:tmpl w:val="DB5CECE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C497700"/>
    <w:multiLevelType w:val="hybridMultilevel"/>
    <w:tmpl w:val="26FAA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04D50"/>
    <w:multiLevelType w:val="hybridMultilevel"/>
    <w:tmpl w:val="7C02BE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63A90"/>
    <w:multiLevelType w:val="multilevel"/>
    <w:tmpl w:val="B4326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2D549D"/>
    <w:multiLevelType w:val="hybridMultilevel"/>
    <w:tmpl w:val="63D68F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200644">
    <w:abstractNumId w:val="7"/>
  </w:num>
  <w:num w:numId="2" w16cid:durableId="1314914719">
    <w:abstractNumId w:val="6"/>
  </w:num>
  <w:num w:numId="3" w16cid:durableId="989560009">
    <w:abstractNumId w:val="2"/>
  </w:num>
  <w:num w:numId="4" w16cid:durableId="1238586926">
    <w:abstractNumId w:val="1"/>
  </w:num>
  <w:num w:numId="5" w16cid:durableId="489172105">
    <w:abstractNumId w:val="3"/>
  </w:num>
  <w:num w:numId="6" w16cid:durableId="1872374408">
    <w:abstractNumId w:val="5"/>
  </w:num>
  <w:num w:numId="7" w16cid:durableId="1543513514">
    <w:abstractNumId w:val="0"/>
  </w:num>
  <w:num w:numId="8" w16cid:durableId="1621065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46"/>
    <w:rsid w:val="00007973"/>
    <w:rsid w:val="00010DF9"/>
    <w:rsid w:val="00030A50"/>
    <w:rsid w:val="000B49F9"/>
    <w:rsid w:val="000D1FA1"/>
    <w:rsid w:val="000F3046"/>
    <w:rsid w:val="000F707C"/>
    <w:rsid w:val="00106617"/>
    <w:rsid w:val="001201E0"/>
    <w:rsid w:val="00124AC8"/>
    <w:rsid w:val="0013098A"/>
    <w:rsid w:val="001501DB"/>
    <w:rsid w:val="00153DC1"/>
    <w:rsid w:val="00161A49"/>
    <w:rsid w:val="00195428"/>
    <w:rsid w:val="001B15F8"/>
    <w:rsid w:val="001B42B6"/>
    <w:rsid w:val="001F0832"/>
    <w:rsid w:val="001F40BF"/>
    <w:rsid w:val="001F4585"/>
    <w:rsid w:val="001F483F"/>
    <w:rsid w:val="00203753"/>
    <w:rsid w:val="002103F2"/>
    <w:rsid w:val="00213D70"/>
    <w:rsid w:val="00223BF9"/>
    <w:rsid w:val="002336E2"/>
    <w:rsid w:val="00242981"/>
    <w:rsid w:val="002532BD"/>
    <w:rsid w:val="00255E41"/>
    <w:rsid w:val="00264645"/>
    <w:rsid w:val="0026482D"/>
    <w:rsid w:val="002765AC"/>
    <w:rsid w:val="002933D6"/>
    <w:rsid w:val="002A1F8B"/>
    <w:rsid w:val="002B3ED6"/>
    <w:rsid w:val="002F305C"/>
    <w:rsid w:val="0032001E"/>
    <w:rsid w:val="00327589"/>
    <w:rsid w:val="003423D0"/>
    <w:rsid w:val="00344227"/>
    <w:rsid w:val="00346220"/>
    <w:rsid w:val="00365073"/>
    <w:rsid w:val="0037529B"/>
    <w:rsid w:val="003765ED"/>
    <w:rsid w:val="00396606"/>
    <w:rsid w:val="003B376A"/>
    <w:rsid w:val="003B5E64"/>
    <w:rsid w:val="003D2ABD"/>
    <w:rsid w:val="003D45E1"/>
    <w:rsid w:val="003E42BC"/>
    <w:rsid w:val="003E4FC4"/>
    <w:rsid w:val="00400ECB"/>
    <w:rsid w:val="0041361F"/>
    <w:rsid w:val="00414D6D"/>
    <w:rsid w:val="0043392B"/>
    <w:rsid w:val="00436CEA"/>
    <w:rsid w:val="00440D65"/>
    <w:rsid w:val="004543C3"/>
    <w:rsid w:val="004673AE"/>
    <w:rsid w:val="00467837"/>
    <w:rsid w:val="004758C4"/>
    <w:rsid w:val="0047711C"/>
    <w:rsid w:val="004C5873"/>
    <w:rsid w:val="004E2B3C"/>
    <w:rsid w:val="004F6060"/>
    <w:rsid w:val="00517FBE"/>
    <w:rsid w:val="00527661"/>
    <w:rsid w:val="0053011F"/>
    <w:rsid w:val="005A1903"/>
    <w:rsid w:val="005A2A3E"/>
    <w:rsid w:val="005B3F31"/>
    <w:rsid w:val="005B5789"/>
    <w:rsid w:val="005D6F7C"/>
    <w:rsid w:val="005F52C8"/>
    <w:rsid w:val="00606E89"/>
    <w:rsid w:val="006105B5"/>
    <w:rsid w:val="006210EF"/>
    <w:rsid w:val="006302C8"/>
    <w:rsid w:val="006341ED"/>
    <w:rsid w:val="006A17B9"/>
    <w:rsid w:val="006B04FC"/>
    <w:rsid w:val="006C15E0"/>
    <w:rsid w:val="006E7EE6"/>
    <w:rsid w:val="00716485"/>
    <w:rsid w:val="00717D94"/>
    <w:rsid w:val="00743425"/>
    <w:rsid w:val="007547D1"/>
    <w:rsid w:val="00767712"/>
    <w:rsid w:val="0076795D"/>
    <w:rsid w:val="00791080"/>
    <w:rsid w:val="00791B8F"/>
    <w:rsid w:val="00792383"/>
    <w:rsid w:val="0079375B"/>
    <w:rsid w:val="007971C3"/>
    <w:rsid w:val="007A4FFC"/>
    <w:rsid w:val="007D3694"/>
    <w:rsid w:val="007F26FE"/>
    <w:rsid w:val="0080269E"/>
    <w:rsid w:val="00802EE9"/>
    <w:rsid w:val="00805FF8"/>
    <w:rsid w:val="00810343"/>
    <w:rsid w:val="00871AF0"/>
    <w:rsid w:val="00874FFA"/>
    <w:rsid w:val="008759DD"/>
    <w:rsid w:val="008919F1"/>
    <w:rsid w:val="0089470D"/>
    <w:rsid w:val="00896692"/>
    <w:rsid w:val="008B2308"/>
    <w:rsid w:val="008B2AE8"/>
    <w:rsid w:val="008D2D33"/>
    <w:rsid w:val="008D659B"/>
    <w:rsid w:val="008E054D"/>
    <w:rsid w:val="00903F74"/>
    <w:rsid w:val="00906B10"/>
    <w:rsid w:val="009228E0"/>
    <w:rsid w:val="00925DAA"/>
    <w:rsid w:val="00936E65"/>
    <w:rsid w:val="009556B2"/>
    <w:rsid w:val="00981E22"/>
    <w:rsid w:val="00986CC3"/>
    <w:rsid w:val="009A7EC4"/>
    <w:rsid w:val="009B1E88"/>
    <w:rsid w:val="009B5E79"/>
    <w:rsid w:val="009C2404"/>
    <w:rsid w:val="009C6A8E"/>
    <w:rsid w:val="009D0313"/>
    <w:rsid w:val="00A136DC"/>
    <w:rsid w:val="00A45585"/>
    <w:rsid w:val="00A7149B"/>
    <w:rsid w:val="00A7404F"/>
    <w:rsid w:val="00A9699A"/>
    <w:rsid w:val="00AA1127"/>
    <w:rsid w:val="00AA79D8"/>
    <w:rsid w:val="00AB1163"/>
    <w:rsid w:val="00AB32C2"/>
    <w:rsid w:val="00AB4D19"/>
    <w:rsid w:val="00AC526C"/>
    <w:rsid w:val="00AE08AE"/>
    <w:rsid w:val="00AE48EA"/>
    <w:rsid w:val="00AF0FB7"/>
    <w:rsid w:val="00AF6246"/>
    <w:rsid w:val="00B2481F"/>
    <w:rsid w:val="00B24FAD"/>
    <w:rsid w:val="00B255D6"/>
    <w:rsid w:val="00B3228E"/>
    <w:rsid w:val="00B556EB"/>
    <w:rsid w:val="00B67619"/>
    <w:rsid w:val="00B7674E"/>
    <w:rsid w:val="00B85662"/>
    <w:rsid w:val="00BA7105"/>
    <w:rsid w:val="00BB5B54"/>
    <w:rsid w:val="00BE681F"/>
    <w:rsid w:val="00BE7147"/>
    <w:rsid w:val="00BF0BE3"/>
    <w:rsid w:val="00BF330E"/>
    <w:rsid w:val="00C34BC5"/>
    <w:rsid w:val="00C37E9C"/>
    <w:rsid w:val="00C44B19"/>
    <w:rsid w:val="00C469FA"/>
    <w:rsid w:val="00C505B3"/>
    <w:rsid w:val="00C5430C"/>
    <w:rsid w:val="00C643B5"/>
    <w:rsid w:val="00C65CB3"/>
    <w:rsid w:val="00C76634"/>
    <w:rsid w:val="00CB3244"/>
    <w:rsid w:val="00CB3B7E"/>
    <w:rsid w:val="00CB42E6"/>
    <w:rsid w:val="00CB6253"/>
    <w:rsid w:val="00CC472A"/>
    <w:rsid w:val="00CC4D70"/>
    <w:rsid w:val="00D01063"/>
    <w:rsid w:val="00D20D53"/>
    <w:rsid w:val="00D22E58"/>
    <w:rsid w:val="00D30400"/>
    <w:rsid w:val="00D53FEB"/>
    <w:rsid w:val="00D61953"/>
    <w:rsid w:val="00D94327"/>
    <w:rsid w:val="00DB368D"/>
    <w:rsid w:val="00DB46F2"/>
    <w:rsid w:val="00DF7C26"/>
    <w:rsid w:val="00E004D6"/>
    <w:rsid w:val="00E1652A"/>
    <w:rsid w:val="00E17459"/>
    <w:rsid w:val="00E35B7C"/>
    <w:rsid w:val="00E70538"/>
    <w:rsid w:val="00E80C8B"/>
    <w:rsid w:val="00ED2513"/>
    <w:rsid w:val="00ED3DD7"/>
    <w:rsid w:val="00EE3AA6"/>
    <w:rsid w:val="00EE7169"/>
    <w:rsid w:val="00F04E13"/>
    <w:rsid w:val="00F3506B"/>
    <w:rsid w:val="00F464FB"/>
    <w:rsid w:val="00F54B5E"/>
    <w:rsid w:val="00F57399"/>
    <w:rsid w:val="00FD6062"/>
    <w:rsid w:val="00FF1561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E054"/>
  <w15:chartTrackingRefBased/>
  <w15:docId w15:val="{6AA5CFF3-80C2-4C4B-A40D-7718EED9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2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5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5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51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6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6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6E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B54"/>
  </w:style>
  <w:style w:type="paragraph" w:styleId="Stopka">
    <w:name w:val="footer"/>
    <w:basedOn w:val="Normalny"/>
    <w:link w:val="StopkaZnak"/>
    <w:uiPriority w:val="99"/>
    <w:unhideWhenUsed/>
    <w:rsid w:val="00BB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B54"/>
  </w:style>
  <w:style w:type="paragraph" w:styleId="Poprawka">
    <w:name w:val="Revision"/>
    <w:hidden/>
    <w:uiPriority w:val="99"/>
    <w:semiHidden/>
    <w:rsid w:val="00C46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85CC-C5A6-4A36-AFED-22025681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1976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Filarowicz</dc:creator>
  <cp:keywords/>
  <dc:description/>
  <cp:lastModifiedBy>Michał Jarzębski</cp:lastModifiedBy>
  <cp:revision>14</cp:revision>
  <cp:lastPrinted>2021-12-01T11:45:00Z</cp:lastPrinted>
  <dcterms:created xsi:type="dcterms:W3CDTF">2021-12-17T09:48:00Z</dcterms:created>
  <dcterms:modified xsi:type="dcterms:W3CDTF">2022-12-23T09:51:00Z</dcterms:modified>
</cp:coreProperties>
</file>