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B6BE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14:paraId="10DF6B2C" w14:textId="77777777"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14:paraId="661F29C9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14:paraId="5492E3B4" w14:textId="77777777"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22364882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14:paraId="17886E15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14:paraId="67F3E0B6" w14:textId="77777777"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14:paraId="12009218" w14:textId="77777777"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14:paraId="3AF14C61" w14:textId="77777777"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14:paraId="560BFEC7" w14:textId="77777777"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2539F475" w14:textId="77777777"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14:paraId="3B63F004" w14:textId="77777777"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03FB962F" w14:textId="034285FC"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</w:t>
      </w:r>
      <w:r w:rsidR="00513C74" w:rsidRPr="00513C7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513C74" w:rsidRPr="00513C74">
        <w:rPr>
          <w:bCs/>
          <w:sz w:val="22"/>
          <w:szCs w:val="22"/>
        </w:rPr>
        <w:t>dzp.262.</w:t>
      </w:r>
      <w:r w:rsidR="00F96DBF">
        <w:rPr>
          <w:bCs/>
          <w:sz w:val="22"/>
          <w:szCs w:val="22"/>
        </w:rPr>
        <w:t>128</w:t>
      </w:r>
      <w:r w:rsidR="00513C74" w:rsidRPr="00513C74">
        <w:rPr>
          <w:bCs/>
          <w:sz w:val="22"/>
          <w:szCs w:val="22"/>
        </w:rPr>
        <w:t>.2021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14:paraId="65BD3C8C" w14:textId="602B794F" w:rsidR="00DE1D53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</w:t>
      </w:r>
      <w:r w:rsidR="001F0E2D">
        <w:rPr>
          <w:bCs/>
          <w:sz w:val="22"/>
          <w:szCs w:val="22"/>
        </w:rPr>
        <w:t>godnie z poniższą tabelą: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45"/>
        <w:gridCol w:w="2902"/>
        <w:gridCol w:w="2626"/>
      </w:tblGrid>
      <w:tr w:rsidR="00FB6457" w:rsidRPr="00C51F6B" w14:paraId="3E02F0B7" w14:textId="54D4A5D0" w:rsidTr="00FF10F1">
        <w:trPr>
          <w:trHeight w:hRule="exact" w:val="1667"/>
        </w:trPr>
        <w:tc>
          <w:tcPr>
            <w:tcW w:w="581" w:type="dxa"/>
            <w:vAlign w:val="center"/>
          </w:tcPr>
          <w:p w14:paraId="1AED0D28" w14:textId="0C281278" w:rsidR="00FB6457" w:rsidRPr="00891CF4" w:rsidRDefault="00FB6457" w:rsidP="0061225C">
            <w:pPr>
              <w:spacing w:after="120"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891CF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5" w:type="dxa"/>
            <w:noWrap/>
            <w:vAlign w:val="center"/>
          </w:tcPr>
          <w:p w14:paraId="131E8888" w14:textId="5D49F2C7" w:rsidR="00FB6457" w:rsidRPr="001F4E04" w:rsidRDefault="00FB6457" w:rsidP="0061225C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1F0E2D">
              <w:rPr>
                <w:b/>
                <w:bCs/>
                <w:color w:val="000000"/>
                <w:sz w:val="22"/>
                <w:szCs w:val="22"/>
              </w:rPr>
              <w:t>Lokalizacja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F0E2D">
              <w:rPr>
                <w:b/>
                <w:bCs/>
                <w:color w:val="000000"/>
                <w:sz w:val="22"/>
                <w:szCs w:val="22"/>
              </w:rPr>
              <w:t>nośnik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1F0E2D">
              <w:rPr>
                <w:b/>
                <w:bCs/>
                <w:color w:val="000000"/>
                <w:sz w:val="22"/>
                <w:szCs w:val="22"/>
              </w:rPr>
              <w:t xml:space="preserve"> reklamow</w:t>
            </w:r>
            <w:r>
              <w:rPr>
                <w:b/>
                <w:bCs/>
                <w:color w:val="000000"/>
                <w:sz w:val="22"/>
                <w:szCs w:val="22"/>
              </w:rPr>
              <w:t>ego</w:t>
            </w:r>
            <w:r w:rsidRPr="001F0E2D">
              <w:rPr>
                <w:b/>
                <w:bCs/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Pr="001F0E2D">
              <w:rPr>
                <w:b/>
                <w:bCs/>
                <w:color w:val="000000"/>
                <w:sz w:val="22"/>
                <w:szCs w:val="22"/>
              </w:rPr>
              <w:t>citylight</w:t>
            </w:r>
            <w:proofErr w:type="spellEnd"/>
          </w:p>
        </w:tc>
        <w:tc>
          <w:tcPr>
            <w:tcW w:w="2902" w:type="dxa"/>
            <w:vAlign w:val="center"/>
          </w:tcPr>
          <w:p w14:paraId="319554A9" w14:textId="77777777" w:rsidR="00FF10F1" w:rsidRDefault="00FF10F1" w:rsidP="00FF10F1">
            <w:pPr>
              <w:overflowPunct w:val="0"/>
              <w:adjustRightInd w:val="0"/>
              <w:spacing w:after="120" w:line="360" w:lineRule="auto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 zamieszczenia reklamy </w:t>
            </w:r>
            <w:r w:rsidRPr="00FF10F1">
              <w:rPr>
                <w:b/>
                <w:sz w:val="22"/>
                <w:szCs w:val="22"/>
              </w:rPr>
              <w:t>w dniach między 16 grudnia 2022 r. a 15 stycznia 2023 r.</w:t>
            </w:r>
          </w:p>
          <w:p w14:paraId="15688A72" w14:textId="5CECF075" w:rsidR="00FB6457" w:rsidRPr="001F0E2D" w:rsidRDefault="00FB6457" w:rsidP="00FF10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57D85A9B" w14:textId="2218DD14" w:rsidR="00FF10F1" w:rsidRDefault="00FF10F1" w:rsidP="00FF10F1">
            <w:pPr>
              <w:overflowPunct w:val="0"/>
              <w:adjustRightInd w:val="0"/>
              <w:spacing w:after="120" w:line="360" w:lineRule="auto"/>
              <w:textAlignment w:val="baseline"/>
              <w:rPr>
                <w:bCs/>
                <w:sz w:val="22"/>
                <w:szCs w:val="22"/>
              </w:rPr>
            </w:pPr>
            <w:r w:rsidRPr="001F0E2D">
              <w:rPr>
                <w:b/>
                <w:bCs/>
                <w:sz w:val="22"/>
                <w:szCs w:val="22"/>
              </w:rPr>
              <w:t>Cena</w:t>
            </w:r>
            <w:r>
              <w:rPr>
                <w:b/>
                <w:bCs/>
                <w:sz w:val="22"/>
                <w:szCs w:val="22"/>
              </w:rPr>
              <w:t xml:space="preserve"> za</w:t>
            </w:r>
            <w:r w:rsidRPr="001F0E2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jeden nośnik reklamowy typu </w:t>
            </w:r>
            <w:proofErr w:type="spellStart"/>
            <w:r>
              <w:rPr>
                <w:b/>
                <w:bCs/>
                <w:sz w:val="22"/>
                <w:szCs w:val="22"/>
              </w:rPr>
              <w:t>citylight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F0E2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(zł brutto) **</w:t>
            </w:r>
          </w:p>
          <w:p w14:paraId="7CEA0C94" w14:textId="19AB55C6" w:rsidR="00FB6457" w:rsidRPr="001F0E2D" w:rsidRDefault="00FB6457" w:rsidP="001F0E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6457" w:rsidRPr="00C51F6B" w14:paraId="3833EB72" w14:textId="6036040D" w:rsidTr="00FF10F1">
        <w:trPr>
          <w:trHeight w:hRule="exact" w:val="888"/>
        </w:trPr>
        <w:tc>
          <w:tcPr>
            <w:tcW w:w="581" w:type="dxa"/>
            <w:vAlign w:val="center"/>
            <w:hideMark/>
          </w:tcPr>
          <w:p w14:paraId="0ED08D2B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  <w:r w:rsidRPr="00C51F6B">
              <w:rPr>
                <w:sz w:val="22"/>
                <w:szCs w:val="22"/>
              </w:rPr>
              <w:t>1.</w:t>
            </w:r>
          </w:p>
        </w:tc>
        <w:tc>
          <w:tcPr>
            <w:tcW w:w="3545" w:type="dxa"/>
            <w:noWrap/>
            <w:vAlign w:val="center"/>
            <w:hideMark/>
          </w:tcPr>
          <w:p w14:paraId="71C463CA" w14:textId="59A2C986" w:rsidR="00FB6457" w:rsidRPr="001F0E2D" w:rsidRDefault="00FB6457" w:rsidP="0061225C">
            <w:pPr>
              <w:spacing w:after="120"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1F4E0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02" w:type="dxa"/>
            <w:vAlign w:val="center"/>
            <w:hideMark/>
          </w:tcPr>
          <w:p w14:paraId="11095359" w14:textId="77777777" w:rsidR="00FB6457" w:rsidRPr="001F4E04" w:rsidRDefault="00FB6457" w:rsidP="001F0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13465A31" w14:textId="77777777" w:rsidR="00FB6457" w:rsidRPr="001F4E04" w:rsidRDefault="00FB6457" w:rsidP="001F0E2D">
            <w:pPr>
              <w:jc w:val="center"/>
              <w:rPr>
                <w:sz w:val="22"/>
                <w:szCs w:val="22"/>
              </w:rPr>
            </w:pPr>
          </w:p>
        </w:tc>
      </w:tr>
      <w:tr w:rsidR="00FB6457" w:rsidRPr="00C51F6B" w14:paraId="7AD77506" w14:textId="774CDC64" w:rsidTr="00FF10F1">
        <w:trPr>
          <w:trHeight w:hRule="exact" w:val="1350"/>
        </w:trPr>
        <w:tc>
          <w:tcPr>
            <w:tcW w:w="581" w:type="dxa"/>
            <w:vAlign w:val="center"/>
          </w:tcPr>
          <w:p w14:paraId="3ADC432A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  <w:r w:rsidRPr="00C51F6B">
              <w:rPr>
                <w:sz w:val="22"/>
                <w:szCs w:val="22"/>
              </w:rPr>
              <w:t>2.</w:t>
            </w:r>
          </w:p>
        </w:tc>
        <w:tc>
          <w:tcPr>
            <w:tcW w:w="3545" w:type="dxa"/>
            <w:noWrap/>
            <w:vAlign w:val="center"/>
          </w:tcPr>
          <w:p w14:paraId="2F09786D" w14:textId="129BE6C0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195DC318" w14:textId="01F01E4F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5AAFEB00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FB6457" w:rsidRPr="00C51F6B" w14:paraId="4CC43FF9" w14:textId="6A98BAD2" w:rsidTr="00FF10F1">
        <w:trPr>
          <w:trHeight w:hRule="exact" w:val="888"/>
        </w:trPr>
        <w:tc>
          <w:tcPr>
            <w:tcW w:w="581" w:type="dxa"/>
            <w:vAlign w:val="center"/>
          </w:tcPr>
          <w:p w14:paraId="36B165E2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  <w:r w:rsidRPr="00C51F6B"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noWrap/>
            <w:vAlign w:val="center"/>
          </w:tcPr>
          <w:p w14:paraId="4E9E6EEF" w14:textId="73C765E8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2F12ACE1" w14:textId="439D71BD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004402A1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FB6457" w:rsidRPr="00C51F6B" w14:paraId="15257D2B" w14:textId="36902D7C" w:rsidTr="00FF10F1">
        <w:trPr>
          <w:trHeight w:hRule="exact" w:val="888"/>
        </w:trPr>
        <w:tc>
          <w:tcPr>
            <w:tcW w:w="581" w:type="dxa"/>
            <w:vAlign w:val="center"/>
          </w:tcPr>
          <w:p w14:paraId="57A8F5E9" w14:textId="6BFBE92D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5" w:type="dxa"/>
            <w:noWrap/>
            <w:vAlign w:val="center"/>
          </w:tcPr>
          <w:p w14:paraId="07EEBDD8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6CF5C4E8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542DC543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FB6457" w:rsidRPr="00C51F6B" w14:paraId="554134FE" w14:textId="60646436" w:rsidTr="00FF10F1">
        <w:trPr>
          <w:trHeight w:hRule="exact" w:val="888"/>
        </w:trPr>
        <w:tc>
          <w:tcPr>
            <w:tcW w:w="581" w:type="dxa"/>
            <w:vAlign w:val="center"/>
          </w:tcPr>
          <w:p w14:paraId="5A3F9A3C" w14:textId="76FB3073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5" w:type="dxa"/>
            <w:noWrap/>
            <w:vAlign w:val="center"/>
          </w:tcPr>
          <w:p w14:paraId="550CD1CD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67D995CA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0665586B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FB6457" w:rsidRPr="00C51F6B" w14:paraId="3F330741" w14:textId="7C42216E" w:rsidTr="00FF10F1">
        <w:trPr>
          <w:trHeight w:hRule="exact" w:val="888"/>
        </w:trPr>
        <w:tc>
          <w:tcPr>
            <w:tcW w:w="581" w:type="dxa"/>
            <w:vAlign w:val="center"/>
          </w:tcPr>
          <w:p w14:paraId="419AD1B6" w14:textId="21111D11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5" w:type="dxa"/>
            <w:noWrap/>
            <w:vAlign w:val="center"/>
          </w:tcPr>
          <w:p w14:paraId="6B6BF9FF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2862A566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10096828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FB6457" w:rsidRPr="00C51F6B" w14:paraId="1916F955" w14:textId="7CFAA51F" w:rsidTr="00FF10F1">
        <w:trPr>
          <w:trHeight w:hRule="exact" w:val="888"/>
        </w:trPr>
        <w:tc>
          <w:tcPr>
            <w:tcW w:w="581" w:type="dxa"/>
            <w:vAlign w:val="center"/>
          </w:tcPr>
          <w:p w14:paraId="2B571992" w14:textId="707D8DD8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5" w:type="dxa"/>
            <w:noWrap/>
            <w:vAlign w:val="center"/>
          </w:tcPr>
          <w:p w14:paraId="477CC10B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18069605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369D9A49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FB6457" w:rsidRPr="00C51F6B" w14:paraId="1B0849E9" w14:textId="1D42A824" w:rsidTr="00FF10F1">
        <w:trPr>
          <w:trHeight w:hRule="exact" w:val="888"/>
        </w:trPr>
        <w:tc>
          <w:tcPr>
            <w:tcW w:w="581" w:type="dxa"/>
            <w:vAlign w:val="center"/>
          </w:tcPr>
          <w:p w14:paraId="2167E4D5" w14:textId="6B1D6BDB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5" w:type="dxa"/>
            <w:noWrap/>
            <w:vAlign w:val="center"/>
          </w:tcPr>
          <w:p w14:paraId="29C286A3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26B3EB17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2139378F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FB6457" w:rsidRPr="00C51F6B" w14:paraId="3C661148" w14:textId="144D9CBF" w:rsidTr="00FF10F1">
        <w:trPr>
          <w:trHeight w:hRule="exact" w:val="888"/>
        </w:trPr>
        <w:tc>
          <w:tcPr>
            <w:tcW w:w="581" w:type="dxa"/>
            <w:vAlign w:val="center"/>
          </w:tcPr>
          <w:p w14:paraId="28081D0E" w14:textId="33646C62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545" w:type="dxa"/>
            <w:noWrap/>
            <w:vAlign w:val="center"/>
          </w:tcPr>
          <w:p w14:paraId="5A4F5868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14:paraId="30FF8212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14:paraId="00830589" w14:textId="77777777" w:rsidR="00FB6457" w:rsidRPr="00C51F6B" w:rsidRDefault="00FB6457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FF10F1" w:rsidRPr="00C51F6B" w14:paraId="2B0A177B" w14:textId="692ED317" w:rsidTr="002C6A3B">
        <w:trPr>
          <w:trHeight w:hRule="exact" w:val="888"/>
        </w:trPr>
        <w:tc>
          <w:tcPr>
            <w:tcW w:w="7028" w:type="dxa"/>
            <w:gridSpan w:val="3"/>
            <w:vAlign w:val="center"/>
          </w:tcPr>
          <w:p w14:paraId="5049673B" w14:textId="19F6EE59" w:rsidR="00FF10F1" w:rsidRPr="00C51F6B" w:rsidRDefault="00FF10F1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Razem:* </w:t>
            </w:r>
          </w:p>
        </w:tc>
        <w:tc>
          <w:tcPr>
            <w:tcW w:w="2626" w:type="dxa"/>
            <w:vAlign w:val="center"/>
          </w:tcPr>
          <w:p w14:paraId="44650C5F" w14:textId="77777777" w:rsidR="00FF10F1" w:rsidRPr="00C51F6B" w:rsidRDefault="00FF10F1" w:rsidP="0061225C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14:paraId="7ED9AA08" w14:textId="5C113B47" w:rsidR="001F0E2D" w:rsidRPr="00B32544" w:rsidRDefault="00891CF4" w:rsidP="001F0E2D">
      <w:pPr>
        <w:overflowPunct w:val="0"/>
        <w:adjustRightInd w:val="0"/>
        <w:spacing w:after="120" w:line="360" w:lineRule="auto"/>
        <w:jc w:val="both"/>
        <w:textAlignment w:val="baseline"/>
        <w:rPr>
          <w:bCs/>
          <w:i/>
          <w:iCs/>
          <w:sz w:val="22"/>
          <w:szCs w:val="22"/>
        </w:rPr>
      </w:pPr>
      <w:r w:rsidRPr="00B32544">
        <w:rPr>
          <w:bCs/>
          <w:i/>
          <w:iCs/>
          <w:sz w:val="22"/>
          <w:szCs w:val="22"/>
        </w:rPr>
        <w:t xml:space="preserve">* formularz ofertowy służy do porównania ofert. Zamawiający będzie się rozliczał z Wykonawcą po cenach jednostkowych. Zamawiający zaznacza, że </w:t>
      </w:r>
      <w:r w:rsidR="00B32544" w:rsidRPr="00B32544">
        <w:rPr>
          <w:bCs/>
          <w:i/>
          <w:iCs/>
          <w:sz w:val="22"/>
          <w:szCs w:val="22"/>
        </w:rPr>
        <w:t xml:space="preserve">zamówi pomiędzy 9 a 14 nośnikami reklamy typu </w:t>
      </w:r>
      <w:proofErr w:type="spellStart"/>
      <w:r w:rsidR="00B32544" w:rsidRPr="00B32544">
        <w:rPr>
          <w:bCs/>
          <w:i/>
          <w:iCs/>
          <w:sz w:val="22"/>
          <w:szCs w:val="22"/>
        </w:rPr>
        <w:t>citylight</w:t>
      </w:r>
      <w:proofErr w:type="spellEnd"/>
      <w:r w:rsidR="00B32544" w:rsidRPr="00B32544">
        <w:rPr>
          <w:bCs/>
          <w:i/>
          <w:iCs/>
          <w:sz w:val="22"/>
          <w:szCs w:val="22"/>
        </w:rPr>
        <w:t>.</w:t>
      </w:r>
    </w:p>
    <w:p w14:paraId="0CEEA76C" w14:textId="1C43A756" w:rsidR="00891CF4" w:rsidRDefault="00891CF4" w:rsidP="001F0E2D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**cena za jeden nośnik dotyczy kompleksowej usługi, zgodnie z opisem przedmiotu zamówienia, oraz terminu zamieszczenia reklamy </w:t>
      </w:r>
      <w:r w:rsidR="00FB6457">
        <w:rPr>
          <w:bCs/>
          <w:sz w:val="22"/>
          <w:szCs w:val="22"/>
        </w:rPr>
        <w:t>w dniach między</w:t>
      </w:r>
      <w:r>
        <w:rPr>
          <w:bCs/>
          <w:sz w:val="22"/>
          <w:szCs w:val="22"/>
        </w:rPr>
        <w:t xml:space="preserve"> 1</w:t>
      </w:r>
      <w:r w:rsidR="00FB645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grudnia 2022 </w:t>
      </w:r>
      <w:r w:rsidR="00FB6457">
        <w:rPr>
          <w:bCs/>
          <w:sz w:val="22"/>
          <w:szCs w:val="22"/>
        </w:rPr>
        <w:t>r. a</w:t>
      </w:r>
      <w:r>
        <w:rPr>
          <w:bCs/>
          <w:sz w:val="22"/>
          <w:szCs w:val="22"/>
        </w:rPr>
        <w:t xml:space="preserve"> 15 stycznia 2023</w:t>
      </w:r>
      <w:r w:rsidR="00FB6457">
        <w:rPr>
          <w:bCs/>
          <w:sz w:val="22"/>
          <w:szCs w:val="22"/>
        </w:rPr>
        <w:t xml:space="preserve"> r.</w:t>
      </w:r>
    </w:p>
    <w:p w14:paraId="2E64925B" w14:textId="15C44066" w:rsidR="00DE1D53" w:rsidRPr="00DE1D53" w:rsidRDefault="00FF10F1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14:paraId="634F78CF" w14:textId="550A2A96" w:rsidR="00DE1D53" w:rsidRDefault="00FF10F1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7ADA8F89" w14:textId="548BC836" w:rsidR="007608C0" w:rsidRPr="007608C0" w:rsidRDefault="00FF10F1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7608C0">
        <w:rPr>
          <w:bCs/>
          <w:sz w:val="22"/>
          <w:szCs w:val="22"/>
        </w:rPr>
        <w:t xml:space="preserve">.    </w:t>
      </w:r>
      <w:r w:rsidR="00EF65F8">
        <w:rPr>
          <w:bCs/>
          <w:sz w:val="22"/>
          <w:szCs w:val="22"/>
        </w:rPr>
        <w:t>Oświadczam, że zapoznaliśmy</w:t>
      </w:r>
      <w:r w:rsidR="007608C0" w:rsidRPr="007608C0">
        <w:rPr>
          <w:bCs/>
          <w:sz w:val="22"/>
          <w:szCs w:val="22"/>
        </w:rPr>
        <w:t xml:space="preserve"> się z treścią Załącznika nr</w:t>
      </w:r>
      <w:r w:rsidR="00836C40">
        <w:rPr>
          <w:bCs/>
          <w:sz w:val="22"/>
          <w:szCs w:val="22"/>
        </w:rPr>
        <w:t xml:space="preserve"> </w:t>
      </w:r>
      <w:r w:rsidR="00CE66EC">
        <w:rPr>
          <w:bCs/>
          <w:sz w:val="22"/>
          <w:szCs w:val="22"/>
        </w:rPr>
        <w:t>2</w:t>
      </w:r>
      <w:r w:rsidR="007608C0" w:rsidRPr="007608C0">
        <w:rPr>
          <w:bCs/>
          <w:sz w:val="22"/>
          <w:szCs w:val="22"/>
        </w:rPr>
        <w:t xml:space="preserve"> do zapytania ofertowego.         </w:t>
      </w:r>
    </w:p>
    <w:p w14:paraId="2DC18204" w14:textId="58C5B33D" w:rsidR="00DE1D53" w:rsidRPr="00DE1D53" w:rsidRDefault="00FF10F1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</w:t>
      </w:r>
      <w:r w:rsidR="00CE66EC">
        <w:rPr>
          <w:bCs/>
          <w:sz w:val="22"/>
          <w:szCs w:val="22"/>
        </w:rPr>
        <w:t>zobowiązuje</w:t>
      </w:r>
      <w:r w:rsidR="00CE66EC" w:rsidRPr="00CE66EC">
        <w:rPr>
          <w:bCs/>
          <w:sz w:val="22"/>
          <w:szCs w:val="22"/>
        </w:rPr>
        <w:t>my się do podpisania umowy na wynegocjowanym Naszym wzorze umowy w miejscu i terminie określonym przez Zamawiającego</w:t>
      </w:r>
    </w:p>
    <w:p w14:paraId="73A5A80B" w14:textId="6E93FAD6" w:rsidR="00DE1D53" w:rsidRPr="00DF1522" w:rsidRDefault="00FF10F1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14:paraId="352CB0F9" w14:textId="77777777"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14:paraId="0E8E076B" w14:textId="77777777"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14:paraId="79BF47DE" w14:textId="77777777"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14:paraId="3A351219" w14:textId="77777777"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14:paraId="21042C11" w14:textId="4247D321" w:rsidR="00DE1D53" w:rsidRPr="00DE1D53" w:rsidRDefault="00FF10F1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14:paraId="381B39A1" w14:textId="77777777"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14:paraId="077EAAD6" w14:textId="77777777"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14:paraId="216C82F3" w14:textId="77777777"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14:paraId="5AE86863" w14:textId="77777777"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14:paraId="20F97C14" w14:textId="77777777"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14:paraId="1E19C423" w14:textId="77777777"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14:paraId="5D864762" w14:textId="77777777"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14:paraId="036D5E2F" w14:textId="77777777"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14:paraId="15C2F3EA" w14:textId="77777777" w:rsid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 xml:space="preserve">podpis Wykonawcy lub upoważnionego </w:t>
      </w:r>
      <w:r w:rsidRPr="00CE66EC">
        <w:rPr>
          <w:i/>
          <w:sz w:val="18"/>
          <w:szCs w:val="18"/>
        </w:rPr>
        <w:t>przedstawiciela Wykonawcy</w:t>
      </w:r>
    </w:p>
    <w:p w14:paraId="73140C61" w14:textId="1C1BFFF7" w:rsidR="00CE66EC" w:rsidRDefault="00CE66EC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14:paraId="79377327" w14:textId="5F49A9DC" w:rsidR="00B32544" w:rsidRDefault="00B32544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14:paraId="28063F28" w14:textId="12B19A08" w:rsidR="00B32544" w:rsidRDefault="00B32544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14:paraId="426ED6BC" w14:textId="3130BC1F" w:rsidR="00B32544" w:rsidRDefault="00B32544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14:paraId="35ADB23A" w14:textId="639B210D" w:rsidR="00B32544" w:rsidRDefault="00B32544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14:paraId="514FE296" w14:textId="00B47FCB" w:rsidR="00B32544" w:rsidRDefault="00B32544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14:paraId="2797466B" w14:textId="71754F23" w:rsidR="00B32544" w:rsidRDefault="00B32544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14:paraId="3C69D602" w14:textId="4343D654" w:rsidR="00B32544" w:rsidRDefault="00B32544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14:paraId="1C8238EC" w14:textId="4ACE787F" w:rsidR="00B32544" w:rsidRDefault="00B32544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14:paraId="6DF173E7" w14:textId="62F867F7" w:rsidR="00B32544" w:rsidRDefault="00B32544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14:paraId="6EB96317" w14:textId="591B6CEE" w:rsidR="00B32544" w:rsidRDefault="00B32544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14:paraId="0C2EBECE" w14:textId="785A9E3A" w:rsidR="00B32544" w:rsidRDefault="00B32544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14:paraId="47751C84" w14:textId="72D3E11F" w:rsidR="00B32544" w:rsidRDefault="00B32544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14:paraId="25DD1413" w14:textId="77777777" w:rsidR="00CE66EC" w:rsidRPr="00CE66EC" w:rsidRDefault="00CE66EC" w:rsidP="00DE1D53">
      <w:pPr>
        <w:jc w:val="both"/>
        <w:rPr>
          <w:i/>
          <w:sz w:val="16"/>
          <w:szCs w:val="16"/>
        </w:rPr>
      </w:pPr>
    </w:p>
    <w:p w14:paraId="2D57D733" w14:textId="0FFA7A18" w:rsidR="00CE66EC" w:rsidRPr="00CE66EC" w:rsidRDefault="00FF10F1" w:rsidP="00CE66EC">
      <w:pPr>
        <w:jc w:val="both"/>
        <w:rPr>
          <w:sz w:val="22"/>
          <w:szCs w:val="22"/>
        </w:rPr>
      </w:pPr>
      <w:r>
        <w:rPr>
          <w:i/>
          <w:sz w:val="16"/>
          <w:szCs w:val="16"/>
        </w:rPr>
        <w:t>N</w:t>
      </w:r>
      <w:r w:rsidR="00CE66EC" w:rsidRPr="00CE66EC">
        <w:rPr>
          <w:i/>
          <w:sz w:val="22"/>
          <w:szCs w:val="22"/>
        </w:rPr>
        <w:t>a potwierdzenie spełnienia warunku należy załączyć aktualne zdjęcie potwierdzające lokalizację, stan techniczny oraz estetyczny nośnika wraz z opisem lokalizacji.</w:t>
      </w:r>
    </w:p>
    <w:p w14:paraId="1DE77F25" w14:textId="77777777" w:rsidR="00DE1D53" w:rsidRPr="00CE66EC" w:rsidRDefault="00DE1D53" w:rsidP="00DE1D53">
      <w:pPr>
        <w:jc w:val="both"/>
        <w:rPr>
          <w:sz w:val="22"/>
          <w:szCs w:val="22"/>
        </w:rPr>
      </w:pPr>
      <w:r w:rsidRPr="00CE66EC">
        <w:rPr>
          <w:sz w:val="22"/>
          <w:szCs w:val="22"/>
        </w:rPr>
        <w:tab/>
      </w:r>
      <w:r w:rsidRPr="00CE66EC">
        <w:rPr>
          <w:sz w:val="22"/>
          <w:szCs w:val="22"/>
        </w:rPr>
        <w:tab/>
      </w:r>
    </w:p>
    <w:sectPr w:rsidR="00DE1D53" w:rsidRPr="00CE66EC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7FC6" w14:textId="77777777" w:rsidR="008F228C" w:rsidRDefault="008F228C" w:rsidP="00251522">
      <w:r>
        <w:separator/>
      </w:r>
    </w:p>
  </w:endnote>
  <w:endnote w:type="continuationSeparator" w:id="0">
    <w:p w14:paraId="63D55907" w14:textId="77777777"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6A15" w14:textId="77777777" w:rsidR="008F228C" w:rsidRDefault="008F228C" w:rsidP="00251522">
      <w:r>
        <w:separator/>
      </w:r>
    </w:p>
  </w:footnote>
  <w:footnote w:type="continuationSeparator" w:id="0">
    <w:p w14:paraId="29A90378" w14:textId="77777777"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792E" w14:textId="77777777"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CE66EC">
      <w:rPr>
        <w:i/>
        <w:color w:val="808080" w:themeColor="background1" w:themeShade="80"/>
        <w:sz w:val="20"/>
        <w:szCs w:val="22"/>
      </w:rPr>
      <w:t>nr 1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14:paraId="20D1BC3E" w14:textId="77777777"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14:paraId="292F6AE5" w14:textId="77777777"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0310647">
    <w:abstractNumId w:val="5"/>
  </w:num>
  <w:num w:numId="2" w16cid:durableId="1672097210">
    <w:abstractNumId w:val="2"/>
  </w:num>
  <w:num w:numId="3" w16cid:durableId="1487866093">
    <w:abstractNumId w:val="3"/>
  </w:num>
  <w:num w:numId="4" w16cid:durableId="1390180819">
    <w:abstractNumId w:val="0"/>
  </w:num>
  <w:num w:numId="5" w16cid:durableId="377625752">
    <w:abstractNumId w:val="1"/>
  </w:num>
  <w:num w:numId="6" w16cid:durableId="1494223449">
    <w:abstractNumId w:val="4"/>
  </w:num>
  <w:num w:numId="7" w16cid:durableId="466975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9E"/>
    <w:rsid w:val="00000D3A"/>
    <w:rsid w:val="001176C6"/>
    <w:rsid w:val="001354E3"/>
    <w:rsid w:val="00151A16"/>
    <w:rsid w:val="0019155F"/>
    <w:rsid w:val="001A4FD6"/>
    <w:rsid w:val="001F0E2D"/>
    <w:rsid w:val="001F0ED2"/>
    <w:rsid w:val="001F4A40"/>
    <w:rsid w:val="002066C3"/>
    <w:rsid w:val="002170C4"/>
    <w:rsid w:val="00251522"/>
    <w:rsid w:val="002B0F0D"/>
    <w:rsid w:val="002D35E7"/>
    <w:rsid w:val="002E691F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9352D"/>
    <w:rsid w:val="004A2FE9"/>
    <w:rsid w:val="004D1981"/>
    <w:rsid w:val="00513C74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36C40"/>
    <w:rsid w:val="00840AC3"/>
    <w:rsid w:val="00847E0E"/>
    <w:rsid w:val="00852128"/>
    <w:rsid w:val="00877511"/>
    <w:rsid w:val="00884D37"/>
    <w:rsid w:val="00891CF4"/>
    <w:rsid w:val="008C59B0"/>
    <w:rsid w:val="008E0960"/>
    <w:rsid w:val="008F228C"/>
    <w:rsid w:val="008F6539"/>
    <w:rsid w:val="00937BD8"/>
    <w:rsid w:val="0094289E"/>
    <w:rsid w:val="00975B21"/>
    <w:rsid w:val="00981D80"/>
    <w:rsid w:val="00981DB4"/>
    <w:rsid w:val="00A104C1"/>
    <w:rsid w:val="00B0659E"/>
    <w:rsid w:val="00B112FA"/>
    <w:rsid w:val="00B32544"/>
    <w:rsid w:val="00B42958"/>
    <w:rsid w:val="00B543F0"/>
    <w:rsid w:val="00BA51F4"/>
    <w:rsid w:val="00BA6E54"/>
    <w:rsid w:val="00C50D65"/>
    <w:rsid w:val="00C51DC1"/>
    <w:rsid w:val="00C5422C"/>
    <w:rsid w:val="00CC6E82"/>
    <w:rsid w:val="00CE66EC"/>
    <w:rsid w:val="00D440CA"/>
    <w:rsid w:val="00D83EF0"/>
    <w:rsid w:val="00DE1D53"/>
    <w:rsid w:val="00DF1522"/>
    <w:rsid w:val="00E3255E"/>
    <w:rsid w:val="00E5099B"/>
    <w:rsid w:val="00EF65F8"/>
    <w:rsid w:val="00F23925"/>
    <w:rsid w:val="00F63518"/>
    <w:rsid w:val="00F96DBF"/>
    <w:rsid w:val="00FA715B"/>
    <w:rsid w:val="00FB6457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0BAF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C8FC-4D5D-492D-8C45-BFE06C2A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Waldemar Banaszek</cp:lastModifiedBy>
  <cp:revision>2</cp:revision>
  <cp:lastPrinted>2021-05-14T09:51:00Z</cp:lastPrinted>
  <dcterms:created xsi:type="dcterms:W3CDTF">2022-11-29T14:18:00Z</dcterms:created>
  <dcterms:modified xsi:type="dcterms:W3CDTF">2022-11-29T14:18:00Z</dcterms:modified>
</cp:coreProperties>
</file>