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59277" w14:textId="7027B6E1" w:rsidR="00B60383" w:rsidRDefault="009951CD" w:rsidP="00310399">
      <w:pPr>
        <w:pStyle w:val="Akapitzlist"/>
        <w:numPr>
          <w:ilvl w:val="0"/>
          <w:numId w:val="23"/>
        </w:numPr>
        <w:ind w:left="567" w:hanging="567"/>
        <w:rPr>
          <w:rFonts w:asciiTheme="majorHAnsi" w:eastAsia="Calibri" w:hAnsiTheme="majorHAnsi" w:cstheme="majorHAnsi"/>
          <w:color w:val="000000"/>
          <w:sz w:val="24"/>
          <w:szCs w:val="24"/>
          <w:lang w:eastAsia="pl-PL"/>
        </w:rPr>
      </w:pPr>
      <w:r w:rsidRPr="00B60383">
        <w:rPr>
          <w:rFonts w:asciiTheme="majorHAnsi" w:eastAsia="Calibri" w:hAnsiTheme="majorHAnsi" w:cstheme="majorHAnsi"/>
          <w:color w:val="000000"/>
          <w:sz w:val="24"/>
          <w:szCs w:val="24"/>
          <w:lang w:eastAsia="pl-PL"/>
        </w:rPr>
        <w:t xml:space="preserve">Przedmiotem zamówienia </w:t>
      </w:r>
      <w:bookmarkStart w:id="0" w:name="_Hlk118959439"/>
      <w:r w:rsidRPr="00B60383">
        <w:rPr>
          <w:rFonts w:asciiTheme="majorHAnsi" w:eastAsia="Calibri" w:hAnsiTheme="majorHAnsi" w:cstheme="majorHAnsi"/>
          <w:color w:val="000000"/>
          <w:sz w:val="24"/>
          <w:szCs w:val="24"/>
          <w:lang w:eastAsia="pl-PL"/>
        </w:rPr>
        <w:t xml:space="preserve">jest </w:t>
      </w:r>
      <w:bookmarkStart w:id="1" w:name="_Hlk118961669"/>
      <w:r w:rsidRPr="00B60383">
        <w:rPr>
          <w:rFonts w:asciiTheme="majorHAnsi" w:eastAsia="Calibri" w:hAnsiTheme="majorHAnsi" w:cstheme="majorHAnsi"/>
          <w:color w:val="000000"/>
          <w:sz w:val="24"/>
          <w:szCs w:val="24"/>
          <w:lang w:eastAsia="pl-PL"/>
        </w:rPr>
        <w:t>realizacja kampanii</w:t>
      </w:r>
      <w:r w:rsidR="004D2F40" w:rsidRPr="00B60383">
        <w:rPr>
          <w:rFonts w:asciiTheme="majorHAnsi" w:eastAsia="Calibri" w:hAnsiTheme="majorHAnsi" w:cstheme="majorHAnsi"/>
          <w:color w:val="000000"/>
          <w:sz w:val="24"/>
          <w:szCs w:val="24"/>
          <w:lang w:eastAsia="pl-PL"/>
        </w:rPr>
        <w:t xml:space="preserve"> promocyjno-</w:t>
      </w:r>
      <w:r w:rsidRPr="00B60383">
        <w:rPr>
          <w:rFonts w:asciiTheme="majorHAnsi" w:eastAsia="Calibri" w:hAnsiTheme="majorHAnsi" w:cstheme="majorHAnsi"/>
          <w:color w:val="000000"/>
          <w:sz w:val="24"/>
          <w:szCs w:val="24"/>
          <w:lang w:eastAsia="pl-PL"/>
        </w:rPr>
        <w:t>informacyjnej</w:t>
      </w:r>
      <w:r w:rsidR="004D2F40" w:rsidRPr="00B60383">
        <w:rPr>
          <w:rFonts w:asciiTheme="majorHAnsi" w:eastAsia="Calibri" w:hAnsiTheme="majorHAnsi" w:cstheme="majorHAnsi"/>
          <w:color w:val="000000"/>
          <w:sz w:val="24"/>
          <w:szCs w:val="24"/>
          <w:lang w:eastAsia="pl-PL"/>
        </w:rPr>
        <w:t xml:space="preserve"> na temat możliwości oferowanych przez program Europejski Korpus Solidarności </w:t>
      </w:r>
      <w:bookmarkEnd w:id="0"/>
      <w:bookmarkEnd w:id="1"/>
      <w:r w:rsidR="004D2F40" w:rsidRPr="00B60383">
        <w:rPr>
          <w:rFonts w:asciiTheme="majorHAnsi" w:eastAsia="Calibri" w:hAnsiTheme="majorHAnsi" w:cstheme="majorHAnsi"/>
          <w:color w:val="000000"/>
          <w:sz w:val="24"/>
          <w:szCs w:val="24"/>
          <w:lang w:eastAsia="pl-PL"/>
        </w:rPr>
        <w:t xml:space="preserve">(dalej: EKS). </w:t>
      </w:r>
    </w:p>
    <w:p w14:paraId="3E9FC9BA" w14:textId="77777777" w:rsidR="00B60383" w:rsidRPr="00B60383" w:rsidRDefault="00B60383" w:rsidP="00B60383">
      <w:pPr>
        <w:pStyle w:val="Akapitzlist"/>
        <w:ind w:left="567"/>
        <w:rPr>
          <w:rFonts w:asciiTheme="majorHAnsi" w:eastAsia="Calibri" w:hAnsiTheme="majorHAnsi" w:cstheme="majorHAnsi"/>
          <w:color w:val="000000"/>
          <w:sz w:val="24"/>
          <w:szCs w:val="24"/>
          <w:lang w:eastAsia="pl-PL"/>
        </w:rPr>
      </w:pPr>
    </w:p>
    <w:p w14:paraId="0CCDB35D" w14:textId="35285626" w:rsidR="004D2F40" w:rsidRPr="006A15CB" w:rsidRDefault="003956AF" w:rsidP="00E27880">
      <w:pPr>
        <w:pStyle w:val="Akapitzlist"/>
        <w:numPr>
          <w:ilvl w:val="0"/>
          <w:numId w:val="23"/>
        </w:numPr>
        <w:ind w:left="567" w:hanging="567"/>
        <w:rPr>
          <w:rFonts w:asciiTheme="majorHAnsi" w:eastAsia="Calibri" w:hAnsiTheme="majorHAnsi" w:cstheme="majorHAnsi"/>
          <w:b/>
          <w:bCs/>
          <w:color w:val="000000"/>
          <w:sz w:val="24"/>
          <w:szCs w:val="24"/>
          <w:lang w:eastAsia="pl-PL"/>
        </w:rPr>
      </w:pPr>
      <w:bookmarkStart w:id="2" w:name="_Hlk115952694"/>
      <w:r w:rsidRPr="006A15CB">
        <w:rPr>
          <w:rFonts w:asciiTheme="majorHAnsi" w:eastAsia="Calibri" w:hAnsiTheme="majorHAnsi" w:cstheme="majorHAnsi"/>
          <w:b/>
          <w:bCs/>
          <w:color w:val="000000"/>
          <w:sz w:val="24"/>
          <w:szCs w:val="24"/>
          <w:lang w:eastAsia="pl-PL"/>
        </w:rPr>
        <w:t>K</w:t>
      </w:r>
      <w:r w:rsidR="004D2F40" w:rsidRPr="006A15CB">
        <w:rPr>
          <w:rFonts w:asciiTheme="majorHAnsi" w:eastAsia="Calibri" w:hAnsiTheme="majorHAnsi" w:cstheme="majorHAnsi"/>
          <w:b/>
          <w:bCs/>
          <w:color w:val="000000"/>
          <w:sz w:val="24"/>
          <w:szCs w:val="24"/>
          <w:lang w:eastAsia="pl-PL"/>
        </w:rPr>
        <w:t xml:space="preserve">ampania składać się będzie z </w:t>
      </w:r>
      <w:r w:rsidR="00E62F82">
        <w:rPr>
          <w:rFonts w:asciiTheme="majorHAnsi" w:eastAsia="Calibri" w:hAnsiTheme="majorHAnsi" w:cstheme="majorHAnsi"/>
          <w:b/>
          <w:bCs/>
          <w:color w:val="000000"/>
          <w:sz w:val="24"/>
          <w:szCs w:val="24"/>
          <w:lang w:eastAsia="pl-PL"/>
        </w:rPr>
        <w:t>2</w:t>
      </w:r>
      <w:r w:rsidR="004D2F40" w:rsidRPr="006A15CB">
        <w:rPr>
          <w:rFonts w:asciiTheme="majorHAnsi" w:eastAsia="Calibri" w:hAnsiTheme="majorHAnsi" w:cstheme="majorHAnsi"/>
          <w:b/>
          <w:bCs/>
          <w:color w:val="000000"/>
          <w:sz w:val="24"/>
          <w:szCs w:val="24"/>
          <w:lang w:eastAsia="pl-PL"/>
        </w:rPr>
        <w:t xml:space="preserve"> elementów</w:t>
      </w:r>
      <w:r w:rsidR="00B60383">
        <w:rPr>
          <w:rFonts w:asciiTheme="majorHAnsi" w:eastAsia="Calibri" w:hAnsiTheme="majorHAnsi" w:cstheme="majorHAnsi"/>
          <w:b/>
          <w:bCs/>
          <w:color w:val="000000"/>
          <w:sz w:val="24"/>
          <w:szCs w:val="24"/>
          <w:lang w:eastAsia="pl-PL"/>
        </w:rPr>
        <w:t xml:space="preserve"> (Wykonawca przedstawi do wyboru 6 influencerów oraz 6 podcasterów) </w:t>
      </w:r>
      <w:r w:rsidR="004D2F40" w:rsidRPr="006A15CB">
        <w:rPr>
          <w:rFonts w:asciiTheme="majorHAnsi" w:eastAsia="Calibri" w:hAnsiTheme="majorHAnsi" w:cstheme="majorHAnsi"/>
          <w:b/>
          <w:bCs/>
          <w:color w:val="000000"/>
          <w:sz w:val="24"/>
          <w:szCs w:val="24"/>
          <w:lang w:eastAsia="pl-PL"/>
        </w:rPr>
        <w:t>:</w:t>
      </w:r>
    </w:p>
    <w:p w14:paraId="1AB3E5D5" w14:textId="1D5952EA" w:rsidR="0092574C" w:rsidRPr="002828F4" w:rsidRDefault="0092574C" w:rsidP="00E27880">
      <w:pPr>
        <w:pStyle w:val="Akapitzlist"/>
        <w:numPr>
          <w:ilvl w:val="0"/>
          <w:numId w:val="22"/>
        </w:numPr>
        <w:ind w:left="993" w:hanging="567"/>
        <w:rPr>
          <w:rFonts w:asciiTheme="majorHAnsi" w:eastAsia="Calibri" w:hAnsiTheme="majorHAnsi" w:cstheme="majorHAnsi"/>
          <w:color w:val="000000"/>
          <w:sz w:val="24"/>
          <w:szCs w:val="24"/>
          <w:lang w:eastAsia="pl-PL"/>
        </w:rPr>
      </w:pPr>
      <w:r w:rsidRPr="002828F4">
        <w:rPr>
          <w:rFonts w:asciiTheme="majorHAnsi" w:eastAsia="Calibri" w:hAnsiTheme="majorHAnsi" w:cstheme="majorHAnsi"/>
          <w:color w:val="000000"/>
          <w:sz w:val="24"/>
          <w:szCs w:val="24"/>
          <w:lang w:eastAsia="pl-PL"/>
        </w:rPr>
        <w:t xml:space="preserve">Współpraca z </w:t>
      </w:r>
      <w:r w:rsidR="00E62F82">
        <w:rPr>
          <w:rFonts w:asciiTheme="majorHAnsi" w:eastAsia="Calibri" w:hAnsiTheme="majorHAnsi" w:cstheme="majorHAnsi"/>
          <w:color w:val="000000"/>
          <w:sz w:val="24"/>
          <w:szCs w:val="24"/>
          <w:lang w:eastAsia="pl-PL"/>
        </w:rPr>
        <w:t>3</w:t>
      </w:r>
      <w:r w:rsidRPr="002828F4">
        <w:rPr>
          <w:rFonts w:asciiTheme="majorHAnsi" w:eastAsia="Calibri" w:hAnsiTheme="majorHAnsi" w:cstheme="majorHAnsi"/>
          <w:color w:val="000000"/>
          <w:sz w:val="24"/>
          <w:szCs w:val="24"/>
          <w:lang w:eastAsia="pl-PL"/>
        </w:rPr>
        <w:t xml:space="preserve"> influencer(k)ami tworzącymi treści na Instagramie i/lub TikToku. </w:t>
      </w:r>
    </w:p>
    <w:p w14:paraId="6D3593BE" w14:textId="77777777" w:rsidR="00641679" w:rsidRDefault="0092574C" w:rsidP="00641679">
      <w:pPr>
        <w:pStyle w:val="Akapitzlist"/>
        <w:numPr>
          <w:ilvl w:val="0"/>
          <w:numId w:val="22"/>
        </w:numPr>
        <w:ind w:left="993" w:hanging="567"/>
        <w:rPr>
          <w:rFonts w:asciiTheme="majorHAnsi" w:eastAsia="Calibri" w:hAnsiTheme="majorHAnsi" w:cstheme="majorHAnsi"/>
          <w:color w:val="000000"/>
          <w:sz w:val="24"/>
          <w:szCs w:val="24"/>
          <w:lang w:eastAsia="pl-PL"/>
        </w:rPr>
      </w:pPr>
      <w:r w:rsidRPr="002828F4">
        <w:rPr>
          <w:rFonts w:asciiTheme="majorHAnsi" w:eastAsia="Calibri" w:hAnsiTheme="majorHAnsi" w:cstheme="majorHAnsi"/>
          <w:color w:val="000000"/>
          <w:sz w:val="24"/>
          <w:szCs w:val="24"/>
          <w:lang w:eastAsia="pl-PL"/>
        </w:rPr>
        <w:t xml:space="preserve">Współpraca z </w:t>
      </w:r>
      <w:r w:rsidR="00E62F82">
        <w:rPr>
          <w:rFonts w:asciiTheme="majorHAnsi" w:eastAsia="Calibri" w:hAnsiTheme="majorHAnsi" w:cstheme="majorHAnsi"/>
          <w:color w:val="000000"/>
          <w:sz w:val="24"/>
          <w:szCs w:val="24"/>
          <w:lang w:eastAsia="pl-PL"/>
        </w:rPr>
        <w:t>3</w:t>
      </w:r>
      <w:r w:rsidRPr="002828F4">
        <w:rPr>
          <w:rFonts w:asciiTheme="majorHAnsi" w:eastAsia="Calibri" w:hAnsiTheme="majorHAnsi" w:cstheme="majorHAnsi"/>
          <w:color w:val="000000"/>
          <w:sz w:val="24"/>
          <w:szCs w:val="24"/>
          <w:lang w:eastAsia="pl-PL"/>
        </w:rPr>
        <w:t xml:space="preserve"> podcaster(k)ami przeprowadzającymi wywiady.     </w:t>
      </w:r>
    </w:p>
    <w:p w14:paraId="261F7F60" w14:textId="16198CA7" w:rsidR="00B60383" w:rsidRPr="00641679" w:rsidRDefault="00641679" w:rsidP="00641679">
      <w:pPr>
        <w:ind w:left="426"/>
        <w:rPr>
          <w:rFonts w:asciiTheme="majorHAnsi" w:eastAsia="Calibri" w:hAnsiTheme="majorHAnsi" w:cstheme="majorHAnsi"/>
          <w:color w:val="000000"/>
          <w:sz w:val="24"/>
          <w:szCs w:val="24"/>
          <w:lang w:eastAsia="pl-PL"/>
        </w:rPr>
      </w:pPr>
      <w:r w:rsidRPr="00641679">
        <w:rPr>
          <w:rFonts w:asciiTheme="majorHAnsi" w:eastAsia="Calibri" w:hAnsiTheme="majorHAnsi" w:cstheme="majorHAnsi"/>
          <w:color w:val="000000"/>
          <w:sz w:val="24"/>
          <w:szCs w:val="24"/>
          <w:lang w:eastAsia="pl-PL"/>
        </w:rPr>
        <w:t>Wykonawca wybierze Influencerów i Podcasterów do realizacji przedmiotu zamówienia po podpisaniu Umowy.</w:t>
      </w:r>
      <w:r w:rsidR="0092574C" w:rsidRPr="00641679">
        <w:rPr>
          <w:rFonts w:asciiTheme="majorHAnsi" w:eastAsia="Calibri" w:hAnsiTheme="majorHAnsi" w:cstheme="majorHAnsi"/>
          <w:color w:val="000000"/>
          <w:sz w:val="24"/>
          <w:szCs w:val="24"/>
          <w:lang w:eastAsia="pl-PL"/>
        </w:rPr>
        <w:t xml:space="preserve">                       </w:t>
      </w:r>
      <w:bookmarkEnd w:id="2"/>
    </w:p>
    <w:p w14:paraId="1C86EDD2" w14:textId="37DA7E55" w:rsidR="009951CD" w:rsidRPr="006A15CB" w:rsidRDefault="003956AF" w:rsidP="00E27880">
      <w:pPr>
        <w:pStyle w:val="Akapitzlist"/>
        <w:numPr>
          <w:ilvl w:val="0"/>
          <w:numId w:val="23"/>
        </w:numPr>
        <w:ind w:left="567" w:hanging="567"/>
        <w:rPr>
          <w:rFonts w:asciiTheme="majorHAnsi" w:eastAsia="Calibri" w:hAnsiTheme="majorHAnsi" w:cstheme="majorHAnsi"/>
          <w:b/>
          <w:bCs/>
          <w:color w:val="000000"/>
          <w:sz w:val="24"/>
          <w:szCs w:val="24"/>
          <w:lang w:eastAsia="pl-PL"/>
        </w:rPr>
      </w:pPr>
      <w:r w:rsidRPr="006A15CB">
        <w:rPr>
          <w:rFonts w:asciiTheme="majorHAnsi" w:eastAsia="Calibri" w:hAnsiTheme="majorHAnsi" w:cstheme="majorHAnsi"/>
          <w:b/>
          <w:bCs/>
          <w:color w:val="000000"/>
          <w:sz w:val="24"/>
          <w:szCs w:val="24"/>
          <w:lang w:eastAsia="pl-PL"/>
        </w:rPr>
        <w:t>Informacje o Europejskim Korpusie Solidarności</w:t>
      </w:r>
    </w:p>
    <w:p w14:paraId="624A41B9" w14:textId="4113208F" w:rsidR="00812FD6" w:rsidRPr="00812FD6" w:rsidRDefault="006A15CB" w:rsidP="00812FD6">
      <w:pPr>
        <w:pStyle w:val="Akapitzlist"/>
        <w:ind w:left="567"/>
        <w:rPr>
          <w:rFonts w:asciiTheme="majorHAnsi" w:eastAsia="Calibri" w:hAnsiTheme="majorHAnsi" w:cstheme="majorHAnsi"/>
          <w:color w:val="000000"/>
          <w:sz w:val="24"/>
          <w:szCs w:val="24"/>
          <w:lang w:eastAsia="pl-PL"/>
        </w:rPr>
      </w:pPr>
      <w:r>
        <w:rPr>
          <w:rFonts w:asciiTheme="majorHAnsi" w:eastAsia="Calibri" w:hAnsiTheme="majorHAnsi" w:cstheme="majorHAnsi"/>
          <w:color w:val="000000"/>
          <w:sz w:val="24"/>
          <w:szCs w:val="24"/>
          <w:lang w:eastAsia="pl-PL"/>
        </w:rPr>
        <w:t>EKS</w:t>
      </w:r>
      <w:r w:rsidR="00812FD6" w:rsidRPr="00812FD6">
        <w:rPr>
          <w:rFonts w:asciiTheme="majorHAnsi" w:eastAsia="Calibri" w:hAnsiTheme="majorHAnsi" w:cstheme="majorHAnsi"/>
          <w:color w:val="000000"/>
          <w:sz w:val="24"/>
          <w:szCs w:val="24"/>
          <w:lang w:eastAsia="pl-PL"/>
        </w:rPr>
        <w:t xml:space="preserve"> to program Komisji Europejskiej, który umożliwia młodym </w:t>
      </w:r>
      <w:r w:rsidR="00812FD6">
        <w:rPr>
          <w:rFonts w:asciiTheme="majorHAnsi" w:eastAsia="Calibri" w:hAnsiTheme="majorHAnsi" w:cstheme="majorHAnsi"/>
          <w:color w:val="000000"/>
          <w:sz w:val="24"/>
          <w:szCs w:val="24"/>
          <w:lang w:eastAsia="pl-PL"/>
        </w:rPr>
        <w:t>l</w:t>
      </w:r>
      <w:r w:rsidR="00812FD6" w:rsidRPr="00812FD6">
        <w:rPr>
          <w:rFonts w:asciiTheme="majorHAnsi" w:eastAsia="Calibri" w:hAnsiTheme="majorHAnsi" w:cstheme="majorHAnsi"/>
          <w:color w:val="000000"/>
          <w:sz w:val="24"/>
          <w:szCs w:val="24"/>
          <w:lang w:eastAsia="pl-PL"/>
        </w:rPr>
        <w:t>udziom zaangażowanie się w lokalne inicjatywy oraz udział w projektach wolontariatu.</w:t>
      </w:r>
    </w:p>
    <w:p w14:paraId="3843662F" w14:textId="77777777" w:rsidR="006A15CB" w:rsidRDefault="00812FD6" w:rsidP="00812FD6">
      <w:pPr>
        <w:pStyle w:val="Akapitzlist"/>
        <w:ind w:left="567"/>
        <w:rPr>
          <w:rFonts w:asciiTheme="majorHAnsi" w:eastAsia="Calibri" w:hAnsiTheme="majorHAnsi" w:cstheme="majorHAnsi"/>
          <w:color w:val="000000"/>
          <w:sz w:val="24"/>
          <w:szCs w:val="24"/>
          <w:lang w:eastAsia="pl-PL"/>
        </w:rPr>
      </w:pPr>
      <w:r w:rsidRPr="00812FD6">
        <w:rPr>
          <w:rFonts w:asciiTheme="majorHAnsi" w:eastAsia="Calibri" w:hAnsiTheme="majorHAnsi" w:cstheme="majorHAnsi"/>
          <w:color w:val="000000"/>
          <w:sz w:val="24"/>
          <w:szCs w:val="24"/>
          <w:lang w:eastAsia="pl-PL"/>
        </w:rPr>
        <w:t>Program skierowany jest do młodzieży oraz organizacji i instytucji działający</w:t>
      </w:r>
      <w:r>
        <w:rPr>
          <w:rFonts w:asciiTheme="majorHAnsi" w:eastAsia="Calibri" w:hAnsiTheme="majorHAnsi" w:cstheme="majorHAnsi"/>
          <w:color w:val="000000"/>
          <w:sz w:val="24"/>
          <w:szCs w:val="24"/>
          <w:lang w:eastAsia="pl-PL"/>
        </w:rPr>
        <w:t>ch</w:t>
      </w:r>
      <w:r w:rsidRPr="00812FD6">
        <w:rPr>
          <w:rFonts w:asciiTheme="majorHAnsi" w:eastAsia="Calibri" w:hAnsiTheme="majorHAnsi" w:cstheme="majorHAnsi"/>
          <w:color w:val="000000"/>
          <w:sz w:val="24"/>
          <w:szCs w:val="24"/>
          <w:lang w:eastAsia="pl-PL"/>
        </w:rPr>
        <w:t xml:space="preserve"> w sektorze solidarnościowym. Założenia programu skupione są wokół działań solidarnościowych. </w:t>
      </w:r>
    </w:p>
    <w:p w14:paraId="2CC8F989" w14:textId="5F2AF464" w:rsidR="00B16CF2" w:rsidRDefault="00812FD6" w:rsidP="00812FD6">
      <w:pPr>
        <w:pStyle w:val="Akapitzlist"/>
        <w:ind w:left="567"/>
        <w:rPr>
          <w:rFonts w:asciiTheme="majorHAnsi" w:eastAsia="Calibri" w:hAnsiTheme="majorHAnsi" w:cstheme="majorHAnsi"/>
          <w:color w:val="000000"/>
          <w:sz w:val="24"/>
          <w:szCs w:val="24"/>
          <w:lang w:eastAsia="pl-PL"/>
        </w:rPr>
      </w:pPr>
      <w:r w:rsidRPr="00812FD6">
        <w:rPr>
          <w:rFonts w:asciiTheme="majorHAnsi" w:eastAsia="Calibri" w:hAnsiTheme="majorHAnsi" w:cstheme="majorHAnsi"/>
          <w:color w:val="000000"/>
          <w:sz w:val="24"/>
          <w:szCs w:val="24"/>
          <w:lang w:eastAsia="pl-PL"/>
        </w:rPr>
        <w:t xml:space="preserve">Jego nadrzędny cel </w:t>
      </w:r>
      <w:r w:rsidR="006A15CB">
        <w:rPr>
          <w:rFonts w:asciiTheme="majorHAnsi" w:eastAsia="Calibri" w:hAnsiTheme="majorHAnsi" w:cstheme="majorHAnsi"/>
          <w:color w:val="000000"/>
          <w:sz w:val="24"/>
          <w:szCs w:val="24"/>
          <w:lang w:eastAsia="pl-PL"/>
        </w:rPr>
        <w:t>to</w:t>
      </w:r>
      <w:r w:rsidRPr="00812FD6">
        <w:rPr>
          <w:rFonts w:asciiTheme="majorHAnsi" w:eastAsia="Calibri" w:hAnsiTheme="majorHAnsi" w:cstheme="majorHAnsi"/>
          <w:color w:val="000000"/>
          <w:sz w:val="24"/>
          <w:szCs w:val="24"/>
          <w:lang w:eastAsia="pl-PL"/>
        </w:rPr>
        <w:t xml:space="preserve"> umożliwieni</w:t>
      </w:r>
      <w:r w:rsidR="006A15CB">
        <w:rPr>
          <w:rFonts w:asciiTheme="majorHAnsi" w:eastAsia="Calibri" w:hAnsiTheme="majorHAnsi" w:cstheme="majorHAnsi"/>
          <w:color w:val="000000"/>
          <w:sz w:val="24"/>
          <w:szCs w:val="24"/>
          <w:lang w:eastAsia="pl-PL"/>
        </w:rPr>
        <w:t>e</w:t>
      </w:r>
      <w:r w:rsidRPr="00812FD6">
        <w:rPr>
          <w:rFonts w:asciiTheme="majorHAnsi" w:eastAsia="Calibri" w:hAnsiTheme="majorHAnsi" w:cstheme="majorHAnsi"/>
          <w:color w:val="000000"/>
          <w:sz w:val="24"/>
          <w:szCs w:val="24"/>
          <w:lang w:eastAsia="pl-PL"/>
        </w:rPr>
        <w:t xml:space="preserve"> organizacjom uzyskania dofinansowania projektów na rzecz społeczności i współpracy z młodymi ludźmi, którzy pragną zaangażować się w wolontariat w kraju i za granicą.</w:t>
      </w:r>
    </w:p>
    <w:p w14:paraId="52C9FEE4" w14:textId="77777777" w:rsidR="006A15CB" w:rsidRDefault="006A15CB" w:rsidP="00812FD6">
      <w:pPr>
        <w:pStyle w:val="Akapitzlist"/>
        <w:ind w:left="567"/>
        <w:rPr>
          <w:rFonts w:asciiTheme="majorHAnsi" w:eastAsia="Calibri" w:hAnsiTheme="majorHAnsi" w:cstheme="majorHAnsi"/>
          <w:color w:val="000000"/>
          <w:sz w:val="24"/>
          <w:szCs w:val="24"/>
          <w:lang w:eastAsia="pl-PL"/>
        </w:rPr>
      </w:pPr>
    </w:p>
    <w:p w14:paraId="373D3F08" w14:textId="0F142930" w:rsidR="00B16CF2" w:rsidRPr="00EC7658" w:rsidRDefault="00B16CF2" w:rsidP="00B16CF2">
      <w:pPr>
        <w:pStyle w:val="Akapitzlist"/>
        <w:numPr>
          <w:ilvl w:val="0"/>
          <w:numId w:val="23"/>
        </w:numPr>
        <w:ind w:left="567" w:hanging="567"/>
        <w:rPr>
          <w:rFonts w:asciiTheme="majorHAnsi" w:eastAsia="Calibri" w:hAnsiTheme="majorHAnsi" w:cstheme="majorHAnsi"/>
          <w:b/>
          <w:bCs/>
          <w:color w:val="000000"/>
          <w:sz w:val="24"/>
          <w:szCs w:val="24"/>
          <w:lang w:eastAsia="pl-PL"/>
        </w:rPr>
      </w:pPr>
      <w:bookmarkStart w:id="3" w:name="_Hlk115952934"/>
      <w:r w:rsidRPr="00EC7658">
        <w:rPr>
          <w:rFonts w:asciiTheme="majorHAnsi" w:eastAsia="Calibri" w:hAnsiTheme="majorHAnsi" w:cstheme="majorHAnsi"/>
          <w:b/>
          <w:bCs/>
          <w:color w:val="000000"/>
          <w:sz w:val="24"/>
          <w:szCs w:val="24"/>
          <w:lang w:eastAsia="pl-PL"/>
        </w:rPr>
        <w:t>Grupa docelowa</w:t>
      </w:r>
      <w:r w:rsidR="006A15CB" w:rsidRPr="00EC7658">
        <w:rPr>
          <w:rFonts w:asciiTheme="majorHAnsi" w:eastAsia="Calibri" w:hAnsiTheme="majorHAnsi" w:cstheme="majorHAnsi"/>
          <w:b/>
          <w:bCs/>
          <w:color w:val="000000"/>
          <w:sz w:val="24"/>
          <w:szCs w:val="24"/>
          <w:lang w:eastAsia="pl-PL"/>
        </w:rPr>
        <w:t xml:space="preserve"> kampanii</w:t>
      </w:r>
    </w:p>
    <w:p w14:paraId="257F0E87" w14:textId="48E3064F" w:rsidR="006A15CB" w:rsidRDefault="003D259D" w:rsidP="006A15CB">
      <w:pPr>
        <w:pStyle w:val="Akapitzlist"/>
        <w:ind w:left="567"/>
        <w:rPr>
          <w:rFonts w:asciiTheme="majorHAnsi" w:eastAsia="Calibri" w:hAnsiTheme="majorHAnsi" w:cstheme="majorHAnsi"/>
          <w:color w:val="000000"/>
          <w:sz w:val="24"/>
          <w:szCs w:val="24"/>
          <w:lang w:eastAsia="pl-PL"/>
        </w:rPr>
      </w:pPr>
      <w:r>
        <w:rPr>
          <w:rFonts w:asciiTheme="majorHAnsi" w:eastAsia="Calibri" w:hAnsiTheme="majorHAnsi" w:cstheme="majorHAnsi"/>
          <w:color w:val="000000"/>
          <w:sz w:val="24"/>
          <w:szCs w:val="24"/>
          <w:lang w:eastAsia="pl-PL"/>
        </w:rPr>
        <w:t>Młodzi ludzie w wieku 16-30 lat.</w:t>
      </w:r>
      <w:r w:rsidR="006A15CB">
        <w:rPr>
          <w:rFonts w:asciiTheme="majorHAnsi" w:eastAsia="Calibri" w:hAnsiTheme="majorHAnsi" w:cstheme="majorHAnsi"/>
          <w:color w:val="000000"/>
          <w:sz w:val="24"/>
          <w:szCs w:val="24"/>
          <w:lang w:eastAsia="pl-PL"/>
        </w:rPr>
        <w:t xml:space="preserve"> Młodzież szkół średnich, studenci, osoby po studiach, młode osoby szukające pracy, pracujące lub chcące zmienić pracę. Osoby po Erasmusie. Osoby, które są lub chcą być wolontariusz(k)ami. Osoby, które chcą wyjechać za granicę, podróżować, które chcą uczyć się języków obcych.</w:t>
      </w:r>
    </w:p>
    <w:bookmarkEnd w:id="3"/>
    <w:p w14:paraId="28C705A6" w14:textId="77777777" w:rsidR="00B16CF2" w:rsidRDefault="00B16CF2" w:rsidP="00B16CF2">
      <w:pPr>
        <w:pStyle w:val="Akapitzlist"/>
        <w:ind w:left="1080" w:hanging="513"/>
        <w:rPr>
          <w:rFonts w:asciiTheme="majorHAnsi" w:eastAsia="Calibri" w:hAnsiTheme="majorHAnsi" w:cstheme="majorHAnsi"/>
          <w:color w:val="000000"/>
          <w:sz w:val="24"/>
          <w:szCs w:val="24"/>
          <w:lang w:eastAsia="pl-PL"/>
        </w:rPr>
      </w:pPr>
    </w:p>
    <w:p w14:paraId="483FB90C" w14:textId="43197BA0" w:rsidR="00B16CF2" w:rsidRPr="009A155D" w:rsidRDefault="00B16CF2" w:rsidP="00B16CF2">
      <w:pPr>
        <w:pStyle w:val="Akapitzlist"/>
        <w:numPr>
          <w:ilvl w:val="0"/>
          <w:numId w:val="23"/>
        </w:numPr>
        <w:ind w:left="567" w:hanging="567"/>
        <w:rPr>
          <w:rFonts w:asciiTheme="majorHAnsi" w:eastAsia="Calibri" w:hAnsiTheme="majorHAnsi" w:cstheme="majorHAnsi"/>
          <w:b/>
          <w:bCs/>
          <w:color w:val="000000"/>
          <w:sz w:val="24"/>
          <w:szCs w:val="24"/>
          <w:lang w:eastAsia="pl-PL"/>
        </w:rPr>
      </w:pPr>
      <w:r w:rsidRPr="009A155D">
        <w:rPr>
          <w:rFonts w:asciiTheme="majorHAnsi" w:eastAsia="Calibri" w:hAnsiTheme="majorHAnsi" w:cstheme="majorHAnsi"/>
          <w:b/>
          <w:bCs/>
          <w:color w:val="000000"/>
          <w:sz w:val="24"/>
          <w:szCs w:val="24"/>
          <w:lang w:eastAsia="pl-PL"/>
        </w:rPr>
        <w:t>Cele marketingowe i komunikacyjne kampanii</w:t>
      </w:r>
    </w:p>
    <w:p w14:paraId="5274070F" w14:textId="4E82D48C" w:rsidR="00B16CF2" w:rsidRDefault="003D259D" w:rsidP="00F40C24">
      <w:pPr>
        <w:pStyle w:val="Akapitzlist"/>
        <w:numPr>
          <w:ilvl w:val="0"/>
          <w:numId w:val="32"/>
        </w:numPr>
        <w:ind w:hanging="501"/>
        <w:rPr>
          <w:rFonts w:asciiTheme="majorHAnsi" w:eastAsia="Calibri" w:hAnsiTheme="majorHAnsi" w:cstheme="majorHAnsi"/>
          <w:color w:val="000000"/>
          <w:sz w:val="24"/>
          <w:szCs w:val="24"/>
          <w:lang w:eastAsia="pl-PL"/>
        </w:rPr>
      </w:pPr>
      <w:r>
        <w:rPr>
          <w:rFonts w:asciiTheme="majorHAnsi" w:eastAsia="Calibri" w:hAnsiTheme="majorHAnsi" w:cstheme="majorHAnsi"/>
          <w:color w:val="000000"/>
          <w:sz w:val="24"/>
          <w:szCs w:val="24"/>
          <w:lang w:eastAsia="pl-PL"/>
        </w:rPr>
        <w:t>Zwiększenie rozpoznawalności EKS.</w:t>
      </w:r>
    </w:p>
    <w:p w14:paraId="48530487" w14:textId="2382F8ED" w:rsidR="003D259D" w:rsidRDefault="003D259D" w:rsidP="00F40C24">
      <w:pPr>
        <w:pStyle w:val="Akapitzlist"/>
        <w:numPr>
          <w:ilvl w:val="0"/>
          <w:numId w:val="32"/>
        </w:numPr>
        <w:ind w:hanging="501"/>
        <w:rPr>
          <w:rFonts w:asciiTheme="majorHAnsi" w:eastAsia="Calibri" w:hAnsiTheme="majorHAnsi" w:cstheme="majorHAnsi"/>
          <w:color w:val="000000"/>
          <w:sz w:val="24"/>
          <w:szCs w:val="24"/>
          <w:lang w:eastAsia="pl-PL"/>
        </w:rPr>
      </w:pPr>
      <w:r>
        <w:rPr>
          <w:rFonts w:asciiTheme="majorHAnsi" w:eastAsia="Calibri" w:hAnsiTheme="majorHAnsi" w:cstheme="majorHAnsi"/>
          <w:color w:val="000000"/>
          <w:sz w:val="24"/>
          <w:szCs w:val="24"/>
          <w:lang w:eastAsia="pl-PL"/>
        </w:rPr>
        <w:t>Zwiększenie liczby młodych ludzi znających możliwości oferowane przez EKS.</w:t>
      </w:r>
    </w:p>
    <w:p w14:paraId="72945364" w14:textId="2DCD9D0D" w:rsidR="003D259D" w:rsidRPr="003D259D" w:rsidRDefault="003D259D" w:rsidP="00F40C24">
      <w:pPr>
        <w:pStyle w:val="Akapitzlist"/>
        <w:numPr>
          <w:ilvl w:val="0"/>
          <w:numId w:val="32"/>
        </w:numPr>
        <w:ind w:hanging="501"/>
        <w:rPr>
          <w:rFonts w:asciiTheme="majorHAnsi" w:eastAsia="Calibri" w:hAnsiTheme="majorHAnsi" w:cstheme="majorHAnsi"/>
          <w:color w:val="000000"/>
          <w:sz w:val="24"/>
          <w:szCs w:val="24"/>
          <w:lang w:eastAsia="pl-PL"/>
        </w:rPr>
      </w:pPr>
      <w:r>
        <w:rPr>
          <w:rFonts w:asciiTheme="majorHAnsi" w:eastAsia="Calibri" w:hAnsiTheme="majorHAnsi" w:cstheme="majorHAnsi"/>
          <w:color w:val="000000"/>
          <w:sz w:val="24"/>
          <w:szCs w:val="24"/>
          <w:lang w:eastAsia="pl-PL"/>
        </w:rPr>
        <w:t>Zwiększenie liczby wejść na stronę eks.org.pl</w:t>
      </w:r>
    </w:p>
    <w:p w14:paraId="1119B936" w14:textId="77777777" w:rsidR="003956AF" w:rsidRPr="002828F4" w:rsidRDefault="003956AF" w:rsidP="00E27880">
      <w:pPr>
        <w:pStyle w:val="Akapitzlist"/>
        <w:ind w:left="567" w:hanging="567"/>
        <w:rPr>
          <w:rFonts w:asciiTheme="majorHAnsi" w:eastAsia="Calibri" w:hAnsiTheme="majorHAnsi" w:cstheme="majorHAnsi"/>
          <w:color w:val="000000"/>
          <w:sz w:val="24"/>
          <w:szCs w:val="24"/>
          <w:lang w:eastAsia="pl-PL"/>
        </w:rPr>
      </w:pPr>
    </w:p>
    <w:p w14:paraId="4DC95595" w14:textId="240FAD8E" w:rsidR="003956AF" w:rsidRPr="009A155D" w:rsidRDefault="00EC7658" w:rsidP="00E27880">
      <w:pPr>
        <w:pStyle w:val="Akapitzlist"/>
        <w:numPr>
          <w:ilvl w:val="0"/>
          <w:numId w:val="23"/>
        </w:numPr>
        <w:ind w:left="567" w:hanging="567"/>
        <w:rPr>
          <w:rFonts w:asciiTheme="majorHAnsi" w:eastAsia="Calibri" w:hAnsiTheme="majorHAnsi" w:cstheme="majorHAnsi"/>
          <w:b/>
          <w:bCs/>
          <w:color w:val="000000"/>
          <w:sz w:val="24"/>
          <w:szCs w:val="24"/>
          <w:lang w:eastAsia="pl-PL"/>
        </w:rPr>
      </w:pPr>
      <w:r>
        <w:rPr>
          <w:rFonts w:asciiTheme="majorHAnsi" w:eastAsia="Calibri" w:hAnsiTheme="majorHAnsi" w:cstheme="majorHAnsi"/>
          <w:b/>
          <w:bCs/>
          <w:color w:val="000000"/>
          <w:sz w:val="24"/>
          <w:szCs w:val="24"/>
          <w:lang w:eastAsia="pl-PL"/>
        </w:rPr>
        <w:t>Harmonogram</w:t>
      </w:r>
      <w:r w:rsidR="003956AF" w:rsidRPr="009A155D">
        <w:rPr>
          <w:rFonts w:asciiTheme="majorHAnsi" w:eastAsia="Calibri" w:hAnsiTheme="majorHAnsi" w:cstheme="majorHAnsi"/>
          <w:b/>
          <w:bCs/>
          <w:color w:val="000000"/>
          <w:sz w:val="24"/>
          <w:szCs w:val="24"/>
          <w:lang w:eastAsia="pl-PL"/>
        </w:rPr>
        <w:t xml:space="preserve"> </w:t>
      </w:r>
      <w:r w:rsidR="00F40C24">
        <w:rPr>
          <w:rFonts w:asciiTheme="majorHAnsi" w:eastAsia="Calibri" w:hAnsiTheme="majorHAnsi" w:cstheme="majorHAnsi"/>
          <w:b/>
          <w:bCs/>
          <w:color w:val="000000"/>
          <w:sz w:val="24"/>
          <w:szCs w:val="24"/>
          <w:lang w:eastAsia="pl-PL"/>
        </w:rPr>
        <w:t>działań</w:t>
      </w:r>
    </w:p>
    <w:p w14:paraId="73C494F8" w14:textId="09C84843" w:rsidR="00F40C24" w:rsidRPr="00440DB7" w:rsidRDefault="00F40C24" w:rsidP="00F40C24">
      <w:pPr>
        <w:pStyle w:val="Akapitzlist"/>
        <w:numPr>
          <w:ilvl w:val="0"/>
          <w:numId w:val="24"/>
        </w:numPr>
        <w:ind w:left="993" w:hanging="568"/>
        <w:rPr>
          <w:rFonts w:asciiTheme="majorHAnsi" w:eastAsia="Calibri" w:hAnsiTheme="majorHAnsi" w:cstheme="majorHAnsi"/>
          <w:color w:val="000000"/>
          <w:sz w:val="24"/>
          <w:szCs w:val="24"/>
          <w:lang w:eastAsia="pl-PL"/>
        </w:rPr>
      </w:pPr>
      <w:r>
        <w:rPr>
          <w:rFonts w:asciiTheme="majorHAnsi" w:eastAsia="Calibri" w:hAnsiTheme="majorHAnsi" w:cstheme="majorHAnsi"/>
          <w:color w:val="000000"/>
          <w:sz w:val="24"/>
          <w:szCs w:val="24"/>
          <w:lang w:eastAsia="pl-PL"/>
        </w:rPr>
        <w:t>D</w:t>
      </w:r>
      <w:r w:rsidRPr="00F40C24">
        <w:rPr>
          <w:rFonts w:asciiTheme="majorHAnsi" w:eastAsia="Calibri" w:hAnsiTheme="majorHAnsi" w:cstheme="majorHAnsi"/>
          <w:color w:val="000000"/>
          <w:sz w:val="24"/>
          <w:szCs w:val="24"/>
          <w:lang w:eastAsia="pl-PL"/>
        </w:rPr>
        <w:t xml:space="preserve">ziałania zostaną rozplanowane na okres od momentu zawarcia umowy do </w:t>
      </w:r>
      <w:r w:rsidRPr="00440DB7">
        <w:rPr>
          <w:rFonts w:asciiTheme="majorHAnsi" w:eastAsia="Calibri" w:hAnsiTheme="majorHAnsi" w:cstheme="majorHAnsi"/>
          <w:color w:val="000000"/>
          <w:sz w:val="24"/>
          <w:szCs w:val="24"/>
          <w:lang w:eastAsia="pl-PL"/>
        </w:rPr>
        <w:t>16</w:t>
      </w:r>
      <w:r w:rsidR="003956AF" w:rsidRPr="00440DB7">
        <w:rPr>
          <w:rFonts w:asciiTheme="majorHAnsi" w:eastAsia="Calibri" w:hAnsiTheme="majorHAnsi" w:cstheme="majorHAnsi"/>
          <w:color w:val="000000"/>
          <w:sz w:val="24"/>
          <w:szCs w:val="24"/>
          <w:lang w:eastAsia="pl-PL"/>
        </w:rPr>
        <w:t xml:space="preserve"> grudnia 2022 r.</w:t>
      </w:r>
    </w:p>
    <w:p w14:paraId="60F58A03" w14:textId="0D879202" w:rsidR="00F40C24" w:rsidRPr="00440DB7" w:rsidRDefault="00F40C24" w:rsidP="00F40C24">
      <w:pPr>
        <w:pStyle w:val="Akapitzlist"/>
        <w:numPr>
          <w:ilvl w:val="0"/>
          <w:numId w:val="24"/>
        </w:numPr>
        <w:ind w:left="993" w:hanging="568"/>
        <w:rPr>
          <w:rFonts w:asciiTheme="majorHAnsi" w:eastAsia="Calibri" w:hAnsiTheme="majorHAnsi" w:cstheme="majorHAnsi"/>
          <w:color w:val="000000"/>
          <w:sz w:val="24"/>
          <w:szCs w:val="24"/>
          <w:lang w:eastAsia="pl-PL"/>
        </w:rPr>
      </w:pPr>
      <w:r w:rsidRPr="00440DB7">
        <w:rPr>
          <w:rFonts w:asciiTheme="majorHAnsi" w:eastAsia="Calibri" w:hAnsiTheme="majorHAnsi" w:cstheme="majorHAnsi"/>
          <w:color w:val="000000"/>
          <w:sz w:val="24"/>
          <w:szCs w:val="24"/>
          <w:lang w:eastAsia="pl-PL"/>
        </w:rPr>
        <w:t>Szczegółowy harmonogram prac zostanie uzgodniony pomiędzy stronami w trybie roboczym, z zastrzeżeniem, że wszystkie działania muszą zostać zakończone i odebrane w terminie do 16 grudnia 2022 r.</w:t>
      </w:r>
    </w:p>
    <w:p w14:paraId="5D8FC3C2" w14:textId="77777777" w:rsidR="003956AF" w:rsidRPr="002828F4" w:rsidRDefault="003956AF" w:rsidP="00E27880">
      <w:pPr>
        <w:pStyle w:val="Akapitzlist"/>
        <w:ind w:left="567" w:hanging="567"/>
        <w:rPr>
          <w:rFonts w:asciiTheme="majorHAnsi" w:eastAsia="Calibri" w:hAnsiTheme="majorHAnsi" w:cstheme="majorHAnsi"/>
          <w:color w:val="000000"/>
          <w:sz w:val="24"/>
          <w:szCs w:val="24"/>
          <w:lang w:eastAsia="pl-PL"/>
        </w:rPr>
      </w:pPr>
    </w:p>
    <w:p w14:paraId="786DB710" w14:textId="4CAFB9B2" w:rsidR="003956AF" w:rsidRPr="003D259D" w:rsidRDefault="004B70C3" w:rsidP="00E27880">
      <w:pPr>
        <w:pStyle w:val="Akapitzlist"/>
        <w:numPr>
          <w:ilvl w:val="0"/>
          <w:numId w:val="23"/>
        </w:numPr>
        <w:ind w:left="567" w:hanging="567"/>
        <w:rPr>
          <w:rFonts w:asciiTheme="majorHAnsi" w:eastAsia="Calibri" w:hAnsiTheme="majorHAnsi" w:cstheme="majorHAnsi"/>
          <w:b/>
          <w:bCs/>
          <w:color w:val="000000"/>
          <w:sz w:val="24"/>
          <w:szCs w:val="24"/>
          <w:lang w:eastAsia="pl-PL"/>
        </w:rPr>
      </w:pPr>
      <w:r w:rsidRPr="003D259D">
        <w:rPr>
          <w:rFonts w:asciiTheme="majorHAnsi" w:eastAsia="Calibri" w:hAnsiTheme="majorHAnsi" w:cstheme="majorHAnsi"/>
          <w:b/>
          <w:bCs/>
          <w:color w:val="000000"/>
          <w:sz w:val="24"/>
          <w:szCs w:val="24"/>
          <w:lang w:eastAsia="pl-PL"/>
        </w:rPr>
        <w:t xml:space="preserve">Wymagania merytoryczne i techniczne </w:t>
      </w:r>
      <w:r w:rsidR="00B16CF2" w:rsidRPr="003D259D">
        <w:rPr>
          <w:rFonts w:asciiTheme="majorHAnsi" w:eastAsia="Calibri" w:hAnsiTheme="majorHAnsi" w:cstheme="majorHAnsi"/>
          <w:b/>
          <w:bCs/>
          <w:color w:val="000000"/>
          <w:sz w:val="24"/>
          <w:szCs w:val="24"/>
          <w:lang w:eastAsia="pl-PL"/>
        </w:rPr>
        <w:t>dotyczące</w:t>
      </w:r>
      <w:r w:rsidRPr="003D259D">
        <w:rPr>
          <w:rFonts w:asciiTheme="majorHAnsi" w:eastAsia="Calibri" w:hAnsiTheme="majorHAnsi" w:cstheme="majorHAnsi"/>
          <w:b/>
          <w:bCs/>
          <w:color w:val="000000"/>
          <w:sz w:val="24"/>
          <w:szCs w:val="24"/>
          <w:lang w:eastAsia="pl-PL"/>
        </w:rPr>
        <w:t xml:space="preserve"> punktu II.1</w:t>
      </w:r>
    </w:p>
    <w:p w14:paraId="3E2E8C44" w14:textId="58A2E20B" w:rsidR="00B16CF2" w:rsidRPr="00B16CF2" w:rsidRDefault="00B16CF2" w:rsidP="00B16CF2">
      <w:pPr>
        <w:pStyle w:val="Akapitzlist"/>
        <w:numPr>
          <w:ilvl w:val="0"/>
          <w:numId w:val="30"/>
        </w:numPr>
        <w:rPr>
          <w:rFonts w:asciiTheme="majorHAnsi" w:eastAsia="Calibri" w:hAnsiTheme="majorHAnsi" w:cstheme="majorHAnsi"/>
          <w:color w:val="000000"/>
          <w:sz w:val="24"/>
          <w:szCs w:val="24"/>
          <w:lang w:eastAsia="pl-PL"/>
        </w:rPr>
      </w:pPr>
      <w:r w:rsidRPr="00B16CF2">
        <w:rPr>
          <w:rFonts w:asciiTheme="majorHAnsi" w:eastAsia="Calibri" w:hAnsiTheme="majorHAnsi" w:cstheme="majorHAnsi"/>
          <w:color w:val="000000"/>
          <w:sz w:val="24"/>
          <w:szCs w:val="24"/>
          <w:lang w:eastAsia="pl-PL"/>
        </w:rPr>
        <w:t xml:space="preserve">Wykonawca odpowiedzialny będzie za </w:t>
      </w:r>
      <w:bookmarkStart w:id="4" w:name="_Hlk115953364"/>
      <w:r w:rsidRPr="00B16CF2">
        <w:rPr>
          <w:rFonts w:asciiTheme="majorHAnsi" w:eastAsia="Calibri" w:hAnsiTheme="majorHAnsi" w:cstheme="majorHAnsi"/>
          <w:color w:val="000000"/>
          <w:sz w:val="24"/>
          <w:szCs w:val="24"/>
          <w:lang w:eastAsia="pl-PL"/>
        </w:rPr>
        <w:t>nawiązanie współpracy z influencer</w:t>
      </w:r>
      <w:r w:rsidR="00122A81">
        <w:rPr>
          <w:rFonts w:asciiTheme="majorHAnsi" w:eastAsia="Calibri" w:hAnsiTheme="majorHAnsi" w:cstheme="majorHAnsi"/>
          <w:color w:val="000000"/>
          <w:sz w:val="24"/>
          <w:szCs w:val="24"/>
          <w:lang w:eastAsia="pl-PL"/>
        </w:rPr>
        <w:t>(k)</w:t>
      </w:r>
      <w:r w:rsidRPr="00B16CF2">
        <w:rPr>
          <w:rFonts w:asciiTheme="majorHAnsi" w:eastAsia="Calibri" w:hAnsiTheme="majorHAnsi" w:cstheme="majorHAnsi"/>
          <w:color w:val="000000"/>
          <w:sz w:val="24"/>
          <w:szCs w:val="24"/>
          <w:lang w:eastAsia="pl-PL"/>
        </w:rPr>
        <w:t>ami (</w:t>
      </w:r>
      <w:r w:rsidR="00E62F82">
        <w:rPr>
          <w:rFonts w:asciiTheme="majorHAnsi" w:eastAsia="Calibri" w:hAnsiTheme="majorHAnsi" w:cstheme="majorHAnsi"/>
          <w:color w:val="000000"/>
          <w:sz w:val="24"/>
          <w:szCs w:val="24"/>
          <w:lang w:eastAsia="pl-PL"/>
        </w:rPr>
        <w:t>3</w:t>
      </w:r>
      <w:r w:rsidR="003D259D">
        <w:rPr>
          <w:rFonts w:asciiTheme="majorHAnsi" w:eastAsia="Calibri" w:hAnsiTheme="majorHAnsi" w:cstheme="majorHAnsi"/>
          <w:color w:val="000000"/>
          <w:sz w:val="24"/>
          <w:szCs w:val="24"/>
          <w:lang w:eastAsia="pl-PL"/>
        </w:rPr>
        <w:t> </w:t>
      </w:r>
      <w:r w:rsidRPr="00B16CF2">
        <w:rPr>
          <w:rFonts w:asciiTheme="majorHAnsi" w:eastAsia="Calibri" w:hAnsiTheme="majorHAnsi" w:cstheme="majorHAnsi"/>
          <w:color w:val="000000"/>
          <w:sz w:val="24"/>
          <w:szCs w:val="24"/>
          <w:lang w:eastAsia="pl-PL"/>
        </w:rPr>
        <w:t>osoby), którzy poprzez publikację wpisów w swoich kanałach społecznościowych (Instagram</w:t>
      </w:r>
      <w:r w:rsidR="00122A81">
        <w:rPr>
          <w:rFonts w:asciiTheme="majorHAnsi" w:eastAsia="Calibri" w:hAnsiTheme="majorHAnsi" w:cstheme="majorHAnsi"/>
          <w:color w:val="000000"/>
          <w:sz w:val="24"/>
          <w:szCs w:val="24"/>
          <w:lang w:eastAsia="pl-PL"/>
        </w:rPr>
        <w:t>, TikTok</w:t>
      </w:r>
      <w:r w:rsidRPr="00B16CF2">
        <w:rPr>
          <w:rFonts w:asciiTheme="majorHAnsi" w:eastAsia="Calibri" w:hAnsiTheme="majorHAnsi" w:cstheme="majorHAnsi"/>
          <w:color w:val="000000"/>
          <w:sz w:val="24"/>
          <w:szCs w:val="24"/>
          <w:lang w:eastAsia="pl-PL"/>
        </w:rPr>
        <w:t xml:space="preserve">) rozpropagują wiedzę na temat </w:t>
      </w:r>
      <w:r w:rsidR="00122A81">
        <w:rPr>
          <w:rFonts w:asciiTheme="majorHAnsi" w:eastAsia="Calibri" w:hAnsiTheme="majorHAnsi" w:cstheme="majorHAnsi"/>
          <w:color w:val="000000"/>
          <w:sz w:val="24"/>
          <w:szCs w:val="24"/>
          <w:lang w:eastAsia="pl-PL"/>
        </w:rPr>
        <w:t>EKS</w:t>
      </w:r>
      <w:r w:rsidRPr="00B16CF2">
        <w:rPr>
          <w:rFonts w:asciiTheme="majorHAnsi" w:eastAsia="Calibri" w:hAnsiTheme="majorHAnsi" w:cstheme="majorHAnsi"/>
          <w:color w:val="000000"/>
          <w:sz w:val="24"/>
          <w:szCs w:val="24"/>
          <w:lang w:eastAsia="pl-PL"/>
        </w:rPr>
        <w:t xml:space="preserve"> wśród grupy swoich fanów, pokrywającej się ze wskazaną grupą docelową.</w:t>
      </w:r>
    </w:p>
    <w:bookmarkEnd w:id="4"/>
    <w:p w14:paraId="32065521" w14:textId="0CC5D85E" w:rsidR="00122A81" w:rsidRPr="00122A81" w:rsidRDefault="00122A81" w:rsidP="00122A81">
      <w:pPr>
        <w:pStyle w:val="Akapitzlist"/>
        <w:numPr>
          <w:ilvl w:val="0"/>
          <w:numId w:val="30"/>
        </w:numPr>
        <w:rPr>
          <w:rFonts w:asciiTheme="majorHAnsi" w:eastAsia="Calibri" w:hAnsiTheme="majorHAnsi" w:cstheme="majorHAnsi"/>
          <w:color w:val="000000"/>
          <w:sz w:val="24"/>
          <w:szCs w:val="24"/>
          <w:lang w:eastAsia="pl-PL"/>
        </w:rPr>
      </w:pPr>
      <w:r w:rsidRPr="00122A81">
        <w:rPr>
          <w:rFonts w:asciiTheme="majorHAnsi" w:eastAsia="Calibri" w:hAnsiTheme="majorHAnsi" w:cstheme="majorHAnsi"/>
          <w:color w:val="000000"/>
          <w:sz w:val="24"/>
          <w:szCs w:val="24"/>
          <w:lang w:eastAsia="pl-PL"/>
        </w:rPr>
        <w:t xml:space="preserve">Wymagania </w:t>
      </w:r>
      <w:r w:rsidR="00C715BA">
        <w:rPr>
          <w:rFonts w:asciiTheme="majorHAnsi" w:eastAsia="Calibri" w:hAnsiTheme="majorHAnsi" w:cstheme="majorHAnsi"/>
          <w:color w:val="000000"/>
          <w:sz w:val="24"/>
          <w:szCs w:val="24"/>
          <w:lang w:eastAsia="pl-PL"/>
        </w:rPr>
        <w:t>dotyczące</w:t>
      </w:r>
      <w:r w:rsidRPr="00122A81">
        <w:rPr>
          <w:rFonts w:asciiTheme="majorHAnsi" w:eastAsia="Calibri" w:hAnsiTheme="majorHAnsi" w:cstheme="majorHAnsi"/>
          <w:color w:val="000000"/>
          <w:sz w:val="24"/>
          <w:szCs w:val="24"/>
          <w:lang w:eastAsia="pl-PL"/>
        </w:rPr>
        <w:t xml:space="preserve"> wskazanych przez Wykonawcę influencerów</w:t>
      </w:r>
      <w:r>
        <w:rPr>
          <w:rFonts w:asciiTheme="majorHAnsi" w:eastAsia="Calibri" w:hAnsiTheme="majorHAnsi" w:cstheme="majorHAnsi"/>
          <w:color w:val="000000"/>
          <w:sz w:val="24"/>
          <w:szCs w:val="24"/>
          <w:lang w:eastAsia="pl-PL"/>
        </w:rPr>
        <w:t>(-ek)</w:t>
      </w:r>
      <w:r w:rsidRPr="00122A81">
        <w:rPr>
          <w:rFonts w:asciiTheme="majorHAnsi" w:eastAsia="Calibri" w:hAnsiTheme="majorHAnsi" w:cstheme="majorHAnsi"/>
          <w:color w:val="000000"/>
          <w:sz w:val="24"/>
          <w:szCs w:val="24"/>
          <w:lang w:eastAsia="pl-PL"/>
        </w:rPr>
        <w:t>:</w:t>
      </w:r>
    </w:p>
    <w:p w14:paraId="7794A517" w14:textId="504DF017" w:rsidR="007D4587" w:rsidRPr="007D4587" w:rsidRDefault="00122A81" w:rsidP="001F539C">
      <w:pPr>
        <w:pStyle w:val="Akapitzlist"/>
        <w:numPr>
          <w:ilvl w:val="0"/>
          <w:numId w:val="31"/>
        </w:numPr>
        <w:rPr>
          <w:rFonts w:asciiTheme="majorHAnsi" w:eastAsia="Calibri" w:hAnsiTheme="majorHAnsi" w:cstheme="majorHAnsi"/>
          <w:color w:val="000000"/>
          <w:sz w:val="24"/>
          <w:szCs w:val="24"/>
          <w:lang w:eastAsia="pl-PL"/>
        </w:rPr>
      </w:pPr>
      <w:r w:rsidRPr="003D259D">
        <w:rPr>
          <w:rFonts w:asciiTheme="majorHAnsi" w:eastAsia="Calibri" w:hAnsiTheme="majorHAnsi" w:cstheme="majorHAnsi"/>
          <w:sz w:val="24"/>
          <w:szCs w:val="24"/>
        </w:rPr>
        <w:t>spełniają warunek szerokiej</w:t>
      </w:r>
      <w:r w:rsidR="007D4587">
        <w:rPr>
          <w:rFonts w:asciiTheme="majorHAnsi" w:eastAsia="Calibri" w:hAnsiTheme="majorHAnsi" w:cstheme="majorHAnsi"/>
          <w:sz w:val="24"/>
          <w:szCs w:val="24"/>
        </w:rPr>
        <w:t xml:space="preserve"> </w:t>
      </w:r>
      <w:r w:rsidRPr="003D259D">
        <w:rPr>
          <w:rFonts w:asciiTheme="majorHAnsi" w:eastAsia="Calibri" w:hAnsiTheme="majorHAnsi" w:cstheme="majorHAnsi"/>
          <w:sz w:val="24"/>
          <w:szCs w:val="24"/>
        </w:rPr>
        <w:t xml:space="preserve">rozpoznawalności, ugruntowanego, pozytywnego wizerunku; </w:t>
      </w:r>
    </w:p>
    <w:p w14:paraId="498D8FEF" w14:textId="648A9ACA" w:rsidR="00817801" w:rsidRPr="00440DB7" w:rsidRDefault="00122A81" w:rsidP="00817801">
      <w:pPr>
        <w:pStyle w:val="Akapitzlist"/>
        <w:numPr>
          <w:ilvl w:val="0"/>
          <w:numId w:val="31"/>
        </w:numPr>
        <w:rPr>
          <w:rFonts w:asciiTheme="majorHAnsi" w:eastAsia="Calibri" w:hAnsiTheme="majorHAnsi" w:cstheme="majorHAnsi"/>
          <w:sz w:val="24"/>
          <w:szCs w:val="24"/>
        </w:rPr>
      </w:pPr>
      <w:r w:rsidRPr="003D259D">
        <w:rPr>
          <w:rFonts w:asciiTheme="majorHAnsi" w:eastAsia="Calibri" w:hAnsiTheme="majorHAnsi" w:cstheme="majorHAnsi"/>
          <w:sz w:val="24"/>
          <w:szCs w:val="24"/>
        </w:rPr>
        <w:t xml:space="preserve">angażują się w kampanie społeczne, wartościowe inicjatywy czy pożyteczne społecznie </w:t>
      </w:r>
      <w:r w:rsidRPr="00440DB7">
        <w:rPr>
          <w:rFonts w:asciiTheme="majorHAnsi" w:eastAsia="Calibri" w:hAnsiTheme="majorHAnsi" w:cstheme="majorHAnsi"/>
          <w:sz w:val="24"/>
          <w:szCs w:val="24"/>
        </w:rPr>
        <w:t>działania</w:t>
      </w:r>
      <w:r w:rsidR="007D4587" w:rsidRPr="00440DB7">
        <w:rPr>
          <w:rFonts w:asciiTheme="majorHAnsi" w:eastAsia="Calibri" w:hAnsiTheme="majorHAnsi" w:cstheme="majorHAnsi"/>
          <w:sz w:val="24"/>
          <w:szCs w:val="24"/>
        </w:rPr>
        <w:t xml:space="preserve"> </w:t>
      </w:r>
      <w:r w:rsidR="00817801" w:rsidRPr="00440DB7">
        <w:rPr>
          <w:rFonts w:asciiTheme="majorHAnsi" w:eastAsia="Calibri" w:hAnsiTheme="majorHAnsi" w:cstheme="majorHAnsi"/>
          <w:sz w:val="24"/>
          <w:szCs w:val="24"/>
        </w:rPr>
        <w:t>LUB spełniają warunek profili tematycznych - prowadzenie kanałów o charakterze edukacyjnym i popularnonaukowym</w:t>
      </w:r>
      <w:r w:rsidR="003E5778">
        <w:rPr>
          <w:rFonts w:asciiTheme="majorHAnsi" w:eastAsia="Calibri" w:hAnsiTheme="majorHAnsi" w:cstheme="majorHAnsi"/>
          <w:sz w:val="24"/>
          <w:szCs w:val="24"/>
        </w:rPr>
        <w:t xml:space="preserve">. </w:t>
      </w:r>
      <w:r w:rsidR="00817801" w:rsidRPr="00440DB7">
        <w:rPr>
          <w:rFonts w:asciiTheme="majorHAnsi" w:eastAsia="Calibri" w:hAnsiTheme="majorHAnsi" w:cstheme="majorHAnsi"/>
          <w:sz w:val="24"/>
          <w:szCs w:val="24"/>
        </w:rPr>
        <w:t>Za kanał edukacyjny</w:t>
      </w:r>
      <w:r w:rsidR="006F01A0" w:rsidRPr="00440DB7">
        <w:rPr>
          <w:rFonts w:asciiTheme="majorHAnsi" w:eastAsia="Calibri" w:hAnsiTheme="majorHAnsi" w:cstheme="majorHAnsi"/>
          <w:sz w:val="24"/>
          <w:szCs w:val="24"/>
        </w:rPr>
        <w:t xml:space="preserve">, </w:t>
      </w:r>
      <w:r w:rsidR="00817801" w:rsidRPr="00440DB7">
        <w:rPr>
          <w:rFonts w:asciiTheme="majorHAnsi" w:eastAsia="Calibri" w:hAnsiTheme="majorHAnsi" w:cstheme="majorHAnsi"/>
          <w:sz w:val="24"/>
          <w:szCs w:val="24"/>
        </w:rPr>
        <w:lastRenderedPageBreak/>
        <w:t>popularnonaukowy uważa się kanał, który w sposób rzetelny i przystępny wyjaśnia zagadnienia z</w:t>
      </w:r>
      <w:r w:rsidR="006F01A0" w:rsidRPr="00440DB7">
        <w:rPr>
          <w:rFonts w:asciiTheme="majorHAnsi" w:eastAsia="Calibri" w:hAnsiTheme="majorHAnsi" w:cstheme="majorHAnsi"/>
          <w:sz w:val="24"/>
          <w:szCs w:val="24"/>
        </w:rPr>
        <w:t> </w:t>
      </w:r>
      <w:r w:rsidR="00817801" w:rsidRPr="00440DB7">
        <w:rPr>
          <w:rFonts w:asciiTheme="majorHAnsi" w:eastAsia="Calibri" w:hAnsiTheme="majorHAnsi" w:cstheme="majorHAnsi"/>
          <w:sz w:val="24"/>
          <w:szCs w:val="24"/>
        </w:rPr>
        <w:t>różnych dziedzin opierając się na profesjonalnych publikacjach, badaniach i</w:t>
      </w:r>
      <w:r w:rsidR="006F01A0" w:rsidRPr="00440DB7">
        <w:rPr>
          <w:rFonts w:asciiTheme="majorHAnsi" w:eastAsia="Calibri" w:hAnsiTheme="majorHAnsi" w:cstheme="majorHAnsi"/>
          <w:sz w:val="24"/>
          <w:szCs w:val="24"/>
        </w:rPr>
        <w:t> </w:t>
      </w:r>
      <w:r w:rsidR="00817801" w:rsidRPr="00440DB7">
        <w:rPr>
          <w:rFonts w:asciiTheme="majorHAnsi" w:eastAsia="Calibri" w:hAnsiTheme="majorHAnsi" w:cstheme="majorHAnsi"/>
          <w:sz w:val="24"/>
          <w:szCs w:val="24"/>
        </w:rPr>
        <w:t xml:space="preserve">komentarzach ekspertów. </w:t>
      </w:r>
    </w:p>
    <w:p w14:paraId="1A9D26DE" w14:textId="196EE8D8" w:rsidR="00817801" w:rsidRPr="00440DB7" w:rsidRDefault="00817801" w:rsidP="00817801">
      <w:pPr>
        <w:pStyle w:val="Akapitzlist"/>
        <w:numPr>
          <w:ilvl w:val="0"/>
          <w:numId w:val="31"/>
        </w:numPr>
        <w:rPr>
          <w:rFonts w:asciiTheme="majorHAnsi" w:eastAsia="Calibri" w:hAnsiTheme="majorHAnsi" w:cstheme="majorHAnsi"/>
          <w:sz w:val="24"/>
          <w:szCs w:val="24"/>
        </w:rPr>
      </w:pPr>
      <w:r w:rsidRPr="00440DB7">
        <w:rPr>
          <w:rFonts w:asciiTheme="majorHAnsi" w:eastAsia="Calibri" w:hAnsiTheme="majorHAnsi" w:cstheme="majorHAnsi"/>
          <w:sz w:val="24"/>
          <w:szCs w:val="24"/>
        </w:rPr>
        <w:t xml:space="preserve">kanał nie powinien mieć wyłącznie charakteru lifestylowego i rozrywkowego. </w:t>
      </w:r>
    </w:p>
    <w:p w14:paraId="31FC37B4" w14:textId="17D1F4D0" w:rsidR="00122A81" w:rsidRPr="00440DB7" w:rsidRDefault="007D4587" w:rsidP="007D4587">
      <w:pPr>
        <w:pStyle w:val="Akapitzlist"/>
        <w:numPr>
          <w:ilvl w:val="0"/>
          <w:numId w:val="31"/>
        </w:numPr>
        <w:rPr>
          <w:rFonts w:asciiTheme="majorHAnsi" w:eastAsia="Calibri" w:hAnsiTheme="majorHAnsi" w:cstheme="majorHAnsi"/>
          <w:color w:val="000000"/>
          <w:sz w:val="24"/>
          <w:szCs w:val="24"/>
          <w:lang w:eastAsia="pl-PL"/>
        </w:rPr>
      </w:pPr>
      <w:bookmarkStart w:id="5" w:name="_Hlk115953384"/>
      <w:r w:rsidRPr="00440DB7">
        <w:rPr>
          <w:rFonts w:asciiTheme="majorHAnsi" w:eastAsia="Calibri" w:hAnsiTheme="majorHAnsi" w:cstheme="majorHAnsi"/>
          <w:sz w:val="24"/>
          <w:szCs w:val="24"/>
        </w:rPr>
        <w:t>m</w:t>
      </w:r>
      <w:r w:rsidR="00122A81" w:rsidRPr="00440DB7">
        <w:rPr>
          <w:rFonts w:asciiTheme="majorHAnsi" w:eastAsia="Calibri" w:hAnsiTheme="majorHAnsi" w:cstheme="majorHAnsi"/>
          <w:color w:val="000000"/>
          <w:sz w:val="24"/>
          <w:szCs w:val="24"/>
          <w:lang w:eastAsia="pl-PL"/>
        </w:rPr>
        <w:t xml:space="preserve">inimum </w:t>
      </w:r>
      <w:r w:rsidRPr="00440DB7">
        <w:rPr>
          <w:rFonts w:asciiTheme="majorHAnsi" w:eastAsia="Calibri" w:hAnsiTheme="majorHAnsi" w:cstheme="majorHAnsi"/>
          <w:color w:val="000000"/>
          <w:sz w:val="24"/>
          <w:szCs w:val="24"/>
          <w:lang w:eastAsia="pl-PL"/>
        </w:rPr>
        <w:t>50</w:t>
      </w:r>
      <w:r w:rsidR="00122A81" w:rsidRPr="00440DB7">
        <w:rPr>
          <w:rFonts w:asciiTheme="majorHAnsi" w:eastAsia="Calibri" w:hAnsiTheme="majorHAnsi" w:cstheme="majorHAnsi"/>
          <w:color w:val="000000"/>
          <w:sz w:val="24"/>
          <w:szCs w:val="24"/>
          <w:lang w:eastAsia="pl-PL"/>
        </w:rPr>
        <w:t xml:space="preserve"> 000 obserwujących na Instagramie</w:t>
      </w:r>
      <w:r w:rsidRPr="00440DB7">
        <w:rPr>
          <w:rFonts w:asciiTheme="majorHAnsi" w:eastAsia="Calibri" w:hAnsiTheme="majorHAnsi" w:cstheme="majorHAnsi"/>
          <w:color w:val="000000"/>
          <w:sz w:val="24"/>
          <w:szCs w:val="24"/>
          <w:lang w:eastAsia="pl-PL"/>
        </w:rPr>
        <w:t xml:space="preserve"> </w:t>
      </w:r>
      <w:r w:rsidR="00817801" w:rsidRPr="00440DB7">
        <w:rPr>
          <w:rFonts w:asciiTheme="majorHAnsi" w:eastAsia="Calibri" w:hAnsiTheme="majorHAnsi" w:cstheme="majorHAnsi"/>
          <w:color w:val="000000"/>
          <w:sz w:val="24"/>
          <w:szCs w:val="24"/>
          <w:lang w:eastAsia="pl-PL"/>
        </w:rPr>
        <w:t>LUB</w:t>
      </w:r>
      <w:r w:rsidRPr="00440DB7">
        <w:rPr>
          <w:rFonts w:asciiTheme="majorHAnsi" w:eastAsia="Calibri" w:hAnsiTheme="majorHAnsi" w:cstheme="majorHAnsi"/>
          <w:color w:val="000000"/>
          <w:sz w:val="24"/>
          <w:szCs w:val="24"/>
          <w:lang w:eastAsia="pl-PL"/>
        </w:rPr>
        <w:t xml:space="preserve"> minimum 50 000 obserwujących na TikToku</w:t>
      </w:r>
      <w:r w:rsidR="00122A81" w:rsidRPr="00440DB7">
        <w:rPr>
          <w:rFonts w:asciiTheme="majorHAnsi" w:eastAsia="Calibri" w:hAnsiTheme="majorHAnsi" w:cstheme="majorHAnsi"/>
          <w:color w:val="000000"/>
          <w:sz w:val="24"/>
          <w:szCs w:val="24"/>
          <w:lang w:eastAsia="pl-PL"/>
        </w:rPr>
        <w:t xml:space="preserve">; </w:t>
      </w:r>
      <w:r w:rsidRPr="00440DB7">
        <w:rPr>
          <w:rFonts w:asciiTheme="majorHAnsi" w:eastAsia="Calibri" w:hAnsiTheme="majorHAnsi" w:cstheme="majorHAnsi"/>
          <w:color w:val="000000"/>
          <w:sz w:val="24"/>
          <w:szCs w:val="24"/>
          <w:lang w:eastAsia="pl-PL"/>
        </w:rPr>
        <w:t>b</w:t>
      </w:r>
      <w:r w:rsidR="00122A81" w:rsidRPr="00440DB7">
        <w:rPr>
          <w:rFonts w:asciiTheme="majorHAnsi" w:eastAsia="Calibri" w:hAnsiTheme="majorHAnsi" w:cstheme="majorHAnsi"/>
          <w:color w:val="000000"/>
          <w:sz w:val="24"/>
          <w:szCs w:val="24"/>
          <w:lang w:eastAsia="pl-PL"/>
        </w:rPr>
        <w:t>aza fanów pokrywająca się ze wskazaną grupą docelową</w:t>
      </w:r>
      <w:r w:rsidR="006F01A0" w:rsidRPr="00440DB7">
        <w:rPr>
          <w:rFonts w:asciiTheme="majorHAnsi" w:eastAsia="Calibri" w:hAnsiTheme="majorHAnsi" w:cstheme="majorHAnsi"/>
          <w:color w:val="000000"/>
          <w:sz w:val="24"/>
          <w:szCs w:val="24"/>
          <w:lang w:eastAsia="pl-PL"/>
        </w:rPr>
        <w:t>.</w:t>
      </w:r>
    </w:p>
    <w:bookmarkEnd w:id="5"/>
    <w:p w14:paraId="5E09224C" w14:textId="77777777" w:rsidR="006F01A0" w:rsidRPr="00440DB7" w:rsidRDefault="006F01A0" w:rsidP="001F539C">
      <w:pPr>
        <w:pStyle w:val="Akapitzlist"/>
        <w:numPr>
          <w:ilvl w:val="0"/>
          <w:numId w:val="30"/>
        </w:numPr>
        <w:rPr>
          <w:rFonts w:asciiTheme="majorHAnsi" w:eastAsia="Calibri" w:hAnsiTheme="majorHAnsi" w:cstheme="majorHAnsi"/>
          <w:color w:val="000000"/>
          <w:sz w:val="24"/>
          <w:szCs w:val="24"/>
          <w:lang w:eastAsia="pl-PL"/>
        </w:rPr>
      </w:pPr>
      <w:r w:rsidRPr="00440DB7">
        <w:rPr>
          <w:rFonts w:asciiTheme="majorHAnsi" w:eastAsia="Calibri" w:hAnsiTheme="majorHAnsi" w:cstheme="majorHAnsi"/>
          <w:color w:val="000000"/>
          <w:sz w:val="24"/>
          <w:szCs w:val="24"/>
          <w:lang w:eastAsia="pl-PL"/>
        </w:rPr>
        <w:t>Zaproponowane w ofercie kanały influencerów nie mogą zawierać treści, które kłócą się z wizerunkiem EKS oraz które mogą negatywnie wpłynąć na pozycjonowanie marki EKS:</w:t>
      </w:r>
    </w:p>
    <w:p w14:paraId="18BD496B" w14:textId="3B4B0EE6" w:rsidR="006F01A0" w:rsidRPr="00440DB7" w:rsidRDefault="006F01A0" w:rsidP="006F01A0">
      <w:pPr>
        <w:pStyle w:val="Akapitzlist"/>
        <w:numPr>
          <w:ilvl w:val="0"/>
          <w:numId w:val="33"/>
        </w:numPr>
        <w:rPr>
          <w:rFonts w:asciiTheme="majorHAnsi" w:eastAsia="Calibri" w:hAnsiTheme="majorHAnsi" w:cstheme="majorHAnsi"/>
          <w:color w:val="000000"/>
          <w:sz w:val="24"/>
          <w:szCs w:val="24"/>
          <w:lang w:eastAsia="pl-PL"/>
        </w:rPr>
      </w:pPr>
      <w:r w:rsidRPr="00440DB7">
        <w:rPr>
          <w:rFonts w:asciiTheme="majorHAnsi" w:eastAsia="Calibri" w:hAnsiTheme="majorHAnsi" w:cstheme="majorHAnsi"/>
          <w:color w:val="000000"/>
          <w:sz w:val="24"/>
          <w:szCs w:val="24"/>
          <w:lang w:eastAsia="pl-PL"/>
        </w:rPr>
        <w:t>wszelkie treści udostępniane na kanałach zaproponowanych w ofercie przez Wykonawcę influencerów muszą być zgodne z zasadami przyjętymi przez portale społecznościowe, w których treści zostaną zamieszczone,</w:t>
      </w:r>
    </w:p>
    <w:p w14:paraId="3CCAC9DF" w14:textId="0D80BB0E" w:rsidR="006F01A0" w:rsidRPr="00440DB7" w:rsidRDefault="006F01A0" w:rsidP="001F539C">
      <w:pPr>
        <w:pStyle w:val="Akapitzlist"/>
        <w:numPr>
          <w:ilvl w:val="0"/>
          <w:numId w:val="33"/>
        </w:numPr>
        <w:rPr>
          <w:rFonts w:asciiTheme="majorHAnsi" w:eastAsia="Calibri" w:hAnsiTheme="majorHAnsi" w:cstheme="majorHAnsi"/>
          <w:color w:val="000000"/>
          <w:sz w:val="24"/>
          <w:szCs w:val="24"/>
          <w:lang w:eastAsia="pl-PL"/>
        </w:rPr>
      </w:pPr>
      <w:r w:rsidRPr="00440DB7">
        <w:rPr>
          <w:rFonts w:asciiTheme="majorHAnsi" w:eastAsia="Calibri" w:hAnsiTheme="majorHAnsi" w:cstheme="majorHAnsi"/>
          <w:color w:val="000000"/>
          <w:sz w:val="24"/>
          <w:szCs w:val="24"/>
          <w:lang w:eastAsia="pl-PL"/>
        </w:rPr>
        <w:t>kanały nie mogą zawierać treści niebezpiecznych, propagujących nienawiść (np. wypowiedzi bezpośrednio atakujące inne osoby w zakresie ich rasy, pochodzenia, narodowości, niepełnosprawności, wyznania, orientacji seksualnej, płci biologicznej, tożsamości płciowej, poważnych chorób itp.),</w:t>
      </w:r>
    </w:p>
    <w:p w14:paraId="71A06B66" w14:textId="77777777" w:rsidR="006F01A0" w:rsidRPr="00440DB7" w:rsidRDefault="006F01A0" w:rsidP="001F539C">
      <w:pPr>
        <w:pStyle w:val="Akapitzlist"/>
        <w:numPr>
          <w:ilvl w:val="0"/>
          <w:numId w:val="33"/>
        </w:numPr>
        <w:rPr>
          <w:rFonts w:asciiTheme="majorHAnsi" w:eastAsia="Calibri" w:hAnsiTheme="majorHAnsi" w:cstheme="majorHAnsi"/>
          <w:color w:val="000000"/>
          <w:sz w:val="24"/>
          <w:szCs w:val="24"/>
          <w:lang w:eastAsia="pl-PL"/>
        </w:rPr>
      </w:pPr>
      <w:r w:rsidRPr="00440DB7">
        <w:rPr>
          <w:rFonts w:asciiTheme="majorHAnsi" w:eastAsia="Calibri" w:hAnsiTheme="majorHAnsi" w:cstheme="majorHAnsi"/>
          <w:color w:val="000000"/>
          <w:sz w:val="24"/>
          <w:szCs w:val="24"/>
          <w:lang w:eastAsia="pl-PL"/>
        </w:rPr>
        <w:t>kanały nie mogą zawierać materiałów epatujących nagością,</w:t>
      </w:r>
    </w:p>
    <w:p w14:paraId="0B38EDF5" w14:textId="69F48D29" w:rsidR="00B16CF2" w:rsidRPr="00440DB7" w:rsidRDefault="006F01A0" w:rsidP="006F01A0">
      <w:pPr>
        <w:pStyle w:val="Akapitzlist"/>
        <w:numPr>
          <w:ilvl w:val="0"/>
          <w:numId w:val="33"/>
        </w:numPr>
        <w:rPr>
          <w:rFonts w:asciiTheme="majorHAnsi" w:eastAsia="Calibri" w:hAnsiTheme="majorHAnsi" w:cstheme="majorHAnsi"/>
          <w:color w:val="000000"/>
          <w:sz w:val="24"/>
          <w:szCs w:val="24"/>
          <w:lang w:eastAsia="pl-PL"/>
        </w:rPr>
      </w:pPr>
      <w:r w:rsidRPr="00440DB7">
        <w:rPr>
          <w:rFonts w:asciiTheme="majorHAnsi" w:eastAsia="Calibri" w:hAnsiTheme="majorHAnsi" w:cstheme="majorHAnsi"/>
          <w:color w:val="000000"/>
          <w:sz w:val="24"/>
          <w:szCs w:val="24"/>
          <w:lang w:eastAsia="pl-PL"/>
        </w:rPr>
        <w:t>kanały nie mogą zawierać treści zachęcających do niebezpiecznych lub nielegalnych działań.</w:t>
      </w:r>
    </w:p>
    <w:p w14:paraId="31866D6C" w14:textId="77777777" w:rsidR="002F2234" w:rsidRPr="00440DB7" w:rsidRDefault="002F2234" w:rsidP="002F2234">
      <w:pPr>
        <w:pStyle w:val="Akapitzlist"/>
        <w:numPr>
          <w:ilvl w:val="0"/>
          <w:numId w:val="30"/>
        </w:numPr>
        <w:rPr>
          <w:rFonts w:asciiTheme="majorHAnsi" w:eastAsia="Calibri" w:hAnsiTheme="majorHAnsi" w:cstheme="majorHAnsi"/>
          <w:color w:val="000000"/>
          <w:sz w:val="24"/>
          <w:szCs w:val="24"/>
          <w:lang w:eastAsia="pl-PL"/>
        </w:rPr>
      </w:pPr>
      <w:bookmarkStart w:id="6" w:name="_Hlk115953423"/>
      <w:r w:rsidRPr="00440DB7">
        <w:rPr>
          <w:rFonts w:asciiTheme="majorHAnsi" w:eastAsia="Calibri" w:hAnsiTheme="majorHAnsi" w:cstheme="majorHAnsi"/>
          <w:color w:val="000000"/>
          <w:sz w:val="24"/>
          <w:szCs w:val="24"/>
          <w:lang w:eastAsia="pl-PL"/>
        </w:rPr>
        <w:t>Do zadań każdego z influencerów należeć będzie:</w:t>
      </w:r>
    </w:p>
    <w:p w14:paraId="51366C0B" w14:textId="68F51031" w:rsidR="005E1A21" w:rsidRPr="00440DB7" w:rsidRDefault="005E1A21" w:rsidP="005E1A21">
      <w:pPr>
        <w:pStyle w:val="Akapitzlist"/>
        <w:numPr>
          <w:ilvl w:val="0"/>
          <w:numId w:val="34"/>
        </w:numPr>
        <w:rPr>
          <w:rFonts w:asciiTheme="majorHAnsi" w:eastAsia="Calibri" w:hAnsiTheme="majorHAnsi" w:cstheme="majorHAnsi"/>
          <w:color w:val="000000"/>
          <w:sz w:val="24"/>
          <w:szCs w:val="24"/>
          <w:lang w:eastAsia="pl-PL"/>
        </w:rPr>
      </w:pPr>
      <w:r w:rsidRPr="00440DB7">
        <w:rPr>
          <w:rFonts w:asciiTheme="majorHAnsi" w:eastAsia="Calibri" w:hAnsiTheme="majorHAnsi" w:cstheme="majorHAnsi"/>
          <w:color w:val="000000"/>
          <w:sz w:val="24"/>
          <w:szCs w:val="24"/>
          <w:lang w:eastAsia="pl-PL"/>
        </w:rPr>
        <w:t>p</w:t>
      </w:r>
      <w:r w:rsidR="002F2234" w:rsidRPr="00440DB7">
        <w:rPr>
          <w:rFonts w:asciiTheme="majorHAnsi" w:eastAsia="Calibri" w:hAnsiTheme="majorHAnsi" w:cstheme="majorHAnsi"/>
          <w:color w:val="000000"/>
          <w:sz w:val="24"/>
          <w:szCs w:val="24"/>
          <w:lang w:eastAsia="pl-PL"/>
        </w:rPr>
        <w:t>rzygotowanie</w:t>
      </w:r>
      <w:r w:rsidRPr="00440DB7">
        <w:rPr>
          <w:rFonts w:asciiTheme="majorHAnsi" w:eastAsia="Calibri" w:hAnsiTheme="majorHAnsi" w:cstheme="majorHAnsi"/>
          <w:color w:val="000000"/>
          <w:sz w:val="24"/>
          <w:szCs w:val="24"/>
          <w:lang w:eastAsia="pl-PL"/>
        </w:rPr>
        <w:t xml:space="preserve"> i publikacja postu na Instagramie (treść + grafika/zdjęcie). Zamawiający wymaga, aby w ciągu 12 godzin po publikacji postu i 3 godzin przed publikacją influencer nie umieszczał innych postów;</w:t>
      </w:r>
    </w:p>
    <w:p w14:paraId="0260ABF1" w14:textId="4AB35A9F" w:rsidR="005E1A21" w:rsidRPr="00440DB7" w:rsidRDefault="005E1A21" w:rsidP="002F2234">
      <w:pPr>
        <w:pStyle w:val="Akapitzlist"/>
        <w:numPr>
          <w:ilvl w:val="0"/>
          <w:numId w:val="34"/>
        </w:numPr>
        <w:rPr>
          <w:rFonts w:asciiTheme="majorHAnsi" w:eastAsia="Calibri" w:hAnsiTheme="majorHAnsi" w:cstheme="majorHAnsi"/>
          <w:color w:val="000000"/>
          <w:sz w:val="24"/>
          <w:szCs w:val="24"/>
          <w:lang w:eastAsia="pl-PL"/>
        </w:rPr>
      </w:pPr>
      <w:r w:rsidRPr="00440DB7">
        <w:rPr>
          <w:rFonts w:asciiTheme="majorHAnsi" w:eastAsia="Calibri" w:hAnsiTheme="majorHAnsi" w:cstheme="majorHAnsi"/>
          <w:color w:val="000000"/>
          <w:sz w:val="24"/>
          <w:szCs w:val="24"/>
          <w:lang w:eastAsia="pl-PL"/>
        </w:rPr>
        <w:t>przygotowanie i publikacja 4</w:t>
      </w:r>
      <w:r w:rsidR="00ED47FE" w:rsidRPr="00440DB7">
        <w:rPr>
          <w:rFonts w:asciiTheme="majorHAnsi" w:eastAsia="Calibri" w:hAnsiTheme="majorHAnsi" w:cstheme="majorHAnsi"/>
          <w:color w:val="000000"/>
          <w:sz w:val="24"/>
          <w:szCs w:val="24"/>
          <w:lang w:eastAsia="pl-PL"/>
        </w:rPr>
        <w:t xml:space="preserve"> kafelków relacji </w:t>
      </w:r>
      <w:r w:rsidR="00EC632E" w:rsidRPr="00440DB7">
        <w:rPr>
          <w:rFonts w:asciiTheme="majorHAnsi" w:eastAsia="Calibri" w:hAnsiTheme="majorHAnsi" w:cstheme="majorHAnsi"/>
          <w:color w:val="000000"/>
          <w:sz w:val="24"/>
          <w:szCs w:val="24"/>
          <w:lang w:eastAsia="pl-PL"/>
        </w:rPr>
        <w:t xml:space="preserve">na Instagramie </w:t>
      </w:r>
      <w:r w:rsidR="00ED47FE" w:rsidRPr="00440DB7">
        <w:rPr>
          <w:rFonts w:asciiTheme="majorHAnsi" w:eastAsia="Calibri" w:hAnsiTheme="majorHAnsi" w:cstheme="majorHAnsi"/>
          <w:color w:val="000000"/>
          <w:sz w:val="24"/>
          <w:szCs w:val="24"/>
          <w:lang w:eastAsia="pl-PL"/>
        </w:rPr>
        <w:t>w dniu 5 grudnia 2022 r.</w:t>
      </w:r>
    </w:p>
    <w:p w14:paraId="310B896B" w14:textId="2157F665" w:rsidR="005E1A21" w:rsidRPr="00440DB7" w:rsidRDefault="00ED47FE" w:rsidP="002F2234">
      <w:pPr>
        <w:pStyle w:val="Akapitzlist"/>
        <w:numPr>
          <w:ilvl w:val="0"/>
          <w:numId w:val="34"/>
        </w:numPr>
        <w:rPr>
          <w:rFonts w:asciiTheme="majorHAnsi" w:eastAsia="Calibri" w:hAnsiTheme="majorHAnsi" w:cstheme="majorHAnsi"/>
          <w:color w:val="000000"/>
          <w:sz w:val="24"/>
          <w:szCs w:val="24"/>
          <w:lang w:eastAsia="pl-PL"/>
        </w:rPr>
      </w:pPr>
      <w:r w:rsidRPr="00440DB7">
        <w:rPr>
          <w:rFonts w:asciiTheme="majorHAnsi" w:eastAsia="Calibri" w:hAnsiTheme="majorHAnsi" w:cstheme="majorHAnsi"/>
          <w:color w:val="000000"/>
          <w:sz w:val="24"/>
          <w:szCs w:val="24"/>
          <w:lang w:eastAsia="pl-PL"/>
        </w:rPr>
        <w:t>przygotowanie i publikacja rolki (90 sekund) na Instagramie</w:t>
      </w:r>
    </w:p>
    <w:p w14:paraId="6AA78BC5" w14:textId="58FA0E12" w:rsidR="00ED47FE" w:rsidRPr="00440DB7" w:rsidRDefault="00ED47FE" w:rsidP="00ED47FE">
      <w:pPr>
        <w:pStyle w:val="Akapitzlist"/>
        <w:numPr>
          <w:ilvl w:val="0"/>
          <w:numId w:val="34"/>
        </w:numPr>
        <w:rPr>
          <w:rFonts w:asciiTheme="majorHAnsi" w:eastAsia="Calibri" w:hAnsiTheme="majorHAnsi" w:cstheme="majorHAnsi"/>
          <w:color w:val="000000"/>
          <w:sz w:val="24"/>
          <w:szCs w:val="24"/>
          <w:lang w:eastAsia="pl-PL"/>
        </w:rPr>
      </w:pPr>
      <w:r w:rsidRPr="00440DB7">
        <w:rPr>
          <w:rFonts w:asciiTheme="majorHAnsi" w:eastAsia="Calibri" w:hAnsiTheme="majorHAnsi" w:cstheme="majorHAnsi"/>
          <w:color w:val="000000"/>
          <w:sz w:val="24"/>
          <w:szCs w:val="24"/>
          <w:lang w:eastAsia="pl-PL"/>
        </w:rPr>
        <w:t>przygotowanie i publikacja wideo (90 sekund) na TikToku</w:t>
      </w:r>
    </w:p>
    <w:bookmarkEnd w:id="6"/>
    <w:p w14:paraId="4C411F16" w14:textId="77CF3C33" w:rsidR="002F2234" w:rsidRPr="00440DB7" w:rsidRDefault="002F2234" w:rsidP="002F2234">
      <w:pPr>
        <w:pStyle w:val="Akapitzlist"/>
        <w:numPr>
          <w:ilvl w:val="0"/>
          <w:numId w:val="34"/>
        </w:numPr>
        <w:rPr>
          <w:rFonts w:asciiTheme="majorHAnsi" w:eastAsia="Calibri" w:hAnsiTheme="majorHAnsi" w:cstheme="majorHAnsi"/>
          <w:color w:val="000000"/>
          <w:sz w:val="24"/>
          <w:szCs w:val="24"/>
          <w:lang w:eastAsia="pl-PL"/>
        </w:rPr>
      </w:pPr>
      <w:r w:rsidRPr="00440DB7">
        <w:rPr>
          <w:rFonts w:asciiTheme="majorHAnsi" w:eastAsia="Calibri" w:hAnsiTheme="majorHAnsi" w:cstheme="majorHAnsi"/>
          <w:color w:val="000000"/>
          <w:sz w:val="24"/>
          <w:szCs w:val="24"/>
          <w:lang w:eastAsia="pl-PL"/>
        </w:rPr>
        <w:t>Zrealizowane i opublikowane materiały powinny pozostać w mediach społecznościowych każdego influencera co najmniej do 3</w:t>
      </w:r>
      <w:r w:rsidR="00EC632E" w:rsidRPr="00440DB7">
        <w:rPr>
          <w:rFonts w:asciiTheme="majorHAnsi" w:eastAsia="Calibri" w:hAnsiTheme="majorHAnsi" w:cstheme="majorHAnsi"/>
          <w:color w:val="000000"/>
          <w:sz w:val="24"/>
          <w:szCs w:val="24"/>
          <w:lang w:eastAsia="pl-PL"/>
        </w:rPr>
        <w:t>1</w:t>
      </w:r>
      <w:r w:rsidRPr="00440DB7">
        <w:rPr>
          <w:rFonts w:asciiTheme="majorHAnsi" w:eastAsia="Calibri" w:hAnsiTheme="majorHAnsi" w:cstheme="majorHAnsi"/>
          <w:color w:val="000000"/>
          <w:sz w:val="24"/>
          <w:szCs w:val="24"/>
          <w:lang w:eastAsia="pl-PL"/>
        </w:rPr>
        <w:t>.</w:t>
      </w:r>
      <w:r w:rsidR="00EC632E" w:rsidRPr="00440DB7">
        <w:rPr>
          <w:rFonts w:asciiTheme="majorHAnsi" w:eastAsia="Calibri" w:hAnsiTheme="majorHAnsi" w:cstheme="majorHAnsi"/>
          <w:color w:val="000000"/>
          <w:sz w:val="24"/>
          <w:szCs w:val="24"/>
          <w:lang w:eastAsia="pl-PL"/>
        </w:rPr>
        <w:t>12</w:t>
      </w:r>
      <w:r w:rsidRPr="00440DB7">
        <w:rPr>
          <w:rFonts w:asciiTheme="majorHAnsi" w:eastAsia="Calibri" w:hAnsiTheme="majorHAnsi" w:cstheme="majorHAnsi"/>
          <w:color w:val="000000"/>
          <w:sz w:val="24"/>
          <w:szCs w:val="24"/>
          <w:lang w:eastAsia="pl-PL"/>
        </w:rPr>
        <w:t xml:space="preserve">.2022, chyba że Zamawiający zdecyduje o ich wcześniejszym usunięciu. </w:t>
      </w:r>
    </w:p>
    <w:p w14:paraId="3A3BBB4B" w14:textId="16D49A35" w:rsidR="000D225F" w:rsidRPr="000D225F" w:rsidRDefault="000D225F" w:rsidP="000D225F">
      <w:pPr>
        <w:pStyle w:val="Akapitzlist"/>
        <w:numPr>
          <w:ilvl w:val="0"/>
          <w:numId w:val="30"/>
        </w:numPr>
        <w:rPr>
          <w:rFonts w:asciiTheme="majorHAnsi" w:eastAsia="Calibri" w:hAnsiTheme="majorHAnsi" w:cstheme="majorHAnsi"/>
          <w:color w:val="000000"/>
          <w:sz w:val="24"/>
          <w:szCs w:val="24"/>
          <w:lang w:eastAsia="pl-PL"/>
        </w:rPr>
      </w:pPr>
      <w:r w:rsidRPr="00440DB7">
        <w:rPr>
          <w:rFonts w:asciiTheme="majorHAnsi" w:eastAsia="Calibri" w:hAnsiTheme="majorHAnsi" w:cstheme="majorHAnsi"/>
          <w:color w:val="000000"/>
          <w:sz w:val="24"/>
          <w:szCs w:val="24"/>
          <w:lang w:eastAsia="pl-PL"/>
        </w:rPr>
        <w:t>W ciągu siedmiu dni od podpisania umowy Zamawiający przedstawi Wykonawcy brief zawierający wymagany zakres merytoryczny</w:t>
      </w:r>
      <w:r w:rsidRPr="000D225F">
        <w:rPr>
          <w:rFonts w:asciiTheme="majorHAnsi" w:eastAsia="Calibri" w:hAnsiTheme="majorHAnsi" w:cstheme="majorHAnsi"/>
          <w:color w:val="000000"/>
          <w:sz w:val="24"/>
          <w:szCs w:val="24"/>
          <w:lang w:eastAsia="pl-PL"/>
        </w:rPr>
        <w:t xml:space="preserve"> mających powstać materiałów.</w:t>
      </w:r>
    </w:p>
    <w:p w14:paraId="5B1E6375" w14:textId="030857A7" w:rsidR="000D225F" w:rsidRDefault="000D225F" w:rsidP="00A47DCD">
      <w:pPr>
        <w:pStyle w:val="Akapitzlist"/>
        <w:numPr>
          <w:ilvl w:val="0"/>
          <w:numId w:val="30"/>
        </w:numPr>
        <w:rPr>
          <w:rFonts w:asciiTheme="majorHAnsi" w:eastAsia="Calibri" w:hAnsiTheme="majorHAnsi" w:cstheme="majorHAnsi"/>
          <w:color w:val="000000"/>
          <w:sz w:val="24"/>
          <w:szCs w:val="24"/>
          <w:lang w:eastAsia="pl-PL"/>
        </w:rPr>
      </w:pPr>
      <w:r w:rsidRPr="000D225F">
        <w:rPr>
          <w:rFonts w:asciiTheme="majorHAnsi" w:eastAsia="Calibri" w:hAnsiTheme="majorHAnsi" w:cstheme="majorHAnsi"/>
          <w:color w:val="000000"/>
          <w:sz w:val="24"/>
          <w:szCs w:val="24"/>
          <w:lang w:eastAsia="pl-PL"/>
        </w:rPr>
        <w:t xml:space="preserve">Wykonawca przedstawi Zamawiającemu scenariusz każdego z </w:t>
      </w:r>
      <w:r w:rsidR="002D172F">
        <w:rPr>
          <w:rFonts w:asciiTheme="majorHAnsi" w:eastAsia="Calibri" w:hAnsiTheme="majorHAnsi" w:cstheme="majorHAnsi"/>
          <w:color w:val="000000"/>
          <w:sz w:val="24"/>
          <w:szCs w:val="24"/>
          <w:lang w:eastAsia="pl-PL"/>
        </w:rPr>
        <w:t>nagrań</w:t>
      </w:r>
      <w:r w:rsidRPr="000D225F">
        <w:rPr>
          <w:rFonts w:asciiTheme="majorHAnsi" w:eastAsia="Calibri" w:hAnsiTheme="majorHAnsi" w:cstheme="majorHAnsi"/>
          <w:color w:val="000000"/>
          <w:sz w:val="24"/>
          <w:szCs w:val="24"/>
          <w:lang w:eastAsia="pl-PL"/>
        </w:rPr>
        <w:t xml:space="preserve"> i postów do akceptacji.</w:t>
      </w:r>
      <w:r>
        <w:rPr>
          <w:rFonts w:asciiTheme="majorHAnsi" w:eastAsia="Calibri" w:hAnsiTheme="majorHAnsi" w:cstheme="majorHAnsi"/>
          <w:color w:val="000000"/>
          <w:sz w:val="24"/>
          <w:szCs w:val="24"/>
          <w:lang w:eastAsia="pl-PL"/>
        </w:rPr>
        <w:t xml:space="preserve"> </w:t>
      </w:r>
      <w:r w:rsidRPr="000D225F">
        <w:rPr>
          <w:rFonts w:asciiTheme="majorHAnsi" w:eastAsia="Calibri" w:hAnsiTheme="majorHAnsi" w:cstheme="majorHAnsi"/>
          <w:color w:val="000000"/>
          <w:sz w:val="24"/>
          <w:szCs w:val="24"/>
          <w:lang w:eastAsia="pl-PL"/>
        </w:rPr>
        <w:t>Po akceptacji scenariusza Wykonawca przedstawi gotowe nagrania oraz pozostałe posty przed publikacją.</w:t>
      </w:r>
    </w:p>
    <w:p w14:paraId="121D0264" w14:textId="25CB1A12" w:rsidR="00E62F82" w:rsidRPr="000D225F" w:rsidRDefault="00E62F82" w:rsidP="00A47DCD">
      <w:pPr>
        <w:pStyle w:val="Akapitzlist"/>
        <w:numPr>
          <w:ilvl w:val="0"/>
          <w:numId w:val="30"/>
        </w:numPr>
        <w:rPr>
          <w:rFonts w:asciiTheme="majorHAnsi" w:eastAsia="Calibri" w:hAnsiTheme="majorHAnsi" w:cstheme="majorHAnsi"/>
          <w:color w:val="000000"/>
          <w:sz w:val="24"/>
          <w:szCs w:val="24"/>
          <w:lang w:eastAsia="pl-PL"/>
        </w:rPr>
      </w:pPr>
      <w:r>
        <w:rPr>
          <w:rFonts w:asciiTheme="majorHAnsi" w:eastAsia="Calibri" w:hAnsiTheme="majorHAnsi" w:cstheme="majorHAnsi"/>
          <w:color w:val="000000"/>
          <w:sz w:val="24"/>
          <w:szCs w:val="24"/>
          <w:lang w:eastAsia="pl-PL"/>
        </w:rPr>
        <w:t>Wykonawca przygotuje grafikę i krótki tekst (post do 300 znaków) o każdym z influencerów(-ek), gotowy do umieszczenia na Facebooku, Instagramie, stronie www</w:t>
      </w:r>
      <w:r w:rsidR="00737794">
        <w:rPr>
          <w:rFonts w:asciiTheme="majorHAnsi" w:eastAsia="Calibri" w:hAnsiTheme="majorHAnsi" w:cstheme="majorHAnsi"/>
          <w:color w:val="000000"/>
          <w:sz w:val="24"/>
          <w:szCs w:val="24"/>
          <w:lang w:eastAsia="pl-PL"/>
        </w:rPr>
        <w:t xml:space="preserve"> Zamawiającego</w:t>
      </w:r>
      <w:r>
        <w:rPr>
          <w:rFonts w:asciiTheme="majorHAnsi" w:eastAsia="Calibri" w:hAnsiTheme="majorHAnsi" w:cstheme="majorHAnsi"/>
          <w:color w:val="000000"/>
          <w:sz w:val="24"/>
          <w:szCs w:val="24"/>
          <w:lang w:eastAsia="pl-PL"/>
        </w:rPr>
        <w:t>.</w:t>
      </w:r>
    </w:p>
    <w:p w14:paraId="37DA7644" w14:textId="77777777" w:rsidR="000D225F" w:rsidRPr="000D225F" w:rsidRDefault="000D225F" w:rsidP="000D225F">
      <w:pPr>
        <w:pStyle w:val="Akapitzlist"/>
        <w:numPr>
          <w:ilvl w:val="0"/>
          <w:numId w:val="30"/>
        </w:numPr>
        <w:rPr>
          <w:rFonts w:asciiTheme="majorHAnsi" w:eastAsia="Calibri" w:hAnsiTheme="majorHAnsi" w:cstheme="majorHAnsi"/>
          <w:color w:val="000000"/>
          <w:sz w:val="24"/>
          <w:szCs w:val="24"/>
          <w:lang w:eastAsia="pl-PL"/>
        </w:rPr>
      </w:pPr>
      <w:r w:rsidRPr="000D225F">
        <w:rPr>
          <w:rFonts w:asciiTheme="majorHAnsi" w:eastAsia="Calibri" w:hAnsiTheme="majorHAnsi" w:cstheme="majorHAnsi"/>
          <w:color w:val="000000"/>
          <w:sz w:val="24"/>
          <w:szCs w:val="24"/>
          <w:lang w:eastAsia="pl-PL"/>
        </w:rPr>
        <w:t>Zamawiający zaakceptuje poszczególne materiały lub zgłosi do nich uwagi. W przypadku uwag Wykonawca zapewni poprawienie materiału i przedstawi go do ponownej akceptacji.</w:t>
      </w:r>
    </w:p>
    <w:p w14:paraId="3ACA31D1" w14:textId="77777777" w:rsidR="000D225F" w:rsidRDefault="000D225F" w:rsidP="000D225F">
      <w:pPr>
        <w:pStyle w:val="Akapitzlist"/>
        <w:numPr>
          <w:ilvl w:val="0"/>
          <w:numId w:val="30"/>
        </w:numPr>
        <w:rPr>
          <w:rFonts w:asciiTheme="majorHAnsi" w:eastAsia="Calibri" w:hAnsiTheme="majorHAnsi" w:cstheme="majorHAnsi"/>
          <w:color w:val="000000"/>
          <w:sz w:val="24"/>
          <w:szCs w:val="24"/>
          <w:lang w:eastAsia="pl-PL"/>
        </w:rPr>
      </w:pPr>
      <w:r w:rsidRPr="000D225F">
        <w:rPr>
          <w:rFonts w:asciiTheme="majorHAnsi" w:eastAsia="Calibri" w:hAnsiTheme="majorHAnsi" w:cstheme="majorHAnsi"/>
          <w:color w:val="000000"/>
          <w:sz w:val="24"/>
          <w:szCs w:val="24"/>
          <w:lang w:eastAsia="pl-PL"/>
        </w:rPr>
        <w:t>Wykonawca uzgodni z Zamawiającym terminy publikacji poszczególnych materiałów.</w:t>
      </w:r>
    </w:p>
    <w:p w14:paraId="52F7E4B8" w14:textId="58F49A24" w:rsidR="000D225F" w:rsidRPr="000D225F" w:rsidRDefault="000D225F" w:rsidP="000D225F">
      <w:pPr>
        <w:pStyle w:val="Akapitzlist"/>
        <w:numPr>
          <w:ilvl w:val="0"/>
          <w:numId w:val="30"/>
        </w:numPr>
        <w:rPr>
          <w:rFonts w:asciiTheme="majorHAnsi" w:eastAsia="Calibri" w:hAnsiTheme="majorHAnsi" w:cstheme="majorHAnsi"/>
          <w:color w:val="000000"/>
          <w:sz w:val="24"/>
          <w:szCs w:val="24"/>
          <w:lang w:eastAsia="pl-PL"/>
        </w:rPr>
      </w:pPr>
      <w:r w:rsidRPr="000D225F">
        <w:rPr>
          <w:rFonts w:asciiTheme="majorHAnsi" w:eastAsia="Calibri" w:hAnsiTheme="majorHAnsi" w:cstheme="majorHAnsi"/>
          <w:color w:val="000000"/>
          <w:sz w:val="24"/>
          <w:szCs w:val="24"/>
          <w:lang w:eastAsia="pl-PL"/>
        </w:rPr>
        <w:t>Zamawiający zastrzega sobie możliwość publikacji powstałych materiałów na wszystkich swoich kanałach.</w:t>
      </w:r>
    </w:p>
    <w:p w14:paraId="64457453" w14:textId="37D1A49A" w:rsidR="000D225F" w:rsidRPr="000D225F" w:rsidRDefault="000D225F" w:rsidP="000D225F">
      <w:pPr>
        <w:pStyle w:val="Akapitzlist"/>
        <w:ind w:left="927"/>
        <w:rPr>
          <w:rFonts w:asciiTheme="majorHAnsi" w:eastAsia="Calibri" w:hAnsiTheme="majorHAnsi" w:cstheme="majorHAnsi"/>
          <w:color w:val="000000"/>
          <w:sz w:val="24"/>
          <w:szCs w:val="24"/>
          <w:lang w:eastAsia="pl-PL"/>
        </w:rPr>
      </w:pPr>
    </w:p>
    <w:p w14:paraId="303C6080" w14:textId="55640BC8" w:rsidR="00A5776C" w:rsidRDefault="00A5776C" w:rsidP="00476390">
      <w:pPr>
        <w:pStyle w:val="Akapitzlist"/>
        <w:numPr>
          <w:ilvl w:val="0"/>
          <w:numId w:val="30"/>
        </w:numPr>
        <w:ind w:left="851"/>
        <w:rPr>
          <w:rFonts w:asciiTheme="majorHAnsi" w:eastAsia="Calibri" w:hAnsiTheme="majorHAnsi" w:cstheme="majorHAnsi"/>
          <w:color w:val="000000"/>
          <w:sz w:val="24"/>
          <w:szCs w:val="24"/>
          <w:lang w:eastAsia="pl-PL"/>
        </w:rPr>
      </w:pPr>
      <w:r>
        <w:rPr>
          <w:rFonts w:asciiTheme="majorHAnsi" w:eastAsia="Calibri" w:hAnsiTheme="majorHAnsi" w:cstheme="majorHAnsi"/>
          <w:color w:val="000000"/>
          <w:sz w:val="24"/>
          <w:szCs w:val="24"/>
          <w:lang w:eastAsia="pl-PL"/>
        </w:rPr>
        <w:t>Wykonawca przygotuje raport, który będzie zawierać informację wyników:</w:t>
      </w:r>
    </w:p>
    <w:p w14:paraId="7A24E4E6" w14:textId="3D11AE1D" w:rsidR="00A5776C" w:rsidRDefault="00A5776C" w:rsidP="00A5776C">
      <w:pPr>
        <w:pStyle w:val="Akapitzlist"/>
        <w:numPr>
          <w:ilvl w:val="0"/>
          <w:numId w:val="37"/>
        </w:numPr>
        <w:rPr>
          <w:rFonts w:asciiTheme="majorHAnsi" w:eastAsia="Calibri" w:hAnsiTheme="majorHAnsi" w:cstheme="majorHAnsi"/>
          <w:color w:val="000000"/>
          <w:sz w:val="24"/>
          <w:szCs w:val="24"/>
          <w:lang w:eastAsia="pl-PL"/>
        </w:rPr>
      </w:pPr>
      <w:r>
        <w:rPr>
          <w:rFonts w:asciiTheme="majorHAnsi" w:eastAsia="Calibri" w:hAnsiTheme="majorHAnsi" w:cstheme="majorHAnsi"/>
          <w:color w:val="000000"/>
          <w:sz w:val="24"/>
          <w:szCs w:val="24"/>
          <w:lang w:eastAsia="pl-PL"/>
        </w:rPr>
        <w:t>Liczba wyświetleń</w:t>
      </w:r>
    </w:p>
    <w:p w14:paraId="6A515AF6" w14:textId="01C68C60" w:rsidR="00812FD6" w:rsidRDefault="00812FD6" w:rsidP="00A5776C">
      <w:pPr>
        <w:pStyle w:val="Akapitzlist"/>
        <w:numPr>
          <w:ilvl w:val="0"/>
          <w:numId w:val="37"/>
        </w:numPr>
        <w:rPr>
          <w:rFonts w:asciiTheme="majorHAnsi" w:eastAsia="Calibri" w:hAnsiTheme="majorHAnsi" w:cstheme="majorHAnsi"/>
          <w:color w:val="000000"/>
          <w:sz w:val="24"/>
          <w:szCs w:val="24"/>
          <w:lang w:eastAsia="pl-PL"/>
        </w:rPr>
      </w:pPr>
      <w:r>
        <w:rPr>
          <w:rFonts w:asciiTheme="majorHAnsi" w:eastAsia="Calibri" w:hAnsiTheme="majorHAnsi" w:cstheme="majorHAnsi"/>
          <w:color w:val="000000"/>
          <w:sz w:val="24"/>
          <w:szCs w:val="24"/>
          <w:lang w:eastAsia="pl-PL"/>
        </w:rPr>
        <w:t>Liczba użytkowników, do których dotarły materiały</w:t>
      </w:r>
    </w:p>
    <w:p w14:paraId="578736DE" w14:textId="7C7963D2" w:rsidR="00812FD6" w:rsidRDefault="00812FD6" w:rsidP="00A5776C">
      <w:pPr>
        <w:pStyle w:val="Akapitzlist"/>
        <w:numPr>
          <w:ilvl w:val="0"/>
          <w:numId w:val="37"/>
        </w:numPr>
        <w:rPr>
          <w:rFonts w:asciiTheme="majorHAnsi" w:eastAsia="Calibri" w:hAnsiTheme="majorHAnsi" w:cstheme="majorHAnsi"/>
          <w:color w:val="000000"/>
          <w:sz w:val="24"/>
          <w:szCs w:val="24"/>
          <w:lang w:eastAsia="pl-PL"/>
        </w:rPr>
      </w:pPr>
      <w:r>
        <w:rPr>
          <w:rFonts w:asciiTheme="majorHAnsi" w:eastAsia="Calibri" w:hAnsiTheme="majorHAnsi" w:cstheme="majorHAnsi"/>
          <w:color w:val="000000"/>
          <w:sz w:val="24"/>
          <w:szCs w:val="24"/>
          <w:lang w:eastAsia="pl-PL"/>
        </w:rPr>
        <w:t>Liczba interakcji (komentarzy, udostępnień)</w:t>
      </w:r>
    </w:p>
    <w:p w14:paraId="2156C2FE" w14:textId="77777777" w:rsidR="00812FD6" w:rsidRDefault="00812FD6" w:rsidP="00812FD6">
      <w:pPr>
        <w:pStyle w:val="Akapitzlist"/>
        <w:numPr>
          <w:ilvl w:val="0"/>
          <w:numId w:val="37"/>
        </w:numPr>
        <w:rPr>
          <w:rFonts w:asciiTheme="majorHAnsi" w:eastAsia="Calibri" w:hAnsiTheme="majorHAnsi" w:cstheme="majorHAnsi"/>
          <w:color w:val="000000"/>
          <w:sz w:val="24"/>
          <w:szCs w:val="24"/>
          <w:lang w:eastAsia="pl-PL"/>
        </w:rPr>
      </w:pPr>
      <w:r>
        <w:rPr>
          <w:rFonts w:asciiTheme="majorHAnsi" w:eastAsia="Calibri" w:hAnsiTheme="majorHAnsi" w:cstheme="majorHAnsi"/>
          <w:color w:val="000000"/>
          <w:sz w:val="24"/>
          <w:szCs w:val="24"/>
          <w:lang w:eastAsia="pl-PL"/>
        </w:rPr>
        <w:t>Wnioski z przeprowadzonej kampanii.</w:t>
      </w:r>
    </w:p>
    <w:p w14:paraId="57F77B54" w14:textId="77777777" w:rsidR="00812FD6" w:rsidRPr="00812FD6" w:rsidRDefault="00812FD6" w:rsidP="00812FD6">
      <w:pPr>
        <w:rPr>
          <w:rFonts w:asciiTheme="majorHAnsi" w:eastAsia="Calibri" w:hAnsiTheme="majorHAnsi" w:cstheme="majorHAnsi"/>
          <w:color w:val="000000"/>
          <w:sz w:val="24"/>
          <w:szCs w:val="24"/>
          <w:lang w:eastAsia="pl-PL"/>
        </w:rPr>
      </w:pPr>
    </w:p>
    <w:p w14:paraId="1CDB89EB" w14:textId="117DA513" w:rsidR="00EC632E" w:rsidRPr="003D259D" w:rsidRDefault="00EC632E" w:rsidP="00EC632E">
      <w:pPr>
        <w:pStyle w:val="Akapitzlist"/>
        <w:numPr>
          <w:ilvl w:val="0"/>
          <w:numId w:val="23"/>
        </w:numPr>
        <w:ind w:left="567" w:hanging="567"/>
        <w:rPr>
          <w:rFonts w:asciiTheme="majorHAnsi" w:eastAsia="Calibri" w:hAnsiTheme="majorHAnsi" w:cstheme="majorHAnsi"/>
          <w:b/>
          <w:bCs/>
          <w:color w:val="000000"/>
          <w:sz w:val="24"/>
          <w:szCs w:val="24"/>
          <w:lang w:eastAsia="pl-PL"/>
        </w:rPr>
      </w:pPr>
      <w:r w:rsidRPr="003D259D">
        <w:rPr>
          <w:rFonts w:asciiTheme="majorHAnsi" w:eastAsia="Calibri" w:hAnsiTheme="majorHAnsi" w:cstheme="majorHAnsi"/>
          <w:b/>
          <w:bCs/>
          <w:color w:val="000000"/>
          <w:sz w:val="24"/>
          <w:szCs w:val="24"/>
          <w:lang w:eastAsia="pl-PL"/>
        </w:rPr>
        <w:t>Wymagania merytoryczne i techniczne dotyczące punktu II.</w:t>
      </w:r>
      <w:r w:rsidR="00E62F82">
        <w:rPr>
          <w:rFonts w:asciiTheme="majorHAnsi" w:eastAsia="Calibri" w:hAnsiTheme="majorHAnsi" w:cstheme="majorHAnsi"/>
          <w:b/>
          <w:bCs/>
          <w:color w:val="000000"/>
          <w:sz w:val="24"/>
          <w:szCs w:val="24"/>
          <w:lang w:eastAsia="pl-PL"/>
        </w:rPr>
        <w:t>2</w:t>
      </w:r>
    </w:p>
    <w:p w14:paraId="763CA057" w14:textId="59FAAD26" w:rsidR="00EC632E" w:rsidRPr="00EC632E" w:rsidRDefault="00EC632E" w:rsidP="00476390">
      <w:pPr>
        <w:pStyle w:val="Akapitzlist"/>
        <w:numPr>
          <w:ilvl w:val="0"/>
          <w:numId w:val="35"/>
        </w:numPr>
        <w:ind w:left="851" w:hanging="425"/>
        <w:rPr>
          <w:rFonts w:asciiTheme="majorHAnsi" w:eastAsia="Calibri" w:hAnsiTheme="majorHAnsi" w:cstheme="majorHAnsi"/>
          <w:color w:val="000000"/>
          <w:sz w:val="24"/>
          <w:szCs w:val="24"/>
          <w:lang w:eastAsia="pl-PL"/>
        </w:rPr>
      </w:pPr>
      <w:bookmarkStart w:id="7" w:name="_Hlk115953588"/>
      <w:r w:rsidRPr="00EC632E">
        <w:rPr>
          <w:rFonts w:asciiTheme="majorHAnsi" w:eastAsia="Calibri" w:hAnsiTheme="majorHAnsi" w:cstheme="majorHAnsi"/>
          <w:color w:val="000000"/>
          <w:sz w:val="24"/>
          <w:szCs w:val="24"/>
          <w:lang w:eastAsia="pl-PL"/>
        </w:rPr>
        <w:t xml:space="preserve">Wykonawca odpowiedzialny będzie za nawiązanie współpracy z </w:t>
      </w:r>
      <w:r w:rsidR="008B4651">
        <w:rPr>
          <w:rFonts w:asciiTheme="majorHAnsi" w:eastAsia="Calibri" w:hAnsiTheme="majorHAnsi" w:cstheme="majorHAnsi"/>
          <w:color w:val="000000"/>
          <w:sz w:val="24"/>
          <w:szCs w:val="24"/>
          <w:lang w:eastAsia="pl-PL"/>
        </w:rPr>
        <w:t>podcaster(k)ami</w:t>
      </w:r>
      <w:r w:rsidRPr="00EC632E">
        <w:rPr>
          <w:rFonts w:asciiTheme="majorHAnsi" w:eastAsia="Calibri" w:hAnsiTheme="majorHAnsi" w:cstheme="majorHAnsi"/>
          <w:color w:val="000000"/>
          <w:sz w:val="24"/>
          <w:szCs w:val="24"/>
          <w:lang w:eastAsia="pl-PL"/>
        </w:rPr>
        <w:t xml:space="preserve"> (</w:t>
      </w:r>
      <w:r w:rsidR="00E62F82">
        <w:rPr>
          <w:rFonts w:asciiTheme="majorHAnsi" w:eastAsia="Calibri" w:hAnsiTheme="majorHAnsi" w:cstheme="majorHAnsi"/>
          <w:color w:val="000000"/>
          <w:sz w:val="24"/>
          <w:szCs w:val="24"/>
          <w:lang w:eastAsia="pl-PL"/>
        </w:rPr>
        <w:t>3</w:t>
      </w:r>
      <w:r>
        <w:rPr>
          <w:rFonts w:asciiTheme="majorHAnsi" w:eastAsia="Calibri" w:hAnsiTheme="majorHAnsi" w:cstheme="majorHAnsi"/>
          <w:color w:val="000000"/>
          <w:sz w:val="24"/>
          <w:szCs w:val="24"/>
          <w:lang w:eastAsia="pl-PL"/>
        </w:rPr>
        <w:t> </w:t>
      </w:r>
      <w:r w:rsidRPr="00EC632E">
        <w:rPr>
          <w:rFonts w:asciiTheme="majorHAnsi" w:eastAsia="Calibri" w:hAnsiTheme="majorHAnsi" w:cstheme="majorHAnsi"/>
          <w:color w:val="000000"/>
          <w:sz w:val="24"/>
          <w:szCs w:val="24"/>
          <w:lang w:eastAsia="pl-PL"/>
        </w:rPr>
        <w:t xml:space="preserve">osoby), którzy </w:t>
      </w:r>
      <w:r w:rsidR="00C715BA">
        <w:rPr>
          <w:rFonts w:asciiTheme="majorHAnsi" w:eastAsia="Calibri" w:hAnsiTheme="majorHAnsi" w:cstheme="majorHAnsi"/>
          <w:color w:val="000000"/>
          <w:sz w:val="24"/>
          <w:szCs w:val="24"/>
          <w:lang w:eastAsia="pl-PL"/>
        </w:rPr>
        <w:t>przeprowadzą i opublikują</w:t>
      </w:r>
      <w:r w:rsidRPr="00EC632E">
        <w:rPr>
          <w:rFonts w:asciiTheme="majorHAnsi" w:eastAsia="Calibri" w:hAnsiTheme="majorHAnsi" w:cstheme="majorHAnsi"/>
          <w:color w:val="000000"/>
          <w:sz w:val="24"/>
          <w:szCs w:val="24"/>
          <w:lang w:eastAsia="pl-PL"/>
        </w:rPr>
        <w:t xml:space="preserve"> </w:t>
      </w:r>
      <w:r>
        <w:rPr>
          <w:rFonts w:asciiTheme="majorHAnsi" w:eastAsia="Calibri" w:hAnsiTheme="majorHAnsi" w:cstheme="majorHAnsi"/>
          <w:color w:val="000000"/>
          <w:sz w:val="24"/>
          <w:szCs w:val="24"/>
          <w:lang w:eastAsia="pl-PL"/>
        </w:rPr>
        <w:t xml:space="preserve">wywiad z </w:t>
      </w:r>
      <w:r w:rsidR="00C715BA">
        <w:rPr>
          <w:rFonts w:asciiTheme="majorHAnsi" w:eastAsia="Calibri" w:hAnsiTheme="majorHAnsi" w:cstheme="majorHAnsi"/>
          <w:color w:val="000000"/>
          <w:sz w:val="24"/>
          <w:szCs w:val="24"/>
          <w:lang w:eastAsia="pl-PL"/>
        </w:rPr>
        <w:t>w</w:t>
      </w:r>
      <w:r>
        <w:rPr>
          <w:rFonts w:asciiTheme="majorHAnsi" w:eastAsia="Calibri" w:hAnsiTheme="majorHAnsi" w:cstheme="majorHAnsi"/>
          <w:color w:val="000000"/>
          <w:sz w:val="24"/>
          <w:szCs w:val="24"/>
          <w:lang w:eastAsia="pl-PL"/>
        </w:rPr>
        <w:t>olontariuszką/wolontariuszem EKS</w:t>
      </w:r>
      <w:r w:rsidR="00C715BA">
        <w:rPr>
          <w:rFonts w:asciiTheme="majorHAnsi" w:eastAsia="Calibri" w:hAnsiTheme="majorHAnsi" w:cstheme="majorHAnsi"/>
          <w:color w:val="000000"/>
          <w:sz w:val="24"/>
          <w:szCs w:val="24"/>
          <w:lang w:eastAsia="pl-PL"/>
        </w:rPr>
        <w:t>, dzięki czemu</w:t>
      </w:r>
      <w:r w:rsidRPr="00EC632E">
        <w:rPr>
          <w:rFonts w:asciiTheme="majorHAnsi" w:eastAsia="Calibri" w:hAnsiTheme="majorHAnsi" w:cstheme="majorHAnsi"/>
          <w:color w:val="000000"/>
          <w:sz w:val="24"/>
          <w:szCs w:val="24"/>
          <w:lang w:eastAsia="pl-PL"/>
        </w:rPr>
        <w:t xml:space="preserve"> rozpropagują wiedzę na temat EKS wśród grupy swoich fanów, pokrywając</w:t>
      </w:r>
      <w:r w:rsidR="008B4651">
        <w:rPr>
          <w:rFonts w:asciiTheme="majorHAnsi" w:eastAsia="Calibri" w:hAnsiTheme="majorHAnsi" w:cstheme="majorHAnsi"/>
          <w:color w:val="000000"/>
          <w:sz w:val="24"/>
          <w:szCs w:val="24"/>
          <w:lang w:eastAsia="pl-PL"/>
        </w:rPr>
        <w:t xml:space="preserve">ą </w:t>
      </w:r>
      <w:r w:rsidRPr="00EC632E">
        <w:rPr>
          <w:rFonts w:asciiTheme="majorHAnsi" w:eastAsia="Calibri" w:hAnsiTheme="majorHAnsi" w:cstheme="majorHAnsi"/>
          <w:color w:val="000000"/>
          <w:sz w:val="24"/>
          <w:szCs w:val="24"/>
          <w:lang w:eastAsia="pl-PL"/>
        </w:rPr>
        <w:t>się ze wskazaną grupą docelową</w:t>
      </w:r>
      <w:bookmarkEnd w:id="7"/>
      <w:r w:rsidRPr="00EC632E">
        <w:rPr>
          <w:rFonts w:asciiTheme="majorHAnsi" w:eastAsia="Calibri" w:hAnsiTheme="majorHAnsi" w:cstheme="majorHAnsi"/>
          <w:color w:val="000000"/>
          <w:sz w:val="24"/>
          <w:szCs w:val="24"/>
          <w:lang w:eastAsia="pl-PL"/>
        </w:rPr>
        <w:t>.</w:t>
      </w:r>
    </w:p>
    <w:p w14:paraId="030E209F" w14:textId="44235270" w:rsidR="00EC632E" w:rsidRPr="00EC632E" w:rsidRDefault="00EC632E" w:rsidP="00476390">
      <w:pPr>
        <w:pStyle w:val="Akapitzlist"/>
        <w:numPr>
          <w:ilvl w:val="0"/>
          <w:numId w:val="35"/>
        </w:numPr>
        <w:ind w:left="851"/>
        <w:rPr>
          <w:rFonts w:asciiTheme="majorHAnsi" w:eastAsia="Calibri" w:hAnsiTheme="majorHAnsi" w:cstheme="majorHAnsi"/>
          <w:color w:val="000000"/>
          <w:sz w:val="24"/>
          <w:szCs w:val="24"/>
          <w:lang w:eastAsia="pl-PL"/>
        </w:rPr>
      </w:pPr>
      <w:bookmarkStart w:id="8" w:name="_Hlk115953626"/>
      <w:r w:rsidRPr="00EC632E">
        <w:rPr>
          <w:rFonts w:asciiTheme="majorHAnsi" w:eastAsia="Calibri" w:hAnsiTheme="majorHAnsi" w:cstheme="majorHAnsi"/>
          <w:color w:val="000000"/>
          <w:sz w:val="24"/>
          <w:szCs w:val="24"/>
          <w:lang w:eastAsia="pl-PL"/>
        </w:rPr>
        <w:t xml:space="preserve">Wymagania </w:t>
      </w:r>
      <w:r w:rsidR="00C715BA">
        <w:rPr>
          <w:rFonts w:asciiTheme="majorHAnsi" w:eastAsia="Calibri" w:hAnsiTheme="majorHAnsi" w:cstheme="majorHAnsi"/>
          <w:color w:val="000000"/>
          <w:sz w:val="24"/>
          <w:szCs w:val="24"/>
          <w:lang w:eastAsia="pl-PL"/>
        </w:rPr>
        <w:t>dotyczące wskazanych przez Wykonawcę podcasterów(-ki)</w:t>
      </w:r>
      <w:r w:rsidRPr="00EC632E">
        <w:rPr>
          <w:rFonts w:asciiTheme="majorHAnsi" w:eastAsia="Calibri" w:hAnsiTheme="majorHAnsi" w:cstheme="majorHAnsi"/>
          <w:color w:val="000000"/>
          <w:sz w:val="24"/>
          <w:szCs w:val="24"/>
          <w:lang w:eastAsia="pl-PL"/>
        </w:rPr>
        <w:t>:</w:t>
      </w:r>
    </w:p>
    <w:p w14:paraId="50061F4B" w14:textId="34A377EE" w:rsidR="00EC632E" w:rsidRPr="00EC632E" w:rsidRDefault="00EC632E" w:rsidP="00476390">
      <w:pPr>
        <w:pStyle w:val="Akapitzlist"/>
        <w:numPr>
          <w:ilvl w:val="0"/>
          <w:numId w:val="36"/>
        </w:numPr>
        <w:ind w:left="1276"/>
        <w:rPr>
          <w:rFonts w:asciiTheme="majorHAnsi" w:eastAsia="Calibri" w:hAnsiTheme="majorHAnsi" w:cstheme="majorHAnsi"/>
          <w:color w:val="000000"/>
          <w:sz w:val="24"/>
          <w:szCs w:val="24"/>
          <w:lang w:eastAsia="pl-PL"/>
        </w:rPr>
      </w:pPr>
      <w:r w:rsidRPr="00EC632E">
        <w:rPr>
          <w:rFonts w:asciiTheme="majorHAnsi" w:eastAsia="Calibri" w:hAnsiTheme="majorHAnsi" w:cstheme="majorHAnsi"/>
          <w:color w:val="000000"/>
          <w:sz w:val="24"/>
          <w:szCs w:val="24"/>
          <w:lang w:eastAsia="pl-PL"/>
        </w:rPr>
        <w:t xml:space="preserve">spełniają warunek szerokiej rozpoznawalności, ugruntowanego, pozytywnego wizerunku; </w:t>
      </w:r>
    </w:p>
    <w:p w14:paraId="15EB6E8C" w14:textId="4CE39100" w:rsidR="00EC632E" w:rsidRPr="00EC632E" w:rsidRDefault="00EC632E" w:rsidP="00476390">
      <w:pPr>
        <w:pStyle w:val="Akapitzlist"/>
        <w:numPr>
          <w:ilvl w:val="0"/>
          <w:numId w:val="36"/>
        </w:numPr>
        <w:ind w:left="1276"/>
        <w:rPr>
          <w:rFonts w:asciiTheme="majorHAnsi" w:eastAsia="Calibri" w:hAnsiTheme="majorHAnsi" w:cstheme="majorHAnsi"/>
          <w:color w:val="000000"/>
          <w:sz w:val="24"/>
          <w:szCs w:val="24"/>
          <w:lang w:eastAsia="pl-PL"/>
        </w:rPr>
      </w:pPr>
      <w:r w:rsidRPr="00EC632E">
        <w:rPr>
          <w:rFonts w:asciiTheme="majorHAnsi" w:eastAsia="Calibri" w:hAnsiTheme="majorHAnsi" w:cstheme="majorHAnsi"/>
          <w:color w:val="000000"/>
          <w:sz w:val="24"/>
          <w:szCs w:val="24"/>
          <w:lang w:eastAsia="pl-PL"/>
        </w:rPr>
        <w:t xml:space="preserve">angażują się w kampanie społeczne, wartościowe inicjatywy czy pożyteczne społecznie działania LUB spełniają warunek profili tematycznych - prowadzenie </w:t>
      </w:r>
      <w:r w:rsidR="00C715BA">
        <w:rPr>
          <w:rFonts w:asciiTheme="majorHAnsi" w:eastAsia="Calibri" w:hAnsiTheme="majorHAnsi" w:cstheme="majorHAnsi"/>
          <w:color w:val="000000"/>
          <w:sz w:val="24"/>
          <w:szCs w:val="24"/>
          <w:lang w:eastAsia="pl-PL"/>
        </w:rPr>
        <w:t>podcastu</w:t>
      </w:r>
      <w:r w:rsidRPr="00EC632E">
        <w:rPr>
          <w:rFonts w:asciiTheme="majorHAnsi" w:eastAsia="Calibri" w:hAnsiTheme="majorHAnsi" w:cstheme="majorHAnsi"/>
          <w:color w:val="000000"/>
          <w:sz w:val="24"/>
          <w:szCs w:val="24"/>
          <w:lang w:eastAsia="pl-PL"/>
        </w:rPr>
        <w:t xml:space="preserve"> o charakterze edukacyjnym i popularnonaukowym. Za </w:t>
      </w:r>
      <w:r w:rsidR="00C715BA">
        <w:rPr>
          <w:rFonts w:asciiTheme="majorHAnsi" w:eastAsia="Calibri" w:hAnsiTheme="majorHAnsi" w:cstheme="majorHAnsi"/>
          <w:color w:val="000000"/>
          <w:sz w:val="24"/>
          <w:szCs w:val="24"/>
          <w:lang w:eastAsia="pl-PL"/>
        </w:rPr>
        <w:t>podcast</w:t>
      </w:r>
      <w:r w:rsidRPr="00EC632E">
        <w:rPr>
          <w:rFonts w:asciiTheme="majorHAnsi" w:eastAsia="Calibri" w:hAnsiTheme="majorHAnsi" w:cstheme="majorHAnsi"/>
          <w:color w:val="000000"/>
          <w:sz w:val="24"/>
          <w:szCs w:val="24"/>
          <w:lang w:eastAsia="pl-PL"/>
        </w:rPr>
        <w:t xml:space="preserve"> edukacyjny, popularnonaukowy uważa się </w:t>
      </w:r>
      <w:r w:rsidR="00C715BA">
        <w:rPr>
          <w:rFonts w:asciiTheme="majorHAnsi" w:eastAsia="Calibri" w:hAnsiTheme="majorHAnsi" w:cstheme="majorHAnsi"/>
          <w:color w:val="000000"/>
          <w:sz w:val="24"/>
          <w:szCs w:val="24"/>
          <w:lang w:eastAsia="pl-PL"/>
        </w:rPr>
        <w:t>podcast</w:t>
      </w:r>
      <w:r w:rsidRPr="00EC632E">
        <w:rPr>
          <w:rFonts w:asciiTheme="majorHAnsi" w:eastAsia="Calibri" w:hAnsiTheme="majorHAnsi" w:cstheme="majorHAnsi"/>
          <w:color w:val="000000"/>
          <w:sz w:val="24"/>
          <w:szCs w:val="24"/>
          <w:lang w:eastAsia="pl-PL"/>
        </w:rPr>
        <w:t>, który w sposób rzetelny i przystępny wyjaśnia zagadnienia z różnych dziedzin</w:t>
      </w:r>
      <w:r w:rsidR="00C715BA">
        <w:rPr>
          <w:rFonts w:asciiTheme="majorHAnsi" w:eastAsia="Calibri" w:hAnsiTheme="majorHAnsi" w:cstheme="majorHAnsi"/>
          <w:color w:val="000000"/>
          <w:sz w:val="24"/>
          <w:szCs w:val="24"/>
          <w:lang w:eastAsia="pl-PL"/>
        </w:rPr>
        <w:t>,</w:t>
      </w:r>
      <w:r w:rsidRPr="00EC632E">
        <w:rPr>
          <w:rFonts w:asciiTheme="majorHAnsi" w:eastAsia="Calibri" w:hAnsiTheme="majorHAnsi" w:cstheme="majorHAnsi"/>
          <w:color w:val="000000"/>
          <w:sz w:val="24"/>
          <w:szCs w:val="24"/>
          <w:lang w:eastAsia="pl-PL"/>
        </w:rPr>
        <w:t xml:space="preserve"> opierając się na profesjonalnych publikacjach, badaniach i komentarzach ekspertów. </w:t>
      </w:r>
    </w:p>
    <w:p w14:paraId="03FCA35D" w14:textId="69E9B3B1" w:rsidR="00EC632E" w:rsidRPr="00EC632E" w:rsidRDefault="006C5952" w:rsidP="00476390">
      <w:pPr>
        <w:pStyle w:val="Akapitzlist"/>
        <w:numPr>
          <w:ilvl w:val="0"/>
          <w:numId w:val="36"/>
        </w:numPr>
        <w:ind w:left="1276"/>
        <w:rPr>
          <w:rFonts w:asciiTheme="majorHAnsi" w:eastAsia="Calibri" w:hAnsiTheme="majorHAnsi" w:cstheme="majorHAnsi"/>
          <w:color w:val="000000"/>
          <w:sz w:val="24"/>
          <w:szCs w:val="24"/>
          <w:lang w:eastAsia="pl-PL"/>
        </w:rPr>
      </w:pPr>
      <w:r>
        <w:rPr>
          <w:rFonts w:asciiTheme="majorHAnsi" w:eastAsia="Calibri" w:hAnsiTheme="majorHAnsi" w:cstheme="majorHAnsi"/>
          <w:color w:val="000000"/>
          <w:sz w:val="24"/>
          <w:szCs w:val="24"/>
          <w:lang w:eastAsia="pl-PL"/>
        </w:rPr>
        <w:t>pod</w:t>
      </w:r>
      <w:r w:rsidR="00C715BA">
        <w:rPr>
          <w:rFonts w:asciiTheme="majorHAnsi" w:eastAsia="Calibri" w:hAnsiTheme="majorHAnsi" w:cstheme="majorHAnsi"/>
          <w:color w:val="000000"/>
          <w:sz w:val="24"/>
          <w:szCs w:val="24"/>
          <w:lang w:eastAsia="pl-PL"/>
        </w:rPr>
        <w:t>c</w:t>
      </w:r>
      <w:r>
        <w:rPr>
          <w:rFonts w:asciiTheme="majorHAnsi" w:eastAsia="Calibri" w:hAnsiTheme="majorHAnsi" w:cstheme="majorHAnsi"/>
          <w:color w:val="000000"/>
          <w:sz w:val="24"/>
          <w:szCs w:val="24"/>
          <w:lang w:eastAsia="pl-PL"/>
        </w:rPr>
        <w:t>ast</w:t>
      </w:r>
      <w:r w:rsidR="00EC632E" w:rsidRPr="00EC632E">
        <w:rPr>
          <w:rFonts w:asciiTheme="majorHAnsi" w:eastAsia="Calibri" w:hAnsiTheme="majorHAnsi" w:cstheme="majorHAnsi"/>
          <w:color w:val="000000"/>
          <w:sz w:val="24"/>
          <w:szCs w:val="24"/>
          <w:lang w:eastAsia="pl-PL"/>
        </w:rPr>
        <w:t xml:space="preserve"> nie powinien mieć wyłącznie charakteru lifestylowego i rozrywkowego. </w:t>
      </w:r>
    </w:p>
    <w:p w14:paraId="39569C3E" w14:textId="4DCD535E" w:rsidR="00EC632E" w:rsidRPr="00440DB7" w:rsidRDefault="00D03F59" w:rsidP="00476390">
      <w:pPr>
        <w:pStyle w:val="Akapitzlist"/>
        <w:numPr>
          <w:ilvl w:val="0"/>
          <w:numId w:val="36"/>
        </w:numPr>
        <w:ind w:left="1276"/>
        <w:rPr>
          <w:rFonts w:asciiTheme="majorHAnsi" w:eastAsia="Calibri" w:hAnsiTheme="majorHAnsi" w:cstheme="majorHAnsi"/>
          <w:color w:val="000000"/>
          <w:sz w:val="24"/>
          <w:szCs w:val="24"/>
          <w:lang w:eastAsia="pl-PL"/>
        </w:rPr>
      </w:pPr>
      <w:r w:rsidRPr="00440DB7">
        <w:rPr>
          <w:rFonts w:asciiTheme="majorHAnsi" w:eastAsia="Calibri" w:hAnsiTheme="majorHAnsi" w:cstheme="majorHAnsi"/>
          <w:color w:val="000000"/>
          <w:sz w:val="24"/>
          <w:szCs w:val="24"/>
          <w:lang w:eastAsia="pl-PL"/>
        </w:rPr>
        <w:t>podcast powinien</w:t>
      </w:r>
      <w:r w:rsidR="009A155D" w:rsidRPr="00440DB7">
        <w:rPr>
          <w:rFonts w:asciiTheme="majorHAnsi" w:eastAsia="Calibri" w:hAnsiTheme="majorHAnsi" w:cstheme="majorHAnsi"/>
          <w:color w:val="000000"/>
          <w:sz w:val="24"/>
          <w:szCs w:val="24"/>
          <w:lang w:eastAsia="pl-PL"/>
        </w:rPr>
        <w:t xml:space="preserve"> być na co najmniej 2 popularnych platformach </w:t>
      </w:r>
      <w:r w:rsidR="00440DB7" w:rsidRPr="00440DB7">
        <w:rPr>
          <w:rFonts w:asciiTheme="majorHAnsi" w:eastAsia="Calibri" w:hAnsiTheme="majorHAnsi" w:cstheme="majorHAnsi"/>
          <w:color w:val="000000"/>
          <w:sz w:val="24"/>
          <w:szCs w:val="24"/>
          <w:lang w:eastAsia="pl-PL"/>
        </w:rPr>
        <w:t xml:space="preserve">ze średnią liczbą odsłuchań </w:t>
      </w:r>
      <w:r w:rsidR="00C3441B">
        <w:rPr>
          <w:rFonts w:asciiTheme="majorHAnsi" w:eastAsia="Calibri" w:hAnsiTheme="majorHAnsi" w:cstheme="majorHAnsi"/>
          <w:color w:val="000000"/>
          <w:sz w:val="24"/>
          <w:szCs w:val="24"/>
          <w:lang w:eastAsia="pl-PL"/>
        </w:rPr>
        <w:t xml:space="preserve">minimum </w:t>
      </w:r>
      <w:r w:rsidR="00440DB7" w:rsidRPr="00440DB7">
        <w:rPr>
          <w:rFonts w:asciiTheme="majorHAnsi" w:eastAsia="Calibri" w:hAnsiTheme="majorHAnsi" w:cstheme="majorHAnsi"/>
          <w:color w:val="000000"/>
          <w:sz w:val="24"/>
          <w:szCs w:val="24"/>
          <w:lang w:eastAsia="pl-PL"/>
        </w:rPr>
        <w:t>10</w:t>
      </w:r>
      <w:r w:rsidR="00440DB7">
        <w:rPr>
          <w:rFonts w:asciiTheme="majorHAnsi" w:eastAsia="Calibri" w:hAnsiTheme="majorHAnsi" w:cstheme="majorHAnsi"/>
          <w:color w:val="000000"/>
          <w:sz w:val="24"/>
          <w:szCs w:val="24"/>
          <w:lang w:eastAsia="pl-PL"/>
        </w:rPr>
        <w:t> </w:t>
      </w:r>
      <w:r w:rsidR="00440DB7" w:rsidRPr="00440DB7">
        <w:rPr>
          <w:rFonts w:asciiTheme="majorHAnsi" w:eastAsia="Calibri" w:hAnsiTheme="majorHAnsi" w:cstheme="majorHAnsi"/>
          <w:color w:val="000000"/>
          <w:sz w:val="24"/>
          <w:szCs w:val="24"/>
          <w:lang w:eastAsia="pl-PL"/>
        </w:rPr>
        <w:t>000</w:t>
      </w:r>
      <w:r w:rsidR="00440DB7">
        <w:rPr>
          <w:rFonts w:asciiTheme="majorHAnsi" w:eastAsia="Calibri" w:hAnsiTheme="majorHAnsi" w:cstheme="majorHAnsi"/>
          <w:color w:val="000000"/>
          <w:sz w:val="24"/>
          <w:szCs w:val="24"/>
          <w:lang w:eastAsia="pl-PL"/>
        </w:rPr>
        <w:t>.</w:t>
      </w:r>
    </w:p>
    <w:bookmarkEnd w:id="8"/>
    <w:p w14:paraId="6CC420C9" w14:textId="34688358" w:rsidR="006C5952" w:rsidRPr="00D03F59" w:rsidRDefault="006C5952" w:rsidP="00476390">
      <w:pPr>
        <w:pStyle w:val="Akapitzlist"/>
        <w:numPr>
          <w:ilvl w:val="0"/>
          <w:numId w:val="35"/>
        </w:numPr>
        <w:ind w:left="851"/>
        <w:rPr>
          <w:rFonts w:asciiTheme="majorHAnsi" w:eastAsia="Calibri" w:hAnsiTheme="majorHAnsi" w:cstheme="majorHAnsi"/>
          <w:color w:val="000000"/>
          <w:sz w:val="24"/>
          <w:szCs w:val="24"/>
          <w:lang w:eastAsia="pl-PL"/>
        </w:rPr>
      </w:pPr>
      <w:r w:rsidRPr="00D03F59">
        <w:rPr>
          <w:rFonts w:asciiTheme="majorHAnsi" w:eastAsia="Calibri" w:hAnsiTheme="majorHAnsi" w:cstheme="majorHAnsi"/>
          <w:color w:val="000000"/>
          <w:sz w:val="24"/>
          <w:szCs w:val="24"/>
          <w:lang w:eastAsia="pl-PL"/>
        </w:rPr>
        <w:t xml:space="preserve">Zaproponowane w ofercie </w:t>
      </w:r>
      <w:r w:rsidR="00D03F59">
        <w:rPr>
          <w:rFonts w:asciiTheme="majorHAnsi" w:eastAsia="Calibri" w:hAnsiTheme="majorHAnsi" w:cstheme="majorHAnsi"/>
          <w:color w:val="000000"/>
          <w:sz w:val="24"/>
          <w:szCs w:val="24"/>
          <w:lang w:eastAsia="pl-PL"/>
        </w:rPr>
        <w:t xml:space="preserve">podcasty </w:t>
      </w:r>
      <w:r w:rsidRPr="00D03F59">
        <w:rPr>
          <w:rFonts w:asciiTheme="majorHAnsi" w:eastAsia="Calibri" w:hAnsiTheme="majorHAnsi" w:cstheme="majorHAnsi"/>
          <w:color w:val="000000"/>
          <w:sz w:val="24"/>
          <w:szCs w:val="24"/>
          <w:lang w:eastAsia="pl-PL"/>
        </w:rPr>
        <w:t>nie mogą zawierać treści, które kłócą się z wizerunkiem EKS oraz które mogą negatywnie wpłynąć na pozycjonowanie marki EKS:</w:t>
      </w:r>
    </w:p>
    <w:p w14:paraId="6F02C164" w14:textId="41865939" w:rsidR="006C5952" w:rsidRPr="009A155D" w:rsidRDefault="00D03F59" w:rsidP="00476390">
      <w:pPr>
        <w:pStyle w:val="Akapitzlist"/>
        <w:numPr>
          <w:ilvl w:val="0"/>
          <w:numId w:val="38"/>
        </w:numPr>
        <w:ind w:left="1276"/>
        <w:rPr>
          <w:rFonts w:asciiTheme="majorHAnsi" w:eastAsia="Calibri" w:hAnsiTheme="majorHAnsi" w:cstheme="majorHAnsi"/>
          <w:color w:val="000000"/>
          <w:sz w:val="24"/>
          <w:szCs w:val="24"/>
          <w:lang w:eastAsia="pl-PL"/>
        </w:rPr>
      </w:pPr>
      <w:r w:rsidRPr="009A155D">
        <w:rPr>
          <w:rFonts w:asciiTheme="majorHAnsi" w:eastAsia="Calibri" w:hAnsiTheme="majorHAnsi" w:cstheme="majorHAnsi"/>
          <w:color w:val="000000"/>
          <w:sz w:val="24"/>
          <w:szCs w:val="24"/>
          <w:lang w:eastAsia="pl-PL"/>
        </w:rPr>
        <w:t>podcasty</w:t>
      </w:r>
      <w:r w:rsidR="006C5952" w:rsidRPr="009A155D">
        <w:rPr>
          <w:rFonts w:asciiTheme="majorHAnsi" w:eastAsia="Calibri" w:hAnsiTheme="majorHAnsi" w:cstheme="majorHAnsi"/>
          <w:color w:val="000000"/>
          <w:sz w:val="24"/>
          <w:szCs w:val="24"/>
          <w:lang w:eastAsia="pl-PL"/>
        </w:rPr>
        <w:t xml:space="preserve"> nie mogą zawierać treści niebezpiecznych, propagujących nienawiść (np. wypowiedzi bezpośrednio atakujące inne osoby w zakresie ich rasy, pochodzenia, narodowości, niepełnosprawności, wyznania, orientacji seksualnej, płci biologicznej, tożsamości płciowej, poważnych chorób itp.),</w:t>
      </w:r>
    </w:p>
    <w:p w14:paraId="47FC1A89" w14:textId="382377BE" w:rsidR="006C5952" w:rsidRPr="009A155D" w:rsidRDefault="00D03F59" w:rsidP="00476390">
      <w:pPr>
        <w:pStyle w:val="Akapitzlist"/>
        <w:numPr>
          <w:ilvl w:val="0"/>
          <w:numId w:val="38"/>
        </w:numPr>
        <w:ind w:left="1276"/>
        <w:rPr>
          <w:rFonts w:asciiTheme="majorHAnsi" w:eastAsia="Calibri" w:hAnsiTheme="majorHAnsi" w:cstheme="majorHAnsi"/>
          <w:color w:val="000000"/>
          <w:sz w:val="24"/>
          <w:szCs w:val="24"/>
          <w:lang w:eastAsia="pl-PL"/>
        </w:rPr>
      </w:pPr>
      <w:r w:rsidRPr="009A155D">
        <w:rPr>
          <w:rFonts w:asciiTheme="majorHAnsi" w:eastAsia="Calibri" w:hAnsiTheme="majorHAnsi" w:cstheme="majorHAnsi"/>
          <w:color w:val="000000"/>
          <w:sz w:val="24"/>
          <w:szCs w:val="24"/>
          <w:lang w:eastAsia="pl-PL"/>
        </w:rPr>
        <w:t>podcasty</w:t>
      </w:r>
      <w:r w:rsidR="006C5952" w:rsidRPr="009A155D">
        <w:rPr>
          <w:rFonts w:asciiTheme="majorHAnsi" w:eastAsia="Calibri" w:hAnsiTheme="majorHAnsi" w:cstheme="majorHAnsi"/>
          <w:color w:val="000000"/>
          <w:sz w:val="24"/>
          <w:szCs w:val="24"/>
          <w:lang w:eastAsia="pl-PL"/>
        </w:rPr>
        <w:t xml:space="preserve"> nie mogą zawierać treści zachęcających do niebezpiecznych lub nielegalnych działań.</w:t>
      </w:r>
    </w:p>
    <w:p w14:paraId="0C20E63B" w14:textId="62B7E5AE" w:rsidR="00536C2A" w:rsidRDefault="009A155D" w:rsidP="00476390">
      <w:pPr>
        <w:pStyle w:val="Akapitzlist"/>
        <w:numPr>
          <w:ilvl w:val="0"/>
          <w:numId w:val="35"/>
        </w:numPr>
        <w:ind w:left="851"/>
        <w:rPr>
          <w:rFonts w:asciiTheme="majorHAnsi" w:eastAsia="Calibri" w:hAnsiTheme="majorHAnsi" w:cstheme="majorHAnsi"/>
          <w:color w:val="000000"/>
          <w:sz w:val="24"/>
          <w:szCs w:val="24"/>
          <w:lang w:eastAsia="pl-PL"/>
        </w:rPr>
      </w:pPr>
      <w:r w:rsidRPr="00536C2A">
        <w:rPr>
          <w:rFonts w:asciiTheme="majorHAnsi" w:eastAsia="Calibri" w:hAnsiTheme="majorHAnsi" w:cstheme="majorHAnsi"/>
          <w:color w:val="000000"/>
          <w:sz w:val="24"/>
          <w:szCs w:val="24"/>
          <w:lang w:eastAsia="pl-PL"/>
        </w:rPr>
        <w:t>Wolontariuszy/wolontariuszki do udziału w podcaście wytypuje Zamawiający i przekaże Wykonawcy dane kontaktowe wybranych osób.</w:t>
      </w:r>
      <w:r w:rsidR="00536C2A">
        <w:rPr>
          <w:rFonts w:asciiTheme="majorHAnsi" w:eastAsia="Calibri" w:hAnsiTheme="majorHAnsi" w:cstheme="majorHAnsi"/>
          <w:color w:val="000000"/>
          <w:sz w:val="24"/>
          <w:szCs w:val="24"/>
          <w:lang w:eastAsia="pl-PL"/>
        </w:rPr>
        <w:t xml:space="preserve"> Przekazane zostaną również </w:t>
      </w:r>
      <w:r w:rsidR="00476390">
        <w:rPr>
          <w:rFonts w:asciiTheme="majorHAnsi" w:eastAsia="Calibri" w:hAnsiTheme="majorHAnsi" w:cstheme="majorHAnsi"/>
          <w:color w:val="000000"/>
          <w:sz w:val="24"/>
          <w:szCs w:val="24"/>
          <w:lang w:eastAsia="pl-PL"/>
        </w:rPr>
        <w:t>wszystkie informacje na temat projektów, idei programu etc.</w:t>
      </w:r>
    </w:p>
    <w:p w14:paraId="43F34144" w14:textId="42C0AC9C" w:rsidR="00E62F82" w:rsidRPr="00E62F82" w:rsidRDefault="00E62F82" w:rsidP="00E62F82">
      <w:pPr>
        <w:pStyle w:val="Akapitzlist"/>
        <w:numPr>
          <w:ilvl w:val="0"/>
          <w:numId w:val="35"/>
        </w:numPr>
        <w:ind w:left="851"/>
        <w:rPr>
          <w:rFonts w:asciiTheme="majorHAnsi" w:eastAsia="Calibri" w:hAnsiTheme="majorHAnsi" w:cstheme="majorHAnsi"/>
          <w:color w:val="000000"/>
          <w:sz w:val="24"/>
          <w:szCs w:val="24"/>
          <w:lang w:eastAsia="pl-PL"/>
        </w:rPr>
      </w:pPr>
      <w:r w:rsidRPr="00E62F82">
        <w:rPr>
          <w:rFonts w:asciiTheme="majorHAnsi" w:eastAsia="Calibri" w:hAnsiTheme="majorHAnsi" w:cstheme="majorHAnsi"/>
          <w:color w:val="000000"/>
          <w:sz w:val="24"/>
          <w:szCs w:val="24"/>
          <w:lang w:eastAsia="pl-PL"/>
        </w:rPr>
        <w:t xml:space="preserve">Wykonawca przygotuje grafikę i krótki tekst (post do 300 znaków) o każdym z </w:t>
      </w:r>
      <w:r>
        <w:rPr>
          <w:rFonts w:asciiTheme="majorHAnsi" w:eastAsia="Calibri" w:hAnsiTheme="majorHAnsi" w:cstheme="majorHAnsi"/>
          <w:color w:val="000000"/>
          <w:sz w:val="24"/>
          <w:szCs w:val="24"/>
          <w:lang w:eastAsia="pl-PL"/>
        </w:rPr>
        <w:t>podcasterów</w:t>
      </w:r>
      <w:r w:rsidRPr="00E62F82">
        <w:rPr>
          <w:rFonts w:asciiTheme="majorHAnsi" w:eastAsia="Calibri" w:hAnsiTheme="majorHAnsi" w:cstheme="majorHAnsi"/>
          <w:color w:val="000000"/>
          <w:sz w:val="24"/>
          <w:szCs w:val="24"/>
          <w:lang w:eastAsia="pl-PL"/>
        </w:rPr>
        <w:t>(-ek), gotowy do umieszczenia na Facebooku, Instagramie, stronie www</w:t>
      </w:r>
      <w:r w:rsidR="00737794">
        <w:rPr>
          <w:rFonts w:asciiTheme="majorHAnsi" w:eastAsia="Calibri" w:hAnsiTheme="majorHAnsi" w:cstheme="majorHAnsi"/>
          <w:color w:val="000000"/>
          <w:sz w:val="24"/>
          <w:szCs w:val="24"/>
          <w:lang w:eastAsia="pl-PL"/>
        </w:rPr>
        <w:t xml:space="preserve"> Zamawiającego.</w:t>
      </w:r>
    </w:p>
    <w:p w14:paraId="118D3AFA" w14:textId="388E77CD" w:rsidR="00536C2A" w:rsidRDefault="00536C2A" w:rsidP="00476390">
      <w:pPr>
        <w:pStyle w:val="Akapitzlist"/>
        <w:numPr>
          <w:ilvl w:val="0"/>
          <w:numId w:val="35"/>
        </w:numPr>
        <w:ind w:left="851"/>
        <w:rPr>
          <w:rFonts w:asciiTheme="majorHAnsi" w:eastAsia="Calibri" w:hAnsiTheme="majorHAnsi" w:cstheme="majorHAnsi"/>
          <w:color w:val="000000"/>
          <w:sz w:val="24"/>
          <w:szCs w:val="24"/>
          <w:lang w:eastAsia="pl-PL"/>
        </w:rPr>
      </w:pPr>
      <w:r w:rsidRPr="00536C2A">
        <w:rPr>
          <w:rFonts w:asciiTheme="majorHAnsi" w:eastAsia="Calibri" w:hAnsiTheme="majorHAnsi" w:cstheme="majorHAnsi"/>
          <w:color w:val="000000"/>
          <w:sz w:val="24"/>
          <w:szCs w:val="24"/>
          <w:lang w:eastAsia="pl-PL"/>
        </w:rPr>
        <w:t xml:space="preserve">Do zadań każdego z </w:t>
      </w:r>
      <w:r>
        <w:rPr>
          <w:rFonts w:asciiTheme="majorHAnsi" w:eastAsia="Calibri" w:hAnsiTheme="majorHAnsi" w:cstheme="majorHAnsi"/>
          <w:color w:val="000000"/>
          <w:sz w:val="24"/>
          <w:szCs w:val="24"/>
          <w:lang w:eastAsia="pl-PL"/>
        </w:rPr>
        <w:t>podcasterów</w:t>
      </w:r>
      <w:r w:rsidRPr="00536C2A">
        <w:rPr>
          <w:rFonts w:asciiTheme="majorHAnsi" w:eastAsia="Calibri" w:hAnsiTheme="majorHAnsi" w:cstheme="majorHAnsi"/>
          <w:color w:val="000000"/>
          <w:sz w:val="24"/>
          <w:szCs w:val="24"/>
          <w:lang w:eastAsia="pl-PL"/>
        </w:rPr>
        <w:t xml:space="preserve"> należeć będzie:</w:t>
      </w:r>
    </w:p>
    <w:p w14:paraId="515952A3" w14:textId="56A06BE2" w:rsidR="00536C2A" w:rsidRDefault="00536C2A" w:rsidP="00476390">
      <w:pPr>
        <w:pStyle w:val="Akapitzlist"/>
        <w:numPr>
          <w:ilvl w:val="0"/>
          <w:numId w:val="40"/>
        </w:numPr>
        <w:ind w:left="1276"/>
        <w:rPr>
          <w:rFonts w:asciiTheme="majorHAnsi" w:eastAsia="Calibri" w:hAnsiTheme="majorHAnsi" w:cstheme="majorHAnsi"/>
          <w:color w:val="000000"/>
          <w:sz w:val="24"/>
          <w:szCs w:val="24"/>
          <w:lang w:eastAsia="pl-PL"/>
        </w:rPr>
      </w:pPr>
      <w:r>
        <w:rPr>
          <w:rFonts w:asciiTheme="majorHAnsi" w:eastAsia="Calibri" w:hAnsiTheme="majorHAnsi" w:cstheme="majorHAnsi"/>
          <w:color w:val="000000"/>
          <w:sz w:val="24"/>
          <w:szCs w:val="24"/>
          <w:lang w:eastAsia="pl-PL"/>
        </w:rPr>
        <w:t>Przeprowadzenie i opublikowanie wywiadu z wolontariuszką/wolontariuszem, który wrócił z projektu EKS.</w:t>
      </w:r>
    </w:p>
    <w:p w14:paraId="6357A5D9" w14:textId="4964790A" w:rsidR="00536C2A" w:rsidRDefault="00536C2A" w:rsidP="00476390">
      <w:pPr>
        <w:pStyle w:val="Akapitzlist"/>
        <w:numPr>
          <w:ilvl w:val="0"/>
          <w:numId w:val="40"/>
        </w:numPr>
        <w:ind w:left="1276"/>
        <w:rPr>
          <w:rFonts w:asciiTheme="majorHAnsi" w:eastAsia="Calibri" w:hAnsiTheme="majorHAnsi" w:cstheme="majorHAnsi"/>
          <w:color w:val="000000"/>
          <w:sz w:val="24"/>
          <w:szCs w:val="24"/>
          <w:lang w:eastAsia="pl-PL"/>
        </w:rPr>
      </w:pPr>
      <w:r>
        <w:rPr>
          <w:rFonts w:asciiTheme="majorHAnsi" w:eastAsia="Calibri" w:hAnsiTheme="majorHAnsi" w:cstheme="majorHAnsi"/>
          <w:color w:val="000000"/>
          <w:sz w:val="24"/>
          <w:szCs w:val="24"/>
          <w:lang w:eastAsia="pl-PL"/>
        </w:rPr>
        <w:t>Stworzenie transkrypcji podcastu.</w:t>
      </w:r>
    </w:p>
    <w:p w14:paraId="2E844C00" w14:textId="28309433" w:rsidR="00476390" w:rsidRPr="00536C2A" w:rsidRDefault="00476390" w:rsidP="00476390">
      <w:pPr>
        <w:pStyle w:val="Akapitzlist"/>
        <w:numPr>
          <w:ilvl w:val="0"/>
          <w:numId w:val="40"/>
        </w:numPr>
        <w:ind w:left="1276"/>
        <w:rPr>
          <w:rFonts w:asciiTheme="majorHAnsi" w:eastAsia="Calibri" w:hAnsiTheme="majorHAnsi" w:cstheme="majorHAnsi"/>
          <w:color w:val="000000"/>
          <w:sz w:val="24"/>
          <w:szCs w:val="24"/>
          <w:lang w:eastAsia="pl-PL"/>
        </w:rPr>
      </w:pPr>
      <w:r>
        <w:rPr>
          <w:rFonts w:asciiTheme="majorHAnsi" w:eastAsia="Calibri" w:hAnsiTheme="majorHAnsi" w:cstheme="majorHAnsi"/>
          <w:color w:val="000000"/>
          <w:sz w:val="24"/>
          <w:szCs w:val="24"/>
          <w:lang w:eastAsia="pl-PL"/>
        </w:rPr>
        <w:t xml:space="preserve">Stworzenie </w:t>
      </w:r>
      <w:r w:rsidRPr="00476390">
        <w:rPr>
          <w:rFonts w:asciiTheme="majorHAnsi" w:eastAsia="Calibri" w:hAnsiTheme="majorHAnsi" w:cstheme="majorHAnsi"/>
          <w:color w:val="000000"/>
          <w:sz w:val="24"/>
          <w:szCs w:val="24"/>
          <w:lang w:eastAsia="pl-PL"/>
        </w:rPr>
        <w:t>krótkiego materiału wideo do 30 sekund, zapowiadającego tematykę zawartą w podcaście</w:t>
      </w:r>
      <w:r w:rsidR="00440DB7">
        <w:rPr>
          <w:rFonts w:asciiTheme="majorHAnsi" w:eastAsia="Calibri" w:hAnsiTheme="majorHAnsi" w:cstheme="majorHAnsi"/>
          <w:color w:val="000000"/>
          <w:sz w:val="24"/>
          <w:szCs w:val="24"/>
          <w:lang w:eastAsia="pl-PL"/>
        </w:rPr>
        <w:t xml:space="preserve"> (typu making off) – do wykorzystania przez Zamawiającego, na kanałach social media Zamawiającego</w:t>
      </w:r>
      <w:r>
        <w:rPr>
          <w:rFonts w:asciiTheme="majorHAnsi" w:eastAsia="Calibri" w:hAnsiTheme="majorHAnsi" w:cstheme="majorHAnsi"/>
          <w:color w:val="000000"/>
          <w:sz w:val="24"/>
          <w:szCs w:val="24"/>
          <w:lang w:eastAsia="pl-PL"/>
        </w:rPr>
        <w:t>.</w:t>
      </w:r>
    </w:p>
    <w:p w14:paraId="5DA1F6A9" w14:textId="488E2E26" w:rsidR="009A155D" w:rsidRPr="00536C2A" w:rsidRDefault="009A155D" w:rsidP="00476390">
      <w:pPr>
        <w:pStyle w:val="Akapitzlist"/>
        <w:numPr>
          <w:ilvl w:val="0"/>
          <w:numId w:val="35"/>
        </w:numPr>
        <w:ind w:left="851"/>
        <w:rPr>
          <w:rFonts w:asciiTheme="majorHAnsi" w:eastAsia="Calibri" w:hAnsiTheme="majorHAnsi" w:cstheme="majorHAnsi"/>
          <w:color w:val="000000"/>
          <w:sz w:val="24"/>
          <w:szCs w:val="24"/>
          <w:lang w:eastAsia="pl-PL"/>
        </w:rPr>
      </w:pPr>
      <w:r w:rsidRPr="00536C2A">
        <w:rPr>
          <w:rFonts w:asciiTheme="majorHAnsi" w:eastAsia="Calibri" w:hAnsiTheme="majorHAnsi" w:cstheme="majorHAnsi"/>
          <w:color w:val="000000"/>
          <w:sz w:val="24"/>
          <w:szCs w:val="24"/>
          <w:lang w:eastAsia="pl-PL"/>
        </w:rPr>
        <w:t>Wykonawca przygotuje raport, który będzie zawierać informację wyników:</w:t>
      </w:r>
    </w:p>
    <w:p w14:paraId="298099D9" w14:textId="526CAC04" w:rsidR="009A155D" w:rsidRPr="009A155D" w:rsidRDefault="009A155D" w:rsidP="00476390">
      <w:pPr>
        <w:pStyle w:val="Akapitzlist"/>
        <w:numPr>
          <w:ilvl w:val="0"/>
          <w:numId w:val="39"/>
        </w:numPr>
        <w:ind w:left="1276"/>
        <w:jc w:val="both"/>
        <w:rPr>
          <w:rFonts w:asciiTheme="majorHAnsi" w:eastAsia="Calibri" w:hAnsiTheme="majorHAnsi" w:cstheme="majorHAnsi"/>
          <w:color w:val="000000"/>
          <w:sz w:val="24"/>
          <w:szCs w:val="24"/>
          <w:lang w:eastAsia="pl-PL"/>
        </w:rPr>
      </w:pPr>
      <w:r w:rsidRPr="009A155D">
        <w:rPr>
          <w:rFonts w:asciiTheme="majorHAnsi" w:eastAsia="Calibri" w:hAnsiTheme="majorHAnsi" w:cstheme="majorHAnsi"/>
          <w:color w:val="000000"/>
          <w:sz w:val="24"/>
          <w:szCs w:val="24"/>
          <w:lang w:eastAsia="pl-PL"/>
        </w:rPr>
        <w:t xml:space="preserve">Liczba </w:t>
      </w:r>
      <w:r w:rsidR="00536C2A">
        <w:rPr>
          <w:rFonts w:asciiTheme="majorHAnsi" w:eastAsia="Calibri" w:hAnsiTheme="majorHAnsi" w:cstheme="majorHAnsi"/>
          <w:color w:val="000000"/>
          <w:sz w:val="24"/>
          <w:szCs w:val="24"/>
          <w:lang w:eastAsia="pl-PL"/>
        </w:rPr>
        <w:t>wyświetleń podcastów</w:t>
      </w:r>
    </w:p>
    <w:p w14:paraId="459AD540" w14:textId="0CC2A045" w:rsidR="009A155D" w:rsidRDefault="009A155D" w:rsidP="00476390">
      <w:pPr>
        <w:pStyle w:val="Akapitzlist"/>
        <w:numPr>
          <w:ilvl w:val="0"/>
          <w:numId w:val="39"/>
        </w:numPr>
        <w:ind w:left="1276"/>
        <w:rPr>
          <w:rFonts w:asciiTheme="majorHAnsi" w:eastAsia="Calibri" w:hAnsiTheme="majorHAnsi" w:cstheme="majorHAnsi"/>
          <w:color w:val="000000"/>
          <w:sz w:val="24"/>
          <w:szCs w:val="24"/>
          <w:lang w:eastAsia="pl-PL"/>
        </w:rPr>
      </w:pPr>
      <w:r>
        <w:rPr>
          <w:rFonts w:asciiTheme="majorHAnsi" w:eastAsia="Calibri" w:hAnsiTheme="majorHAnsi" w:cstheme="majorHAnsi"/>
          <w:color w:val="000000"/>
          <w:sz w:val="24"/>
          <w:szCs w:val="24"/>
          <w:lang w:eastAsia="pl-PL"/>
        </w:rPr>
        <w:t xml:space="preserve">Liczba </w:t>
      </w:r>
      <w:r w:rsidR="00536C2A">
        <w:rPr>
          <w:rFonts w:asciiTheme="majorHAnsi" w:eastAsia="Calibri" w:hAnsiTheme="majorHAnsi" w:cstheme="majorHAnsi"/>
          <w:color w:val="000000"/>
          <w:sz w:val="24"/>
          <w:szCs w:val="24"/>
          <w:lang w:eastAsia="pl-PL"/>
        </w:rPr>
        <w:t>słuchaczy, do których dotarł materiał</w:t>
      </w:r>
    </w:p>
    <w:p w14:paraId="5FF3D3A9" w14:textId="7FB4336C" w:rsidR="009A155D" w:rsidRDefault="009A155D" w:rsidP="00476390">
      <w:pPr>
        <w:pStyle w:val="Akapitzlist"/>
        <w:numPr>
          <w:ilvl w:val="0"/>
          <w:numId w:val="39"/>
        </w:numPr>
        <w:ind w:left="1276"/>
        <w:rPr>
          <w:rFonts w:asciiTheme="majorHAnsi" w:eastAsia="Calibri" w:hAnsiTheme="majorHAnsi" w:cstheme="majorHAnsi"/>
          <w:color w:val="000000"/>
          <w:sz w:val="24"/>
          <w:szCs w:val="24"/>
          <w:lang w:eastAsia="pl-PL"/>
        </w:rPr>
      </w:pPr>
      <w:r>
        <w:rPr>
          <w:rFonts w:asciiTheme="majorHAnsi" w:eastAsia="Calibri" w:hAnsiTheme="majorHAnsi" w:cstheme="majorHAnsi"/>
          <w:color w:val="000000"/>
          <w:sz w:val="24"/>
          <w:szCs w:val="24"/>
          <w:lang w:eastAsia="pl-PL"/>
        </w:rPr>
        <w:t>Wnioski z przeprowadzonej kampanii.</w:t>
      </w:r>
    </w:p>
    <w:p w14:paraId="3F25C07A" w14:textId="382FB0CA" w:rsidR="00F40C24" w:rsidRDefault="00F40C24" w:rsidP="00F40C24">
      <w:pPr>
        <w:rPr>
          <w:rFonts w:asciiTheme="majorHAnsi" w:eastAsia="Calibri" w:hAnsiTheme="majorHAnsi" w:cstheme="majorHAnsi"/>
          <w:color w:val="000000"/>
          <w:sz w:val="24"/>
          <w:szCs w:val="24"/>
          <w:lang w:eastAsia="pl-PL"/>
        </w:rPr>
      </w:pPr>
    </w:p>
    <w:p w14:paraId="189DF872" w14:textId="370F4297" w:rsidR="00F40C24" w:rsidRPr="0009284F" w:rsidRDefault="0009284F" w:rsidP="000D225F">
      <w:pPr>
        <w:pStyle w:val="Akapitzlist"/>
        <w:numPr>
          <w:ilvl w:val="0"/>
          <w:numId w:val="23"/>
        </w:numPr>
        <w:ind w:left="567" w:hanging="654"/>
        <w:rPr>
          <w:rFonts w:asciiTheme="majorHAnsi" w:eastAsia="Calibri" w:hAnsiTheme="majorHAnsi" w:cstheme="majorHAnsi"/>
          <w:b/>
          <w:bCs/>
          <w:color w:val="000000"/>
          <w:sz w:val="24"/>
          <w:szCs w:val="24"/>
          <w:lang w:eastAsia="pl-PL"/>
        </w:rPr>
      </w:pPr>
      <w:r w:rsidRPr="0009284F">
        <w:rPr>
          <w:rFonts w:asciiTheme="majorHAnsi" w:eastAsia="Calibri" w:hAnsiTheme="majorHAnsi" w:cstheme="majorHAnsi"/>
          <w:b/>
          <w:bCs/>
          <w:color w:val="000000"/>
          <w:sz w:val="24"/>
          <w:szCs w:val="24"/>
          <w:lang w:eastAsia="pl-PL"/>
        </w:rPr>
        <w:t>Obowiązkowe elementy komunikacyjne</w:t>
      </w:r>
    </w:p>
    <w:p w14:paraId="5F7A6B1A" w14:textId="35A739F2" w:rsidR="0009284F" w:rsidRDefault="0009284F" w:rsidP="0009284F">
      <w:pPr>
        <w:pStyle w:val="Akapitzlist"/>
        <w:numPr>
          <w:ilvl w:val="0"/>
          <w:numId w:val="41"/>
        </w:numPr>
        <w:rPr>
          <w:rFonts w:asciiTheme="majorHAnsi" w:eastAsia="Calibri" w:hAnsiTheme="majorHAnsi" w:cstheme="majorHAnsi"/>
          <w:color w:val="000000"/>
          <w:sz w:val="24"/>
          <w:szCs w:val="24"/>
          <w:lang w:eastAsia="pl-PL"/>
        </w:rPr>
      </w:pPr>
      <w:r>
        <w:rPr>
          <w:rFonts w:asciiTheme="majorHAnsi" w:eastAsia="Calibri" w:hAnsiTheme="majorHAnsi" w:cstheme="majorHAnsi"/>
          <w:color w:val="000000"/>
          <w:sz w:val="24"/>
          <w:szCs w:val="24"/>
          <w:lang w:eastAsia="pl-PL"/>
        </w:rPr>
        <w:t>Logo</w:t>
      </w:r>
    </w:p>
    <w:p w14:paraId="6B66D6F2" w14:textId="092368BF" w:rsidR="0009284F" w:rsidRDefault="0009284F" w:rsidP="0009284F">
      <w:pPr>
        <w:pStyle w:val="Akapitzlist"/>
        <w:numPr>
          <w:ilvl w:val="0"/>
          <w:numId w:val="41"/>
        </w:numPr>
        <w:rPr>
          <w:rFonts w:asciiTheme="majorHAnsi" w:eastAsia="Calibri" w:hAnsiTheme="majorHAnsi" w:cstheme="majorHAnsi"/>
          <w:color w:val="000000"/>
          <w:sz w:val="24"/>
          <w:szCs w:val="24"/>
          <w:lang w:eastAsia="pl-PL"/>
        </w:rPr>
      </w:pPr>
      <w:r>
        <w:rPr>
          <w:rFonts w:asciiTheme="majorHAnsi" w:eastAsia="Calibri" w:hAnsiTheme="majorHAnsi" w:cstheme="majorHAnsi"/>
          <w:color w:val="000000"/>
          <w:sz w:val="24"/>
          <w:szCs w:val="24"/>
          <w:lang w:eastAsia="pl-PL"/>
        </w:rPr>
        <w:t>Adres strony eks.org.pl</w:t>
      </w:r>
    </w:p>
    <w:p w14:paraId="2E761744" w14:textId="3B3CBEE1" w:rsidR="0009284F" w:rsidRDefault="0009284F" w:rsidP="0009284F">
      <w:pPr>
        <w:pStyle w:val="Akapitzlist"/>
        <w:numPr>
          <w:ilvl w:val="0"/>
          <w:numId w:val="41"/>
        </w:numPr>
        <w:rPr>
          <w:rFonts w:asciiTheme="majorHAnsi" w:eastAsia="Calibri" w:hAnsiTheme="majorHAnsi" w:cstheme="majorHAnsi"/>
          <w:color w:val="000000"/>
          <w:sz w:val="24"/>
          <w:szCs w:val="24"/>
          <w:lang w:eastAsia="pl-PL"/>
        </w:rPr>
      </w:pPr>
      <w:r>
        <w:rPr>
          <w:rFonts w:asciiTheme="majorHAnsi" w:eastAsia="Calibri" w:hAnsiTheme="majorHAnsi" w:cstheme="majorHAnsi"/>
          <w:color w:val="000000"/>
          <w:sz w:val="24"/>
          <w:szCs w:val="24"/>
          <w:lang w:eastAsia="pl-PL"/>
        </w:rPr>
        <w:lastRenderedPageBreak/>
        <w:t>@europejskikorpussolidarności</w:t>
      </w:r>
    </w:p>
    <w:p w14:paraId="247391E2" w14:textId="55C64A7C" w:rsidR="0009284F" w:rsidRDefault="00440DB7" w:rsidP="0009284F">
      <w:pPr>
        <w:pStyle w:val="Akapitzlist"/>
        <w:numPr>
          <w:ilvl w:val="0"/>
          <w:numId w:val="41"/>
        </w:numPr>
        <w:rPr>
          <w:rFonts w:asciiTheme="majorHAnsi" w:eastAsia="Calibri" w:hAnsiTheme="majorHAnsi" w:cstheme="majorHAnsi"/>
          <w:color w:val="000000"/>
          <w:sz w:val="24"/>
          <w:szCs w:val="24"/>
          <w:lang w:eastAsia="pl-PL"/>
        </w:rPr>
      </w:pPr>
      <w:r>
        <w:rPr>
          <w:rFonts w:asciiTheme="majorHAnsi" w:eastAsia="Calibri" w:hAnsiTheme="majorHAnsi" w:cstheme="majorHAnsi"/>
          <w:color w:val="000000"/>
          <w:sz w:val="24"/>
          <w:szCs w:val="24"/>
          <w:lang w:eastAsia="pl-PL"/>
        </w:rPr>
        <w:t xml:space="preserve">Możliwości programu EKS: </w:t>
      </w:r>
      <w:r w:rsidR="001178F9">
        <w:rPr>
          <w:rFonts w:asciiTheme="majorHAnsi" w:eastAsia="Calibri" w:hAnsiTheme="majorHAnsi" w:cstheme="majorHAnsi"/>
          <w:color w:val="000000"/>
          <w:sz w:val="24"/>
          <w:szCs w:val="24"/>
          <w:lang w:eastAsia="pl-PL"/>
        </w:rPr>
        <w:t xml:space="preserve">a) dla osób w wieku 18-30 lat, b) </w:t>
      </w:r>
      <w:r>
        <w:rPr>
          <w:rFonts w:asciiTheme="majorHAnsi" w:eastAsia="Calibri" w:hAnsiTheme="majorHAnsi" w:cstheme="majorHAnsi"/>
          <w:color w:val="000000"/>
          <w:sz w:val="24"/>
          <w:szCs w:val="24"/>
          <w:lang w:eastAsia="pl-PL"/>
        </w:rPr>
        <w:t xml:space="preserve">wyjazdy na wolontariat za granicę, </w:t>
      </w:r>
      <w:r w:rsidR="001178F9">
        <w:rPr>
          <w:rFonts w:asciiTheme="majorHAnsi" w:eastAsia="Calibri" w:hAnsiTheme="majorHAnsi" w:cstheme="majorHAnsi"/>
          <w:color w:val="000000"/>
          <w:sz w:val="24"/>
          <w:szCs w:val="24"/>
          <w:lang w:eastAsia="pl-PL"/>
        </w:rPr>
        <w:t xml:space="preserve">c) dofinansowanie </w:t>
      </w:r>
      <w:r>
        <w:rPr>
          <w:rFonts w:asciiTheme="majorHAnsi" w:eastAsia="Calibri" w:hAnsiTheme="majorHAnsi" w:cstheme="majorHAnsi"/>
          <w:color w:val="000000"/>
          <w:sz w:val="24"/>
          <w:szCs w:val="24"/>
          <w:lang w:eastAsia="pl-PL"/>
        </w:rPr>
        <w:t>działalnoś</w:t>
      </w:r>
      <w:r w:rsidR="001178F9">
        <w:rPr>
          <w:rFonts w:asciiTheme="majorHAnsi" w:eastAsia="Calibri" w:hAnsiTheme="majorHAnsi" w:cstheme="majorHAnsi"/>
          <w:color w:val="000000"/>
          <w:sz w:val="24"/>
          <w:szCs w:val="24"/>
          <w:lang w:eastAsia="pl-PL"/>
        </w:rPr>
        <w:t>ci</w:t>
      </w:r>
      <w:r>
        <w:rPr>
          <w:rFonts w:asciiTheme="majorHAnsi" w:eastAsia="Calibri" w:hAnsiTheme="majorHAnsi" w:cstheme="majorHAnsi"/>
          <w:color w:val="000000"/>
          <w:sz w:val="24"/>
          <w:szCs w:val="24"/>
          <w:lang w:eastAsia="pl-PL"/>
        </w:rPr>
        <w:t xml:space="preserve"> lokaln</w:t>
      </w:r>
      <w:r w:rsidR="001178F9">
        <w:rPr>
          <w:rFonts w:asciiTheme="majorHAnsi" w:eastAsia="Calibri" w:hAnsiTheme="majorHAnsi" w:cstheme="majorHAnsi"/>
          <w:color w:val="000000"/>
          <w:sz w:val="24"/>
          <w:szCs w:val="24"/>
          <w:lang w:eastAsia="pl-PL"/>
        </w:rPr>
        <w:t>ej, dla własnej społeczności.</w:t>
      </w:r>
    </w:p>
    <w:p w14:paraId="2C5DBD11" w14:textId="4067C32A" w:rsidR="0009284F" w:rsidRDefault="0009284F" w:rsidP="0009284F">
      <w:pPr>
        <w:rPr>
          <w:rFonts w:asciiTheme="majorHAnsi" w:eastAsia="Calibri" w:hAnsiTheme="majorHAnsi" w:cstheme="majorHAnsi"/>
          <w:color w:val="000000"/>
          <w:sz w:val="24"/>
          <w:szCs w:val="24"/>
          <w:lang w:eastAsia="pl-PL"/>
        </w:rPr>
      </w:pPr>
    </w:p>
    <w:p w14:paraId="0A4C0DA3" w14:textId="77777777" w:rsidR="0009284F" w:rsidRPr="0009284F" w:rsidRDefault="0009284F" w:rsidP="0009284F">
      <w:pPr>
        <w:rPr>
          <w:rFonts w:asciiTheme="majorHAnsi" w:eastAsia="Calibri" w:hAnsiTheme="majorHAnsi" w:cstheme="majorHAnsi"/>
          <w:color w:val="000000"/>
          <w:sz w:val="24"/>
          <w:szCs w:val="24"/>
          <w:lang w:eastAsia="pl-PL"/>
        </w:rPr>
      </w:pPr>
    </w:p>
    <w:p w14:paraId="2491CD68" w14:textId="0881DBA9" w:rsidR="00A5776C" w:rsidRDefault="00A5776C" w:rsidP="00D03F59">
      <w:pPr>
        <w:pStyle w:val="Akapitzlist"/>
        <w:ind w:left="1800"/>
      </w:pPr>
    </w:p>
    <w:p w14:paraId="14C388A9" w14:textId="77777777" w:rsidR="00EC632E" w:rsidRPr="00EC632E" w:rsidRDefault="00EC632E" w:rsidP="00EC632E">
      <w:pPr>
        <w:ind w:left="927"/>
        <w:rPr>
          <w:rFonts w:asciiTheme="majorHAnsi" w:eastAsia="Calibri" w:hAnsiTheme="majorHAnsi" w:cstheme="majorHAnsi"/>
          <w:color w:val="000000"/>
          <w:sz w:val="24"/>
          <w:szCs w:val="24"/>
          <w:lang w:eastAsia="pl-PL"/>
        </w:rPr>
      </w:pPr>
    </w:p>
    <w:p w14:paraId="0ED2B746" w14:textId="77777777" w:rsidR="003956AF" w:rsidRPr="002F2234" w:rsidRDefault="003956AF" w:rsidP="002F2234">
      <w:pPr>
        <w:pStyle w:val="Akapitzlist"/>
        <w:ind w:left="1287"/>
        <w:rPr>
          <w:rFonts w:asciiTheme="majorHAnsi" w:eastAsia="Calibri" w:hAnsiTheme="majorHAnsi" w:cstheme="majorHAnsi"/>
          <w:color w:val="000000"/>
          <w:sz w:val="24"/>
          <w:szCs w:val="24"/>
          <w:lang w:eastAsia="pl-PL"/>
        </w:rPr>
      </w:pPr>
    </w:p>
    <w:sectPr w:rsidR="003956AF" w:rsidRPr="002F2234" w:rsidSect="000D225F">
      <w:pgSz w:w="11906" w:h="16838"/>
      <w:pgMar w:top="1417" w:right="1133"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FDC64" w14:textId="77777777" w:rsidR="009951CD" w:rsidRDefault="009951CD" w:rsidP="009951CD">
      <w:pPr>
        <w:spacing w:after="0" w:line="240" w:lineRule="auto"/>
      </w:pPr>
      <w:r>
        <w:separator/>
      </w:r>
    </w:p>
  </w:endnote>
  <w:endnote w:type="continuationSeparator" w:id="0">
    <w:p w14:paraId="25595F37" w14:textId="77777777" w:rsidR="009951CD" w:rsidRDefault="009951CD" w:rsidP="00995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E038C" w14:textId="77777777" w:rsidR="009951CD" w:rsidRDefault="009951CD" w:rsidP="009951CD">
      <w:pPr>
        <w:spacing w:after="0" w:line="240" w:lineRule="auto"/>
      </w:pPr>
      <w:r>
        <w:separator/>
      </w:r>
    </w:p>
  </w:footnote>
  <w:footnote w:type="continuationSeparator" w:id="0">
    <w:p w14:paraId="42ADD34B" w14:textId="77777777" w:rsidR="009951CD" w:rsidRDefault="009951CD" w:rsidP="009951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310C"/>
    <w:multiLevelType w:val="multilevel"/>
    <w:tmpl w:val="9BC8C932"/>
    <w:lvl w:ilvl="0">
      <w:start w:val="1"/>
      <w:numFmt w:val="lowerLetter"/>
      <w:lvlText w:val="%1)"/>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031D2B0D"/>
    <w:multiLevelType w:val="hybridMultilevel"/>
    <w:tmpl w:val="E070D8D8"/>
    <w:lvl w:ilvl="0" w:tplc="4384738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0323066C"/>
    <w:multiLevelType w:val="multilevel"/>
    <w:tmpl w:val="0F00ED02"/>
    <w:lvl w:ilvl="0">
      <w:start w:val="1"/>
      <w:numFmt w:val="decimalZero"/>
      <w:lvlText w:val="%1."/>
      <w:lvlJc w:val="left"/>
      <w:pPr>
        <w:ind w:left="360" w:hanging="360"/>
      </w:pPr>
      <w:rPr>
        <w:sz w:val="28"/>
        <w:szCs w:val="28"/>
      </w:rPr>
    </w:lvl>
    <w:lvl w:ilvl="1">
      <w:start w:val="1"/>
      <w:numFmt w:val="lowerLetter"/>
      <w:lvlText w:val="%2."/>
      <w:lvlJc w:val="left"/>
      <w:pPr>
        <w:ind w:left="708" w:hanging="283"/>
      </w:pPr>
    </w:lvl>
    <w:lvl w:ilvl="2">
      <w:start w:val="1"/>
      <w:numFmt w:val="lowerRoman"/>
      <w:lvlText w:val="%3."/>
      <w:lvlJc w:val="right"/>
      <w:pPr>
        <w:ind w:left="2232" w:hanging="180"/>
      </w:pPr>
      <w:rPr>
        <w:rFonts w:ascii="Arial" w:eastAsia="Arial" w:hAnsi="Arial" w:cs="Arial"/>
        <w:b/>
      </w:r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3" w15:restartNumberingAfterBreak="0">
    <w:nsid w:val="04294D52"/>
    <w:multiLevelType w:val="hybridMultilevel"/>
    <w:tmpl w:val="7362D206"/>
    <w:lvl w:ilvl="0" w:tplc="C0028714">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8224F9"/>
    <w:multiLevelType w:val="multilevel"/>
    <w:tmpl w:val="1A3A8344"/>
    <w:lvl w:ilvl="0">
      <w:start w:val="1"/>
      <w:numFmt w:val="lowerLetter"/>
      <w:lvlText w:val="%1)"/>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 w15:restartNumberingAfterBreak="0">
    <w:nsid w:val="055A70DE"/>
    <w:multiLevelType w:val="hybridMultilevel"/>
    <w:tmpl w:val="8E18AA2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 w15:restartNumberingAfterBreak="0">
    <w:nsid w:val="09721042"/>
    <w:multiLevelType w:val="multilevel"/>
    <w:tmpl w:val="E42C233E"/>
    <w:lvl w:ilvl="0">
      <w:start w:val="1"/>
      <w:numFmt w:val="bullet"/>
      <w:lvlText w:val="-"/>
      <w:lvlJc w:val="left"/>
      <w:pPr>
        <w:ind w:left="2160" w:hanging="360"/>
      </w:pPr>
      <w:rPr>
        <w:strike w:val="0"/>
        <w:dstrike w:val="0"/>
        <w:u w:val="none"/>
        <w:effect w:val="none"/>
      </w:rPr>
    </w:lvl>
    <w:lvl w:ilvl="1">
      <w:start w:val="1"/>
      <w:numFmt w:val="bullet"/>
      <w:lvlText w:val="-"/>
      <w:lvlJc w:val="left"/>
      <w:pPr>
        <w:ind w:left="2880" w:hanging="360"/>
      </w:pPr>
      <w:rPr>
        <w:strike w:val="0"/>
        <w:dstrike w:val="0"/>
        <w:u w:val="none"/>
        <w:effect w:val="none"/>
      </w:rPr>
    </w:lvl>
    <w:lvl w:ilvl="2">
      <w:start w:val="1"/>
      <w:numFmt w:val="bullet"/>
      <w:lvlText w:val="-"/>
      <w:lvlJc w:val="left"/>
      <w:pPr>
        <w:ind w:left="3600" w:hanging="360"/>
      </w:pPr>
      <w:rPr>
        <w:strike w:val="0"/>
        <w:dstrike w:val="0"/>
        <w:u w:val="none"/>
        <w:effect w:val="none"/>
      </w:rPr>
    </w:lvl>
    <w:lvl w:ilvl="3">
      <w:start w:val="1"/>
      <w:numFmt w:val="bullet"/>
      <w:lvlText w:val="-"/>
      <w:lvlJc w:val="left"/>
      <w:pPr>
        <w:ind w:left="4320" w:hanging="360"/>
      </w:pPr>
      <w:rPr>
        <w:strike w:val="0"/>
        <w:dstrike w:val="0"/>
        <w:u w:val="none"/>
        <w:effect w:val="none"/>
      </w:rPr>
    </w:lvl>
    <w:lvl w:ilvl="4">
      <w:start w:val="1"/>
      <w:numFmt w:val="bullet"/>
      <w:lvlText w:val="-"/>
      <w:lvlJc w:val="left"/>
      <w:pPr>
        <w:ind w:left="5040" w:hanging="360"/>
      </w:pPr>
      <w:rPr>
        <w:strike w:val="0"/>
        <w:dstrike w:val="0"/>
        <w:u w:val="none"/>
        <w:effect w:val="none"/>
      </w:rPr>
    </w:lvl>
    <w:lvl w:ilvl="5">
      <w:start w:val="1"/>
      <w:numFmt w:val="bullet"/>
      <w:lvlText w:val="-"/>
      <w:lvlJc w:val="left"/>
      <w:pPr>
        <w:ind w:left="5760" w:hanging="360"/>
      </w:pPr>
      <w:rPr>
        <w:strike w:val="0"/>
        <w:dstrike w:val="0"/>
        <w:u w:val="none"/>
        <w:effect w:val="none"/>
      </w:rPr>
    </w:lvl>
    <w:lvl w:ilvl="6">
      <w:start w:val="1"/>
      <w:numFmt w:val="bullet"/>
      <w:lvlText w:val="-"/>
      <w:lvlJc w:val="left"/>
      <w:pPr>
        <w:ind w:left="6480" w:hanging="360"/>
      </w:pPr>
      <w:rPr>
        <w:strike w:val="0"/>
        <w:dstrike w:val="0"/>
        <w:u w:val="none"/>
        <w:effect w:val="none"/>
      </w:rPr>
    </w:lvl>
    <w:lvl w:ilvl="7">
      <w:start w:val="1"/>
      <w:numFmt w:val="bullet"/>
      <w:lvlText w:val="-"/>
      <w:lvlJc w:val="left"/>
      <w:pPr>
        <w:ind w:left="7200" w:hanging="360"/>
      </w:pPr>
      <w:rPr>
        <w:strike w:val="0"/>
        <w:dstrike w:val="0"/>
        <w:u w:val="none"/>
        <w:effect w:val="none"/>
      </w:rPr>
    </w:lvl>
    <w:lvl w:ilvl="8">
      <w:start w:val="1"/>
      <w:numFmt w:val="bullet"/>
      <w:lvlText w:val="-"/>
      <w:lvlJc w:val="left"/>
      <w:pPr>
        <w:ind w:left="7920" w:hanging="360"/>
      </w:pPr>
      <w:rPr>
        <w:strike w:val="0"/>
        <w:dstrike w:val="0"/>
        <w:u w:val="none"/>
        <w:effect w:val="none"/>
      </w:rPr>
    </w:lvl>
  </w:abstractNum>
  <w:abstractNum w:abstractNumId="7" w15:restartNumberingAfterBreak="0">
    <w:nsid w:val="09C02FBB"/>
    <w:multiLevelType w:val="hybridMultilevel"/>
    <w:tmpl w:val="3424AC34"/>
    <w:lvl w:ilvl="0" w:tplc="8368B018">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 w15:restartNumberingAfterBreak="0">
    <w:nsid w:val="0BE57A8B"/>
    <w:multiLevelType w:val="hybridMultilevel"/>
    <w:tmpl w:val="B6D21A12"/>
    <w:lvl w:ilvl="0" w:tplc="D5F4904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0F445185"/>
    <w:multiLevelType w:val="hybridMultilevel"/>
    <w:tmpl w:val="A7F8721A"/>
    <w:lvl w:ilvl="0" w:tplc="ED74056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0D74616"/>
    <w:multiLevelType w:val="hybridMultilevel"/>
    <w:tmpl w:val="548A9560"/>
    <w:lvl w:ilvl="0" w:tplc="55A064E6">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10059BA"/>
    <w:multiLevelType w:val="multilevel"/>
    <w:tmpl w:val="EB28257C"/>
    <w:lvl w:ilvl="0">
      <w:start w:val="1"/>
      <w:numFmt w:val="lowerLetter"/>
      <w:lvlText w:val="%1)"/>
      <w:lvlJc w:val="left"/>
      <w:pPr>
        <w:ind w:left="1440" w:hanging="360"/>
      </w:pPr>
      <w:rPr>
        <w:u w:val="none"/>
      </w:rPr>
    </w:lvl>
    <w:lvl w:ilvl="1">
      <w:start w:val="1"/>
      <w:numFmt w:val="bullet"/>
      <w:lvlText w:val="●"/>
      <w:lvlJc w:val="left"/>
      <w:pPr>
        <w:ind w:left="2160" w:hanging="360"/>
      </w:pPr>
      <w:rPr>
        <w:rFonts w:ascii="Noto Sans Symbols" w:eastAsia="Noto Sans Symbols" w:hAnsi="Noto Sans Symbols" w:cs="Noto Sans Symbols"/>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139A3D5A"/>
    <w:multiLevelType w:val="hybridMultilevel"/>
    <w:tmpl w:val="D222F146"/>
    <w:lvl w:ilvl="0" w:tplc="B386C19A">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 w15:restartNumberingAfterBreak="0">
    <w:nsid w:val="17C06401"/>
    <w:multiLevelType w:val="hybridMultilevel"/>
    <w:tmpl w:val="DCBA4892"/>
    <w:lvl w:ilvl="0" w:tplc="D0D89BAE">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15:restartNumberingAfterBreak="0">
    <w:nsid w:val="17CE6B1E"/>
    <w:multiLevelType w:val="multilevel"/>
    <w:tmpl w:val="797C2D5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5" w15:restartNumberingAfterBreak="0">
    <w:nsid w:val="1B0E2042"/>
    <w:multiLevelType w:val="hybridMultilevel"/>
    <w:tmpl w:val="47BC7EFA"/>
    <w:lvl w:ilvl="0" w:tplc="B114FF6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204E1A"/>
    <w:multiLevelType w:val="hybridMultilevel"/>
    <w:tmpl w:val="A6104FC0"/>
    <w:lvl w:ilvl="0" w:tplc="211E0204">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7" w15:restartNumberingAfterBreak="0">
    <w:nsid w:val="234A7606"/>
    <w:multiLevelType w:val="hybridMultilevel"/>
    <w:tmpl w:val="1534D5F2"/>
    <w:lvl w:ilvl="0" w:tplc="7A5ED6B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666197"/>
    <w:multiLevelType w:val="multilevel"/>
    <w:tmpl w:val="75326E5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9" w15:restartNumberingAfterBreak="0">
    <w:nsid w:val="2C1F4FA4"/>
    <w:multiLevelType w:val="multilevel"/>
    <w:tmpl w:val="0240A1E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2FC67CF6"/>
    <w:multiLevelType w:val="hybridMultilevel"/>
    <w:tmpl w:val="C28CFC54"/>
    <w:lvl w:ilvl="0" w:tplc="C07E27A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30351217"/>
    <w:multiLevelType w:val="hybridMultilevel"/>
    <w:tmpl w:val="D6F2A2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37E74C71"/>
    <w:multiLevelType w:val="hybridMultilevel"/>
    <w:tmpl w:val="D644ADD6"/>
    <w:lvl w:ilvl="0" w:tplc="B4222780">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15:restartNumberingAfterBreak="0">
    <w:nsid w:val="3984430C"/>
    <w:multiLevelType w:val="multilevel"/>
    <w:tmpl w:val="B3204416"/>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24" w15:restartNumberingAfterBreak="0">
    <w:nsid w:val="3B904558"/>
    <w:multiLevelType w:val="multilevel"/>
    <w:tmpl w:val="EA08FD36"/>
    <w:lvl w:ilvl="0">
      <w:start w:val="1"/>
      <w:numFmt w:val="decimal"/>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25" w15:restartNumberingAfterBreak="0">
    <w:nsid w:val="3BD05350"/>
    <w:multiLevelType w:val="hybridMultilevel"/>
    <w:tmpl w:val="DCFA21D2"/>
    <w:lvl w:ilvl="0" w:tplc="B6822D0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3C95521E"/>
    <w:multiLevelType w:val="hybridMultilevel"/>
    <w:tmpl w:val="660A2E98"/>
    <w:lvl w:ilvl="0" w:tplc="5264519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20749B6"/>
    <w:multiLevelType w:val="multilevel"/>
    <w:tmpl w:val="36B077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58A0E2D"/>
    <w:multiLevelType w:val="hybridMultilevel"/>
    <w:tmpl w:val="BF383FB2"/>
    <w:lvl w:ilvl="0" w:tplc="4A94A32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460863EB"/>
    <w:multiLevelType w:val="hybridMultilevel"/>
    <w:tmpl w:val="A6B4D932"/>
    <w:lvl w:ilvl="0" w:tplc="CBF4F9D2">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468B13F5"/>
    <w:multiLevelType w:val="multilevel"/>
    <w:tmpl w:val="81FC491A"/>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31" w15:restartNumberingAfterBreak="0">
    <w:nsid w:val="4AA44C2D"/>
    <w:multiLevelType w:val="hybridMultilevel"/>
    <w:tmpl w:val="B02C18BE"/>
    <w:lvl w:ilvl="0" w:tplc="77CC2B0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505D3EB3"/>
    <w:multiLevelType w:val="multilevel"/>
    <w:tmpl w:val="22E61EE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3" w15:restartNumberingAfterBreak="0">
    <w:nsid w:val="51520DD6"/>
    <w:multiLevelType w:val="hybridMultilevel"/>
    <w:tmpl w:val="4DEA8260"/>
    <w:lvl w:ilvl="0" w:tplc="AA2CF0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D93E34"/>
    <w:multiLevelType w:val="hybridMultilevel"/>
    <w:tmpl w:val="A1A00E94"/>
    <w:lvl w:ilvl="0" w:tplc="75603D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1FF6F0A"/>
    <w:multiLevelType w:val="hybridMultilevel"/>
    <w:tmpl w:val="97FE7248"/>
    <w:lvl w:ilvl="0" w:tplc="F01280EE">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5342509E"/>
    <w:multiLevelType w:val="hybridMultilevel"/>
    <w:tmpl w:val="1FD69B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F214FC"/>
    <w:multiLevelType w:val="hybridMultilevel"/>
    <w:tmpl w:val="610434BA"/>
    <w:lvl w:ilvl="0" w:tplc="4F82A5B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5621D73"/>
    <w:multiLevelType w:val="multilevel"/>
    <w:tmpl w:val="E494825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9" w15:restartNumberingAfterBreak="0">
    <w:nsid w:val="65F8236B"/>
    <w:multiLevelType w:val="multilevel"/>
    <w:tmpl w:val="FAB82CE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0" w15:restartNumberingAfterBreak="0">
    <w:nsid w:val="77D325EF"/>
    <w:multiLevelType w:val="multilevel"/>
    <w:tmpl w:val="F5E4C4FC"/>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41" w15:restartNumberingAfterBreak="0">
    <w:nsid w:val="7D4E70C4"/>
    <w:multiLevelType w:val="hybridMultilevel"/>
    <w:tmpl w:val="6ED43D6A"/>
    <w:lvl w:ilvl="0" w:tplc="C92067E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7E31772F"/>
    <w:multiLevelType w:val="hybridMultilevel"/>
    <w:tmpl w:val="92D449EE"/>
    <w:lvl w:ilvl="0" w:tplc="906AD3D0">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16cid:durableId="143081918">
    <w:abstractNumId w:val="21"/>
  </w:num>
  <w:num w:numId="2" w16cid:durableId="1529947117">
    <w:abstractNumId w:val="5"/>
  </w:num>
  <w:num w:numId="3" w16cid:durableId="866212725">
    <w:abstractNumId w:val="36"/>
  </w:num>
  <w:num w:numId="4" w16cid:durableId="1731148113">
    <w:abstractNumId w:val="27"/>
  </w:num>
  <w:num w:numId="5" w16cid:durableId="855998127">
    <w:abstractNumId w:val="11"/>
  </w:num>
  <w:num w:numId="6" w16cid:durableId="1054357203">
    <w:abstractNumId w:val="19"/>
  </w:num>
  <w:num w:numId="7" w16cid:durableId="6639688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454298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332533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32277535">
    <w:abstractNumId w:val="30"/>
  </w:num>
  <w:num w:numId="11" w16cid:durableId="32370877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95314451">
    <w:abstractNumId w:val="40"/>
  </w:num>
  <w:num w:numId="13" w16cid:durableId="50589852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61949178">
    <w:abstractNumId w:val="6"/>
  </w:num>
  <w:num w:numId="15" w16cid:durableId="187800344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68354455">
    <w:abstractNumId w:val="23"/>
  </w:num>
  <w:num w:numId="17" w16cid:durableId="1901594250">
    <w:abstractNumId w:val="32"/>
  </w:num>
  <w:num w:numId="18" w16cid:durableId="7932139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86563980">
    <w:abstractNumId w:val="39"/>
  </w:num>
  <w:num w:numId="20" w16cid:durableId="153880615">
    <w:abstractNumId w:val="33"/>
  </w:num>
  <w:num w:numId="21" w16cid:durableId="2125687240">
    <w:abstractNumId w:val="34"/>
  </w:num>
  <w:num w:numId="22" w16cid:durableId="1824733059">
    <w:abstractNumId w:val="31"/>
  </w:num>
  <w:num w:numId="23" w16cid:durableId="586302815">
    <w:abstractNumId w:val="3"/>
  </w:num>
  <w:num w:numId="24" w16cid:durableId="1252661604">
    <w:abstractNumId w:val="26"/>
  </w:num>
  <w:num w:numId="25" w16cid:durableId="1800563794">
    <w:abstractNumId w:val="41"/>
  </w:num>
  <w:num w:numId="26" w16cid:durableId="46883268">
    <w:abstractNumId w:val="42"/>
  </w:num>
  <w:num w:numId="27" w16cid:durableId="1441293962">
    <w:abstractNumId w:val="13"/>
  </w:num>
  <w:num w:numId="28" w16cid:durableId="665939148">
    <w:abstractNumId w:val="12"/>
  </w:num>
  <w:num w:numId="29" w16cid:durableId="254557730">
    <w:abstractNumId w:val="16"/>
  </w:num>
  <w:num w:numId="30" w16cid:durableId="761610302">
    <w:abstractNumId w:val="1"/>
  </w:num>
  <w:num w:numId="31" w16cid:durableId="674695365">
    <w:abstractNumId w:val="9"/>
  </w:num>
  <w:num w:numId="32" w16cid:durableId="2005668098">
    <w:abstractNumId w:val="8"/>
  </w:num>
  <w:num w:numId="33" w16cid:durableId="1268583223">
    <w:abstractNumId w:val="29"/>
  </w:num>
  <w:num w:numId="34" w16cid:durableId="1780181052">
    <w:abstractNumId w:val="35"/>
  </w:num>
  <w:num w:numId="35" w16cid:durableId="1377970852">
    <w:abstractNumId w:val="37"/>
  </w:num>
  <w:num w:numId="36" w16cid:durableId="306053359">
    <w:abstractNumId w:val="22"/>
  </w:num>
  <w:num w:numId="37" w16cid:durableId="1250042179">
    <w:abstractNumId w:val="10"/>
  </w:num>
  <w:num w:numId="38" w16cid:durableId="150098937">
    <w:abstractNumId w:val="17"/>
  </w:num>
  <w:num w:numId="39" w16cid:durableId="552346687">
    <w:abstractNumId w:val="15"/>
  </w:num>
  <w:num w:numId="40" w16cid:durableId="615479528">
    <w:abstractNumId w:val="7"/>
  </w:num>
  <w:num w:numId="41" w16cid:durableId="286400427">
    <w:abstractNumId w:val="25"/>
  </w:num>
  <w:num w:numId="42" w16cid:durableId="196897525">
    <w:abstractNumId w:val="20"/>
  </w:num>
  <w:num w:numId="43" w16cid:durableId="202324118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CD"/>
    <w:rsid w:val="00006CB6"/>
    <w:rsid w:val="0009284F"/>
    <w:rsid w:val="000D225F"/>
    <w:rsid w:val="001178F9"/>
    <w:rsid w:val="00122A81"/>
    <w:rsid w:val="001F539C"/>
    <w:rsid w:val="002145C9"/>
    <w:rsid w:val="002828F4"/>
    <w:rsid w:val="002D172F"/>
    <w:rsid w:val="002F2234"/>
    <w:rsid w:val="003956AF"/>
    <w:rsid w:val="003D259D"/>
    <w:rsid w:val="003E5778"/>
    <w:rsid w:val="00440DB7"/>
    <w:rsid w:val="00476390"/>
    <w:rsid w:val="004B70C3"/>
    <w:rsid w:val="004D1813"/>
    <w:rsid w:val="004D2F40"/>
    <w:rsid w:val="00536C2A"/>
    <w:rsid w:val="005A2183"/>
    <w:rsid w:val="005E1A21"/>
    <w:rsid w:val="005E7CDC"/>
    <w:rsid w:val="00641679"/>
    <w:rsid w:val="0069438C"/>
    <w:rsid w:val="006A15CB"/>
    <w:rsid w:val="006B1775"/>
    <w:rsid w:val="006C5952"/>
    <w:rsid w:val="006F01A0"/>
    <w:rsid w:val="00721763"/>
    <w:rsid w:val="00732E04"/>
    <w:rsid w:val="00737794"/>
    <w:rsid w:val="007D4587"/>
    <w:rsid w:val="007E33B5"/>
    <w:rsid w:val="007F403B"/>
    <w:rsid w:val="00812FD6"/>
    <w:rsid w:val="00817801"/>
    <w:rsid w:val="00884D56"/>
    <w:rsid w:val="008A4EF6"/>
    <w:rsid w:val="008B4651"/>
    <w:rsid w:val="0092574C"/>
    <w:rsid w:val="009861E1"/>
    <w:rsid w:val="009951CD"/>
    <w:rsid w:val="009A155D"/>
    <w:rsid w:val="00A5776C"/>
    <w:rsid w:val="00A86B2B"/>
    <w:rsid w:val="00B16CF2"/>
    <w:rsid w:val="00B60383"/>
    <w:rsid w:val="00BD7B25"/>
    <w:rsid w:val="00C23906"/>
    <w:rsid w:val="00C3441B"/>
    <w:rsid w:val="00C715BA"/>
    <w:rsid w:val="00CD6239"/>
    <w:rsid w:val="00D01984"/>
    <w:rsid w:val="00D03F59"/>
    <w:rsid w:val="00D07FD8"/>
    <w:rsid w:val="00D47CDB"/>
    <w:rsid w:val="00D63102"/>
    <w:rsid w:val="00E27880"/>
    <w:rsid w:val="00E478A0"/>
    <w:rsid w:val="00E62F82"/>
    <w:rsid w:val="00EC632E"/>
    <w:rsid w:val="00EC7658"/>
    <w:rsid w:val="00ED47FE"/>
    <w:rsid w:val="00F40C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06922"/>
  <w15:docId w15:val="{00398F24-101D-4920-A574-C6E61D05F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D2F40"/>
    <w:pPr>
      <w:keepNext/>
      <w:spacing w:after="0" w:line="288" w:lineRule="auto"/>
      <w:ind w:left="432" w:hanging="432"/>
      <w:outlineLvl w:val="0"/>
    </w:pPr>
    <w:rPr>
      <w:rFonts w:ascii="Times New Roman" w:eastAsia="Times New Roman" w:hAnsi="Times New Roman" w:cs="Times New Roman"/>
      <w:b/>
      <w:sz w:val="26"/>
      <w:szCs w:val="26"/>
      <w:lang w:eastAsia="pl-PL"/>
    </w:rPr>
  </w:style>
  <w:style w:type="paragraph" w:styleId="Nagwek2">
    <w:name w:val="heading 2"/>
    <w:basedOn w:val="Normalny"/>
    <w:next w:val="Normalny"/>
    <w:link w:val="Nagwek2Znak"/>
    <w:uiPriority w:val="9"/>
    <w:semiHidden/>
    <w:unhideWhenUsed/>
    <w:qFormat/>
    <w:rsid w:val="004D2F40"/>
    <w:pPr>
      <w:keepNext/>
      <w:keepLines/>
      <w:spacing w:after="0" w:line="288" w:lineRule="auto"/>
      <w:ind w:left="576" w:hanging="576"/>
      <w:outlineLvl w:val="1"/>
    </w:pPr>
    <w:rPr>
      <w:rFonts w:ascii="Times New Roman" w:eastAsia="Times New Roman" w:hAnsi="Times New Roman" w:cs="Times New Roman"/>
      <w:b/>
      <w:lang w:eastAsia="pl-PL"/>
    </w:rPr>
  </w:style>
  <w:style w:type="paragraph" w:styleId="Nagwek3">
    <w:name w:val="heading 3"/>
    <w:basedOn w:val="Normalny"/>
    <w:next w:val="Normalny"/>
    <w:link w:val="Nagwek3Znak"/>
    <w:uiPriority w:val="9"/>
    <w:semiHidden/>
    <w:unhideWhenUsed/>
    <w:qFormat/>
    <w:rsid w:val="004D2F40"/>
    <w:pPr>
      <w:keepNext/>
      <w:keepLines/>
      <w:spacing w:before="200" w:after="0" w:line="240" w:lineRule="auto"/>
      <w:ind w:left="720" w:hanging="720"/>
      <w:outlineLvl w:val="2"/>
    </w:pPr>
    <w:rPr>
      <w:rFonts w:ascii="Cambria" w:eastAsia="Cambria" w:hAnsi="Cambria" w:cs="Cambria"/>
      <w:b/>
      <w:color w:val="4F81BD"/>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
    <w:basedOn w:val="Normalny"/>
    <w:link w:val="AkapitzlistZnak"/>
    <w:uiPriority w:val="34"/>
    <w:qFormat/>
    <w:rsid w:val="009951CD"/>
    <w:pPr>
      <w:suppressAutoHyphens/>
      <w:spacing w:after="0" w:line="240" w:lineRule="auto"/>
      <w:ind w:left="720"/>
      <w:contextualSpacing/>
    </w:pPr>
    <w:rPr>
      <w:rFonts w:ascii="Times New Roman" w:eastAsia="Times New Roman" w:hAnsi="Times New Roman" w:cs="Times New Roman"/>
      <w:sz w:val="20"/>
      <w:szCs w:val="20"/>
      <w:lang w:eastAsia="ar-SA"/>
    </w:rPr>
  </w:style>
  <w:style w:type="character" w:customStyle="1" w:styleId="AkapitzlistZnak">
    <w:name w:val="Akapit z listą Znak"/>
    <w:aliases w:val="Numerowanie Znak"/>
    <w:link w:val="Akapitzlist"/>
    <w:uiPriority w:val="34"/>
    <w:qFormat/>
    <w:locked/>
    <w:rsid w:val="009951CD"/>
    <w:rPr>
      <w:rFonts w:ascii="Times New Roman" w:eastAsia="Times New Roman" w:hAnsi="Times New Roman" w:cs="Times New Roman"/>
      <w:sz w:val="20"/>
      <w:szCs w:val="20"/>
      <w:lang w:eastAsia="ar-SA"/>
    </w:rPr>
  </w:style>
  <w:style w:type="character" w:styleId="Odwoanieprzypisudolnego">
    <w:name w:val="footnote reference"/>
    <w:uiPriority w:val="99"/>
    <w:rsid w:val="009951CD"/>
    <w:rPr>
      <w:vertAlign w:val="superscript"/>
    </w:rPr>
  </w:style>
  <w:style w:type="paragraph" w:styleId="Tekstprzypisudolnego">
    <w:name w:val="footnote text"/>
    <w:basedOn w:val="Normalny"/>
    <w:link w:val="TekstprzypisudolnegoZnak"/>
    <w:uiPriority w:val="99"/>
    <w:rsid w:val="009951CD"/>
    <w:pPr>
      <w:tabs>
        <w:tab w:val="left" w:pos="8505"/>
        <w:tab w:val="left" w:pos="13608"/>
      </w:tabs>
      <w:spacing w:before="60" w:after="0" w:line="360" w:lineRule="auto"/>
      <w:ind w:firstLine="425"/>
      <w:jc w:val="both"/>
    </w:pPr>
    <w:rPr>
      <w:rFonts w:ascii="Times New Roman" w:eastAsia="Times New Roman" w:hAnsi="Times New Roman" w:cs="Times New Roman"/>
      <w:kern w:val="16"/>
      <w:sz w:val="20"/>
      <w:szCs w:val="20"/>
      <w:lang w:eastAsia="pl-PL"/>
    </w:rPr>
  </w:style>
  <w:style w:type="character" w:customStyle="1" w:styleId="TekstprzypisudolnegoZnak">
    <w:name w:val="Tekst przypisu dolnego Znak"/>
    <w:basedOn w:val="Domylnaczcionkaakapitu"/>
    <w:link w:val="Tekstprzypisudolnego"/>
    <w:uiPriority w:val="99"/>
    <w:rsid w:val="009951CD"/>
    <w:rPr>
      <w:rFonts w:ascii="Times New Roman" w:eastAsia="Times New Roman" w:hAnsi="Times New Roman" w:cs="Times New Roman"/>
      <w:kern w:val="16"/>
      <w:sz w:val="20"/>
      <w:szCs w:val="20"/>
      <w:lang w:eastAsia="pl-PL"/>
    </w:rPr>
  </w:style>
  <w:style w:type="character" w:customStyle="1" w:styleId="Nagwek1Znak">
    <w:name w:val="Nagłówek 1 Znak"/>
    <w:basedOn w:val="Domylnaczcionkaakapitu"/>
    <w:link w:val="Nagwek1"/>
    <w:uiPriority w:val="9"/>
    <w:rsid w:val="004D2F40"/>
    <w:rPr>
      <w:rFonts w:ascii="Times New Roman" w:eastAsia="Times New Roman" w:hAnsi="Times New Roman" w:cs="Times New Roman"/>
      <w:b/>
      <w:sz w:val="26"/>
      <w:szCs w:val="26"/>
      <w:lang w:eastAsia="pl-PL"/>
    </w:rPr>
  </w:style>
  <w:style w:type="character" w:customStyle="1" w:styleId="Nagwek2Znak">
    <w:name w:val="Nagłówek 2 Znak"/>
    <w:basedOn w:val="Domylnaczcionkaakapitu"/>
    <w:link w:val="Nagwek2"/>
    <w:uiPriority w:val="9"/>
    <w:semiHidden/>
    <w:rsid w:val="004D2F40"/>
    <w:rPr>
      <w:rFonts w:ascii="Times New Roman" w:eastAsia="Times New Roman" w:hAnsi="Times New Roman" w:cs="Times New Roman"/>
      <w:b/>
      <w:lang w:eastAsia="pl-PL"/>
    </w:rPr>
  </w:style>
  <w:style w:type="character" w:customStyle="1" w:styleId="Nagwek3Znak">
    <w:name w:val="Nagłówek 3 Znak"/>
    <w:basedOn w:val="Domylnaczcionkaakapitu"/>
    <w:link w:val="Nagwek3"/>
    <w:uiPriority w:val="9"/>
    <w:semiHidden/>
    <w:rsid w:val="004D2F40"/>
    <w:rPr>
      <w:rFonts w:ascii="Cambria" w:eastAsia="Cambria" w:hAnsi="Cambria" w:cs="Cambria"/>
      <w:b/>
      <w:color w:val="4F81BD"/>
      <w:sz w:val="24"/>
      <w:szCs w:val="24"/>
      <w:lang w:eastAsia="pl-PL"/>
    </w:rPr>
  </w:style>
  <w:style w:type="character" w:styleId="Hipercze">
    <w:name w:val="Hyperlink"/>
    <w:basedOn w:val="Domylnaczcionkaakapitu"/>
    <w:uiPriority w:val="99"/>
    <w:semiHidden/>
    <w:unhideWhenUsed/>
    <w:rsid w:val="004D2F40"/>
    <w:rPr>
      <w:color w:val="0563C1" w:themeColor="hyperlink"/>
      <w:u w:val="single"/>
    </w:rPr>
  </w:style>
  <w:style w:type="paragraph" w:styleId="Poprawka">
    <w:name w:val="Revision"/>
    <w:hidden/>
    <w:uiPriority w:val="99"/>
    <w:semiHidden/>
    <w:rsid w:val="00BD7B25"/>
    <w:pPr>
      <w:spacing w:after="0" w:line="240" w:lineRule="auto"/>
    </w:pPr>
  </w:style>
  <w:style w:type="paragraph" w:styleId="Tekstprzypisukocowego">
    <w:name w:val="endnote text"/>
    <w:basedOn w:val="Normalny"/>
    <w:link w:val="TekstprzypisukocowegoZnak"/>
    <w:uiPriority w:val="99"/>
    <w:semiHidden/>
    <w:unhideWhenUsed/>
    <w:rsid w:val="00440DB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40DB7"/>
    <w:rPr>
      <w:sz w:val="20"/>
      <w:szCs w:val="20"/>
    </w:rPr>
  </w:style>
  <w:style w:type="character" w:styleId="Odwoanieprzypisukocowego">
    <w:name w:val="endnote reference"/>
    <w:basedOn w:val="Domylnaczcionkaakapitu"/>
    <w:uiPriority w:val="99"/>
    <w:semiHidden/>
    <w:unhideWhenUsed/>
    <w:rsid w:val="00440D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98795">
      <w:bodyDiv w:val="1"/>
      <w:marLeft w:val="0"/>
      <w:marRight w:val="0"/>
      <w:marTop w:val="0"/>
      <w:marBottom w:val="0"/>
      <w:divBdr>
        <w:top w:val="none" w:sz="0" w:space="0" w:color="auto"/>
        <w:left w:val="none" w:sz="0" w:space="0" w:color="auto"/>
        <w:bottom w:val="none" w:sz="0" w:space="0" w:color="auto"/>
        <w:right w:val="none" w:sz="0" w:space="0" w:color="auto"/>
      </w:divBdr>
    </w:div>
    <w:div w:id="432435987">
      <w:bodyDiv w:val="1"/>
      <w:marLeft w:val="0"/>
      <w:marRight w:val="0"/>
      <w:marTop w:val="0"/>
      <w:marBottom w:val="0"/>
      <w:divBdr>
        <w:top w:val="none" w:sz="0" w:space="0" w:color="auto"/>
        <w:left w:val="none" w:sz="0" w:space="0" w:color="auto"/>
        <w:bottom w:val="none" w:sz="0" w:space="0" w:color="auto"/>
        <w:right w:val="none" w:sz="0" w:space="0" w:color="auto"/>
      </w:divBdr>
    </w:div>
    <w:div w:id="538475336">
      <w:bodyDiv w:val="1"/>
      <w:marLeft w:val="0"/>
      <w:marRight w:val="0"/>
      <w:marTop w:val="0"/>
      <w:marBottom w:val="0"/>
      <w:divBdr>
        <w:top w:val="none" w:sz="0" w:space="0" w:color="auto"/>
        <w:left w:val="none" w:sz="0" w:space="0" w:color="auto"/>
        <w:bottom w:val="none" w:sz="0" w:space="0" w:color="auto"/>
        <w:right w:val="none" w:sz="0" w:space="0" w:color="auto"/>
      </w:divBdr>
    </w:div>
    <w:div w:id="634215796">
      <w:bodyDiv w:val="1"/>
      <w:marLeft w:val="0"/>
      <w:marRight w:val="0"/>
      <w:marTop w:val="0"/>
      <w:marBottom w:val="0"/>
      <w:divBdr>
        <w:top w:val="none" w:sz="0" w:space="0" w:color="auto"/>
        <w:left w:val="none" w:sz="0" w:space="0" w:color="auto"/>
        <w:bottom w:val="none" w:sz="0" w:space="0" w:color="auto"/>
        <w:right w:val="none" w:sz="0" w:space="0" w:color="auto"/>
      </w:divBdr>
    </w:div>
    <w:div w:id="827983575">
      <w:bodyDiv w:val="1"/>
      <w:marLeft w:val="0"/>
      <w:marRight w:val="0"/>
      <w:marTop w:val="0"/>
      <w:marBottom w:val="0"/>
      <w:divBdr>
        <w:top w:val="none" w:sz="0" w:space="0" w:color="auto"/>
        <w:left w:val="none" w:sz="0" w:space="0" w:color="auto"/>
        <w:bottom w:val="none" w:sz="0" w:space="0" w:color="auto"/>
        <w:right w:val="none" w:sz="0" w:space="0" w:color="auto"/>
      </w:divBdr>
      <w:divsChild>
        <w:div w:id="1227451124">
          <w:marLeft w:val="0"/>
          <w:marRight w:val="0"/>
          <w:marTop w:val="0"/>
          <w:marBottom w:val="750"/>
          <w:divBdr>
            <w:top w:val="none" w:sz="0" w:space="0" w:color="auto"/>
            <w:left w:val="none" w:sz="0" w:space="0" w:color="auto"/>
            <w:bottom w:val="none" w:sz="0" w:space="0" w:color="auto"/>
            <w:right w:val="none" w:sz="0" w:space="0" w:color="auto"/>
          </w:divBdr>
        </w:div>
        <w:div w:id="1858082903">
          <w:marLeft w:val="0"/>
          <w:marRight w:val="0"/>
          <w:marTop w:val="0"/>
          <w:marBottom w:val="300"/>
          <w:divBdr>
            <w:top w:val="none" w:sz="0" w:space="0" w:color="auto"/>
            <w:left w:val="none" w:sz="0" w:space="0" w:color="auto"/>
            <w:bottom w:val="none" w:sz="0" w:space="0" w:color="auto"/>
            <w:right w:val="none" w:sz="0" w:space="0" w:color="auto"/>
          </w:divBdr>
        </w:div>
      </w:divsChild>
    </w:div>
    <w:div w:id="2139830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1209</Words>
  <Characters>7256</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Weronika Walasek-Jordan</dc:creator>
  <cp:keywords/>
  <dc:description/>
  <cp:lastModifiedBy>Karolina Brodalka</cp:lastModifiedBy>
  <cp:revision>6</cp:revision>
  <dcterms:created xsi:type="dcterms:W3CDTF">2022-11-08T14:32:00Z</dcterms:created>
  <dcterms:modified xsi:type="dcterms:W3CDTF">2022-11-10T11:03:00Z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604f5d0de343db77a71454302078285420a4c3c8c0006f58d1c40190551116ae</vt:lpwstr>
  </property>
</Properties>
</file>