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1158023A"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 xml:space="preserve">organisation of events </w:t>
      </w:r>
      <w:bookmarkStart w:id="0" w:name="_Hlk105410600"/>
      <w:r w:rsidR="00581F1C" w:rsidRPr="00581F1C">
        <w:rPr>
          <w:rFonts w:ascii="Times New Roman" w:hAnsi="Times New Roman" w:cs="Times New Roman"/>
          <w:color w:val="auto"/>
          <w:sz w:val="22"/>
          <w:szCs w:val="22"/>
        </w:rPr>
        <w:t xml:space="preserve">in Armenia </w:t>
      </w:r>
      <w:r w:rsidR="00581F1C" w:rsidRPr="00581F1C">
        <w:rPr>
          <w:rFonts w:ascii="Times New Roman" w:hAnsi="Times New Roman" w:cs="Times New Roman"/>
          <w:b/>
          <w:bCs/>
          <w:color w:val="auto"/>
          <w:sz w:val="22"/>
          <w:szCs w:val="22"/>
        </w:rPr>
        <w:t>(regions Schirak/Szirak, Aragazotn/Aragacotn, Armawir/Armawir)</w:t>
      </w:r>
      <w:r w:rsidR="00FE3C29" w:rsidRPr="00581F1C">
        <w:rPr>
          <w:rFonts w:ascii="Times New Roman" w:hAnsi="Times New Roman" w:cs="Times New Roman"/>
          <w:color w:val="auto"/>
          <w:sz w:val="22"/>
          <w:szCs w:val="22"/>
        </w:rPr>
        <w:t>:</w:t>
      </w:r>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746AEE1D" w14:textId="525273F9"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407392">
        <w:rPr>
          <w:rFonts w:ascii="Times New Roman" w:hAnsi="Times New Roman"/>
        </w:rPr>
        <w:t>2</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lastRenderedPageBreak/>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tDQ2MbU0NbJQ0lEKTi0uzszPAykwrAUAEBDRei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060"/>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392"/>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1F1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477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3676</Words>
  <Characters>22061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4</cp:revision>
  <cp:lastPrinted>2015-02-17T10:22:00Z</cp:lastPrinted>
  <dcterms:created xsi:type="dcterms:W3CDTF">2022-07-06T08:09:00Z</dcterms:created>
  <dcterms:modified xsi:type="dcterms:W3CDTF">2022-09-01T12:55:00Z</dcterms:modified>
</cp:coreProperties>
</file>