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6EE736E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7B42A9">
        <w:t>8</w:t>
      </w:r>
      <w:r w:rsidR="000459E8">
        <w:t>9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A053B" w:rsidRPr="00736643" w14:paraId="74B2765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7FB20" w14:textId="47D31C13" w:rsidR="000A053B" w:rsidRPr="000459E8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 xml:space="preserve">pokój jednoosobowy w standardzie 4 gwiazdkowym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F0B7" w14:textId="1FB58976" w:rsidR="000A053B" w:rsidRPr="000A053B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A053B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14D68C4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0E819FAF" w:rsidR="000A053B" w:rsidRPr="000459E8" w:rsidRDefault="000A053B" w:rsidP="000A053B">
            <w:pPr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 xml:space="preserve">sala konferencyjna co najmniej 40m2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58D1" w14:textId="12674697" w:rsidR="000A053B" w:rsidRPr="000A053B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A053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510F42AC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81010" w14:textId="382BF2A1" w:rsidR="000A053B" w:rsidRPr="000459E8" w:rsidRDefault="000A053B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 xml:space="preserve">sala konferencyjna co najmniej 75m2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0FF4" w14:textId="1F0BD6B7" w:rsidR="000A053B" w:rsidRPr="000A053B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A053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9B6531E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4F253FEE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D223C" w14:textId="1D3E24A1" w:rsidR="000A053B" w:rsidRPr="000459E8" w:rsidRDefault="000A053B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przerwa kawowa ciągła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7402C" w14:textId="2438E560" w:rsidR="000A053B" w:rsidRPr="000A053B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A053B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22D2" w:rsidRPr="00736643" w14:paraId="2D228C9A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A157" w14:textId="2178B09C" w:rsidR="003F22D2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305787" w14:textId="2229151F" w:rsidR="003F22D2" w:rsidRPr="000459E8" w:rsidRDefault="003F22D2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B679" w14:textId="6EB70C3F" w:rsidR="003F22D2" w:rsidRPr="000A053B" w:rsidRDefault="003F22D2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3764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E5D8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3C2789B2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1F0B8433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61A" w14:textId="64278A0B" w:rsidR="000A053B" w:rsidRPr="000459E8" w:rsidRDefault="003F22D2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2276" w14:textId="06CF5614" w:rsidR="000A053B" w:rsidRPr="000A053B" w:rsidRDefault="003F22D2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49</cp:revision>
  <cp:lastPrinted>2021-07-29T12:31:00Z</cp:lastPrinted>
  <dcterms:created xsi:type="dcterms:W3CDTF">2019-02-15T12:23:00Z</dcterms:created>
  <dcterms:modified xsi:type="dcterms:W3CDTF">2022-08-31T08:39:00Z</dcterms:modified>
</cp:coreProperties>
</file>