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CD5FC6" w:rsidRDefault="00AC28A1" w:rsidP="00CD5FC6">
      <w:pPr>
        <w:jc w:val="center"/>
        <w:rPr>
          <w:b/>
          <w:bCs/>
        </w:rPr>
      </w:pPr>
      <w:r w:rsidRPr="00CD5FC6">
        <w:rPr>
          <w:b/>
          <w:bCs/>
        </w:rPr>
        <w:t>OPIS PRZEDMIOTU ZAMÓWIENIA</w:t>
      </w:r>
    </w:p>
    <w:p w14:paraId="1A049B58" w14:textId="77777777" w:rsidR="00AC28A1" w:rsidRDefault="00AC28A1" w:rsidP="00AC28A1"/>
    <w:p w14:paraId="33DE60B0" w14:textId="4BAFEDCF" w:rsidR="00AC28A1" w:rsidRPr="00CD5FC6" w:rsidRDefault="00AC28A1" w:rsidP="00CD5FC6">
      <w:pPr>
        <w:jc w:val="both"/>
        <w:rPr>
          <w:sz w:val="22"/>
          <w:szCs w:val="22"/>
        </w:rPr>
      </w:pPr>
      <w:r w:rsidRPr="00CD5FC6">
        <w:rPr>
          <w:sz w:val="22"/>
          <w:szCs w:val="22"/>
        </w:rPr>
        <w:t xml:space="preserve">Przedmiotem zamówienia jest świadczenie usługi hotelarsko-gastronomicznej w tym wynajmu </w:t>
      </w:r>
      <w:proofErr w:type="spellStart"/>
      <w:r w:rsidRPr="00CD5FC6">
        <w:rPr>
          <w:sz w:val="22"/>
          <w:szCs w:val="22"/>
        </w:rPr>
        <w:t>sal</w:t>
      </w:r>
      <w:proofErr w:type="spellEnd"/>
      <w:r w:rsidRPr="00CD5FC6">
        <w:rPr>
          <w:sz w:val="22"/>
          <w:szCs w:val="22"/>
        </w:rPr>
        <w:t xml:space="preserve"> konferencyjnych w celu organizacji </w:t>
      </w:r>
      <w:r w:rsidR="004A6C52">
        <w:rPr>
          <w:sz w:val="22"/>
          <w:szCs w:val="22"/>
        </w:rPr>
        <w:t>seminarium</w:t>
      </w:r>
      <w:r w:rsidRPr="00CD5FC6">
        <w:rPr>
          <w:sz w:val="22"/>
          <w:szCs w:val="22"/>
        </w:rPr>
        <w:t xml:space="preserve"> </w:t>
      </w:r>
      <w:proofErr w:type="spellStart"/>
      <w:r w:rsidRPr="00CD5FC6">
        <w:rPr>
          <w:sz w:val="22"/>
          <w:szCs w:val="22"/>
        </w:rPr>
        <w:t>eTwinning</w:t>
      </w:r>
      <w:proofErr w:type="spellEnd"/>
      <w:r w:rsidRPr="00CD5FC6">
        <w:rPr>
          <w:sz w:val="22"/>
          <w:szCs w:val="22"/>
        </w:rPr>
        <w:t xml:space="preserve"> w </w:t>
      </w:r>
      <w:r w:rsidR="00CD5FC6">
        <w:rPr>
          <w:sz w:val="22"/>
          <w:szCs w:val="22"/>
        </w:rPr>
        <w:t>Kazimierzu Dolnym</w:t>
      </w:r>
      <w:r w:rsidRPr="00CD5FC6">
        <w:rPr>
          <w:sz w:val="22"/>
          <w:szCs w:val="22"/>
        </w:rPr>
        <w:t>.</w:t>
      </w:r>
    </w:p>
    <w:p w14:paraId="793BB617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02C583F9" w14:textId="3DD7E92D" w:rsidR="002B0297" w:rsidRPr="008E6630" w:rsidRDefault="00CD5FC6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CD5FC6">
        <w:rPr>
          <w:rFonts w:ascii="Times New Roman" w:hAnsi="Times New Roman" w:cs="Times New Roman"/>
          <w:sz w:val="22"/>
        </w:rPr>
        <w:t xml:space="preserve">Miejsce świadczenia usługi: obiekt hotelowy świadczący usługi konferencyjne, hotelarskie i gastronomiczne położony w </w:t>
      </w:r>
      <w:r>
        <w:rPr>
          <w:rFonts w:ascii="Times New Roman" w:hAnsi="Times New Roman" w:cs="Times New Roman"/>
          <w:sz w:val="22"/>
          <w:szCs w:val="22"/>
        </w:rPr>
        <w:t>Kazimierzu Dolnym</w:t>
      </w:r>
      <w:r w:rsidRPr="00CD5FC6">
        <w:rPr>
          <w:rFonts w:ascii="Times New Roman" w:hAnsi="Times New Roman" w:cs="Times New Roman"/>
          <w:sz w:val="22"/>
        </w:rPr>
        <w:t>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64A56C" w14:textId="6E624343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5F4A5B">
        <w:rPr>
          <w:rFonts w:ascii="Times New Roman" w:hAnsi="Times New Roman" w:cs="Times New Roman"/>
          <w:b/>
          <w:sz w:val="22"/>
        </w:rPr>
        <w:t>21-23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5F4A5B">
        <w:rPr>
          <w:rFonts w:ascii="Times New Roman" w:hAnsi="Times New Roman" w:cs="Times New Roman"/>
          <w:b/>
          <w:sz w:val="22"/>
        </w:rPr>
        <w:t>sierpnia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FF213E">
        <w:rPr>
          <w:rFonts w:ascii="Times New Roman" w:hAnsi="Times New Roman" w:cs="Times New Roman"/>
          <w:b/>
          <w:sz w:val="22"/>
        </w:rPr>
        <w:t>202</w:t>
      </w:r>
      <w:r w:rsidR="005F4A5B">
        <w:rPr>
          <w:rFonts w:ascii="Times New Roman" w:hAnsi="Times New Roman" w:cs="Times New Roman"/>
          <w:b/>
          <w:sz w:val="22"/>
        </w:rPr>
        <w:t xml:space="preserve">2 </w:t>
      </w:r>
      <w:r w:rsidR="001D6791">
        <w:rPr>
          <w:rFonts w:ascii="Times New Roman" w:hAnsi="Times New Roman" w:cs="Times New Roman"/>
          <w:b/>
          <w:sz w:val="22"/>
        </w:rPr>
        <w:t>r.</w:t>
      </w:r>
    </w:p>
    <w:p w14:paraId="262B0265" w14:textId="0FB1393B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5F4A5B">
        <w:rPr>
          <w:rFonts w:ascii="Times New Roman" w:hAnsi="Times New Roman" w:cs="Times New Roman"/>
          <w:b/>
          <w:sz w:val="22"/>
        </w:rPr>
        <w:t>8</w:t>
      </w:r>
      <w:r w:rsidR="00FC3467" w:rsidRPr="000378B4">
        <w:rPr>
          <w:rFonts w:ascii="Times New Roman" w:hAnsi="Times New Roman" w:cs="Times New Roman"/>
          <w:b/>
          <w:sz w:val="22"/>
        </w:rPr>
        <w:t>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5B07A54C" w14:textId="77777777"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FF213E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14:paraId="4F5D2ED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44DA22CD" w14:textId="77777777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7F75FD9E" w14:textId="02954BD7"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5F4A5B">
        <w:rPr>
          <w:rFonts w:ascii="Times New Roman" w:hAnsi="Times New Roman" w:cs="Times New Roman"/>
          <w:b/>
          <w:sz w:val="22"/>
        </w:rPr>
        <w:t xml:space="preserve">21 sierpnia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="009927E7">
        <w:rPr>
          <w:rFonts w:ascii="Times New Roman" w:hAnsi="Times New Roman" w:cs="Times New Roman"/>
          <w:sz w:val="22"/>
        </w:rPr>
        <w:t xml:space="preserve"> – </w:t>
      </w:r>
      <w:r w:rsidR="00336B63">
        <w:rPr>
          <w:rFonts w:ascii="Times New Roman" w:hAnsi="Times New Roman" w:cs="Times New Roman"/>
          <w:sz w:val="22"/>
        </w:rPr>
        <w:t>25</w:t>
      </w:r>
      <w:r w:rsidR="009927E7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t>z łazienką (śniadanie i dostęp do Internetu w każdym pokoju wliczone w cenę noclegu).</w:t>
      </w:r>
    </w:p>
    <w:p w14:paraId="6C8F8CDC" w14:textId="7DA9BC12"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</w:t>
      </w:r>
      <w:r w:rsidR="004A6F98">
        <w:rPr>
          <w:rFonts w:ascii="Times New Roman" w:hAnsi="Times New Roman" w:cs="Times New Roman"/>
          <w:b/>
          <w:sz w:val="22"/>
        </w:rPr>
        <w:t>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5F4A5B">
        <w:rPr>
          <w:rFonts w:ascii="Times New Roman" w:hAnsi="Times New Roman" w:cs="Times New Roman"/>
          <w:b/>
          <w:sz w:val="22"/>
        </w:rPr>
        <w:t xml:space="preserve">22 sierpnia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5F4A5B">
        <w:rPr>
          <w:rFonts w:ascii="Times New Roman" w:hAnsi="Times New Roman" w:cs="Times New Roman"/>
          <w:sz w:val="22"/>
        </w:rPr>
        <w:t>80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4A6F98">
        <w:rPr>
          <w:rFonts w:ascii="Times New Roman" w:hAnsi="Times New Roman" w:cs="Times New Roman"/>
          <w:sz w:val="22"/>
        </w:rPr>
        <w:t>jednoosobowych</w:t>
      </w:r>
      <w:r w:rsidR="006371C4" w:rsidRPr="000378B4">
        <w:rPr>
          <w:rFonts w:ascii="Times New Roman" w:hAnsi="Times New Roman" w:cs="Times New Roman"/>
          <w:sz w:val="22"/>
        </w:rPr>
        <w:t xml:space="preserve"> 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14:paraId="73E897F2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14:paraId="3D1A0C03" w14:textId="77777777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2B4B948D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14:paraId="0D8EA750" w14:textId="66FCEF7D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D86FFF">
        <w:rPr>
          <w:rFonts w:ascii="Times New Roman" w:hAnsi="Times New Roman" w:cs="Times New Roman"/>
          <w:sz w:val="22"/>
        </w:rPr>
        <w:t>pięć</w:t>
      </w:r>
      <w:r w:rsidRPr="000378B4">
        <w:rPr>
          <w:rFonts w:ascii="Times New Roman" w:hAnsi="Times New Roman" w:cs="Times New Roman"/>
          <w:sz w:val="22"/>
        </w:rPr>
        <w:t xml:space="preserve"> dni przed terminem seminarium. Niżej wymienione rodzaje posiłków są jedynie wymogiem minimalnym, jakie Wykonawca powinien zapewnić w swojej ofercie. </w:t>
      </w:r>
    </w:p>
    <w:p w14:paraId="34B5637B" w14:textId="0FC2B747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5F4A5B">
        <w:rPr>
          <w:rFonts w:ascii="Times New Roman" w:hAnsi="Times New Roman" w:cs="Times New Roman"/>
          <w:b/>
          <w:sz w:val="22"/>
        </w:rPr>
        <w:t xml:space="preserve">21 sierpnia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 xml:space="preserve">ub serwowana do stołu dla </w:t>
      </w:r>
      <w:r w:rsidR="00336B63">
        <w:rPr>
          <w:rFonts w:ascii="Times New Roman" w:hAnsi="Times New Roman" w:cs="Times New Roman"/>
          <w:sz w:val="22"/>
        </w:rPr>
        <w:t>25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2DB64119" w14:textId="77777777"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14:paraId="43EC26A3" w14:textId="71A24AEF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5F4A5B">
        <w:rPr>
          <w:rFonts w:ascii="Times New Roman" w:hAnsi="Times New Roman" w:cs="Times New Roman"/>
          <w:b/>
          <w:sz w:val="22"/>
        </w:rPr>
        <w:t xml:space="preserve">22 sierpnia 2022 </w:t>
      </w:r>
      <w:r w:rsidR="00FF213E">
        <w:rPr>
          <w:rFonts w:ascii="Times New Roman" w:hAnsi="Times New Roman" w:cs="Times New Roman"/>
          <w:b/>
          <w:sz w:val="22"/>
        </w:rPr>
        <w:t xml:space="preserve">r. 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5F4A5B">
        <w:rPr>
          <w:rFonts w:ascii="Times New Roman" w:hAnsi="Times New Roman" w:cs="Times New Roman"/>
          <w:sz w:val="22"/>
        </w:rPr>
        <w:t>8</w:t>
      </w:r>
      <w:r w:rsidR="00FC3467" w:rsidRPr="000378B4">
        <w:rPr>
          <w:rFonts w:ascii="Times New Roman" w:hAnsi="Times New Roman" w:cs="Times New Roman"/>
          <w:sz w:val="22"/>
        </w:rPr>
        <w:t>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14:paraId="55930ACA" w14:textId="77777777"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lastRenderedPageBreak/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14:paraId="0511BD7B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49EBFD9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2932A919" w14:textId="798412CA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5F4A5B">
        <w:rPr>
          <w:rFonts w:ascii="Times New Roman" w:hAnsi="Times New Roman" w:cs="Times New Roman"/>
          <w:b/>
          <w:sz w:val="22"/>
        </w:rPr>
        <w:t xml:space="preserve">22-23 sierpnia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5F4A5B">
        <w:rPr>
          <w:rFonts w:ascii="Times New Roman" w:hAnsi="Times New Roman" w:cs="Times New Roman"/>
          <w:sz w:val="22"/>
        </w:rPr>
        <w:t>80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14:paraId="178DDF94" w14:textId="77777777"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8C6ECC9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4276A174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C1CAF16" w14:textId="77777777"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14:paraId="5375D7ED" w14:textId="6F65B960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5F4A5B">
        <w:rPr>
          <w:rFonts w:ascii="Times New Roman" w:hAnsi="Times New Roman" w:cs="Times New Roman"/>
          <w:b/>
          <w:sz w:val="22"/>
        </w:rPr>
        <w:t xml:space="preserve">22-23 sierpnia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5F4A5B">
        <w:rPr>
          <w:rFonts w:ascii="Times New Roman" w:hAnsi="Times New Roman" w:cs="Times New Roman"/>
          <w:sz w:val="22"/>
        </w:rPr>
        <w:t>8</w:t>
      </w:r>
      <w:r w:rsidR="00FC3467" w:rsidRPr="000378B4">
        <w:rPr>
          <w:rFonts w:ascii="Times New Roman" w:hAnsi="Times New Roman" w:cs="Times New Roman"/>
          <w:sz w:val="22"/>
        </w:rPr>
        <w:t>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14:paraId="6AE97F61" w14:textId="77777777"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14:paraId="1AC895B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1C2543E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5CAB09B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28A0F45F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14:paraId="41CBA525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6A0AB1">
        <w:rPr>
          <w:rFonts w:ascii="Times New Roman" w:hAnsi="Times New Roman" w:cs="Times New Roman"/>
          <w:sz w:val="22"/>
        </w:rPr>
        <w:t xml:space="preserve">z </w:t>
      </w:r>
      <w:r w:rsidR="006C7964" w:rsidRPr="006A0AB1">
        <w:rPr>
          <w:rFonts w:ascii="Times New Roman" w:hAnsi="Times New Roman" w:cs="Times New Roman"/>
          <w:sz w:val="22"/>
        </w:rPr>
        <w:t>5</w:t>
      </w:r>
      <w:r w:rsidR="00B5490E" w:rsidRPr="006A0AB1">
        <w:rPr>
          <w:rFonts w:ascii="Times New Roman" w:hAnsi="Times New Roman" w:cs="Times New Roman"/>
          <w:sz w:val="22"/>
        </w:rPr>
        <w:t xml:space="preserve"> dniowym wyprzedzeniem.</w:t>
      </w:r>
    </w:p>
    <w:p w14:paraId="3C8B64F8" w14:textId="77777777"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14:paraId="4AAD407B" w14:textId="17795F05"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5F4A5B">
        <w:rPr>
          <w:rFonts w:ascii="Times New Roman" w:hAnsi="Times New Roman" w:cs="Times New Roman"/>
          <w:sz w:val="22"/>
        </w:rPr>
        <w:t>8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</w:t>
      </w:r>
      <w:r w:rsidR="00484A13" w:rsidRPr="00D53E4B">
        <w:rPr>
          <w:rFonts w:ascii="Times New Roman" w:hAnsi="Times New Roman" w:cs="Times New Roman"/>
          <w:b/>
          <w:sz w:val="22"/>
        </w:rPr>
        <w:t xml:space="preserve">łącze symetryczne 80-100 </w:t>
      </w:r>
      <w:proofErr w:type="spellStart"/>
      <w:r w:rsidR="00484A13" w:rsidRPr="00D53E4B">
        <w:rPr>
          <w:rFonts w:ascii="Times New Roman" w:hAnsi="Times New Roman" w:cs="Times New Roman"/>
          <w:b/>
          <w:sz w:val="22"/>
        </w:rPr>
        <w:t>mbps</w:t>
      </w:r>
      <w:proofErr w:type="spellEnd"/>
      <w:r w:rsidRPr="00D53E4B">
        <w:rPr>
          <w:rFonts w:ascii="Times New Roman" w:hAnsi="Times New Roman" w:cs="Times New Roman"/>
          <w:b/>
          <w:sz w:val="22"/>
        </w:rPr>
        <w:t>.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14:paraId="738F85F9" w14:textId="27CA3B4F" w:rsidR="0025181E" w:rsidRPr="000378B4" w:rsidRDefault="0025181E" w:rsidP="00FF213E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5F4A5B" w:rsidRPr="005F4A5B">
        <w:rPr>
          <w:rFonts w:ascii="Times New Roman" w:hAnsi="Times New Roman" w:cs="Times New Roman"/>
          <w:color w:val="auto"/>
          <w:sz w:val="22"/>
        </w:rPr>
        <w:t xml:space="preserve">22-23 sierpnia 2022 </w:t>
      </w:r>
      <w:r w:rsidR="00FF213E" w:rsidRPr="00FF213E">
        <w:rPr>
          <w:rFonts w:ascii="Times New Roman" w:hAnsi="Times New Roman" w:cs="Times New Roman"/>
          <w:color w:val="auto"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5F4A5B">
        <w:rPr>
          <w:rFonts w:ascii="Times New Roman" w:hAnsi="Times New Roman" w:cs="Times New Roman"/>
          <w:b w:val="0"/>
          <w:color w:val="auto"/>
          <w:sz w:val="22"/>
        </w:rPr>
        <w:t>80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14:paraId="641392BF" w14:textId="784C48BF"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A04280" w:rsidRPr="00A04280">
        <w:rPr>
          <w:rFonts w:ascii="Times New Roman" w:hAnsi="Times New Roman" w:cs="Times New Roman"/>
          <w:b/>
          <w:sz w:val="22"/>
        </w:rPr>
        <w:t xml:space="preserve">22-23 sierpnia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336B63">
        <w:rPr>
          <w:rFonts w:ascii="Times New Roman" w:hAnsi="Times New Roman" w:cs="Times New Roman"/>
          <w:sz w:val="22"/>
        </w:rPr>
        <w:t>8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14:paraId="5DF19BCD" w14:textId="0D696FE1"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6A0AB1">
        <w:rPr>
          <w:rFonts w:ascii="Times New Roman" w:hAnsi="Times New Roman" w:cs="Times New Roman"/>
          <w:sz w:val="22"/>
        </w:rPr>
        <w:t>8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18F2EF53" w14:textId="77777777"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>Informacje dodatkowe</w:t>
      </w:r>
    </w:p>
    <w:p w14:paraId="3AD4138D" w14:textId="697A457D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336B63">
        <w:rPr>
          <w:rFonts w:ascii="Times New Roman" w:hAnsi="Times New Roman" w:cs="Times New Roman"/>
          <w:sz w:val="22"/>
        </w:rPr>
        <w:t>25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74FEDE3D" w14:textId="77777777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14:paraId="70A0B814" w14:textId="77777777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14:paraId="60C2C316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2AC30B85" w14:textId="77777777" w:rsidR="00271E9A" w:rsidRPr="000378B4" w:rsidRDefault="00271E9A" w:rsidP="000378B4">
      <w:pPr>
        <w:rPr>
          <w:sz w:val="22"/>
        </w:rPr>
      </w:pPr>
    </w:p>
    <w:p w14:paraId="179DAFB5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14:paraId="176A63AF" w14:textId="77777777"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14:paraId="302C7A42" w14:textId="77777777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B80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FEB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ABDD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E753" w14:textId="77777777"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0AD0" w14:textId="77777777"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14:paraId="0A191065" w14:textId="77777777" w:rsidTr="00A3438D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A02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0A0" w14:textId="7377FA68" w:rsidR="00FC3467" w:rsidRPr="000378B4" w:rsidRDefault="00FF213E" w:rsidP="00FF213E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A04280">
              <w:rPr>
                <w:b/>
                <w:bCs/>
                <w:sz w:val="18"/>
                <w:szCs w:val="20"/>
              </w:rPr>
              <w:t>1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</w:t>
            </w:r>
            <w:r w:rsidR="00A04280">
              <w:rPr>
                <w:b/>
                <w:bCs/>
                <w:sz w:val="18"/>
                <w:szCs w:val="20"/>
              </w:rPr>
              <w:t>8</w:t>
            </w:r>
            <w:r>
              <w:rPr>
                <w:b/>
                <w:bCs/>
                <w:sz w:val="18"/>
                <w:szCs w:val="20"/>
              </w:rPr>
              <w:t>/202</w:t>
            </w:r>
            <w:r w:rsidR="00A04280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671" w14:textId="57CA8338" w:rsidR="00FC3467" w:rsidRPr="000378B4" w:rsidRDefault="00FF213E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647484">
              <w:rPr>
                <w:b/>
                <w:bCs/>
                <w:sz w:val="18"/>
                <w:szCs w:val="20"/>
              </w:rPr>
              <w:t>2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</w:t>
            </w:r>
            <w:r w:rsidR="00647484">
              <w:rPr>
                <w:b/>
                <w:bCs/>
                <w:sz w:val="18"/>
                <w:szCs w:val="20"/>
              </w:rPr>
              <w:t>8</w:t>
            </w:r>
            <w:r>
              <w:rPr>
                <w:b/>
                <w:bCs/>
                <w:sz w:val="18"/>
                <w:szCs w:val="20"/>
              </w:rPr>
              <w:t>/202</w:t>
            </w:r>
            <w:r w:rsidR="00647484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8AF9" w14:textId="4D0B7361" w:rsidR="00FC3467" w:rsidRPr="000378B4" w:rsidRDefault="00FF213E" w:rsidP="00A3438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647484">
              <w:rPr>
                <w:b/>
                <w:bCs/>
                <w:sz w:val="18"/>
                <w:szCs w:val="20"/>
              </w:rPr>
              <w:t>3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</w:t>
            </w:r>
            <w:r w:rsidR="00647484">
              <w:rPr>
                <w:b/>
                <w:bCs/>
                <w:sz w:val="18"/>
                <w:szCs w:val="20"/>
              </w:rPr>
              <w:t>8</w:t>
            </w:r>
            <w:r>
              <w:rPr>
                <w:b/>
                <w:bCs/>
                <w:sz w:val="18"/>
                <w:szCs w:val="20"/>
              </w:rPr>
              <w:t>/202</w:t>
            </w:r>
            <w:r w:rsidR="00647484"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7BB" w14:textId="77777777"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14:paraId="5F3EAB0E" w14:textId="77777777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5E6" w14:textId="77777777"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22" w14:textId="74F02444" w:rsidR="00FC3467" w:rsidRPr="000378B4" w:rsidRDefault="00336B63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0AD" w14:textId="1B4C34D4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DD19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029" w14:textId="105F1E47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B63">
              <w:rPr>
                <w:sz w:val="22"/>
              </w:rPr>
              <w:t>05</w:t>
            </w:r>
          </w:p>
        </w:tc>
      </w:tr>
      <w:tr w:rsidR="000378B4" w:rsidRPr="000378B4" w14:paraId="0D072D3D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6A03" w14:textId="50E9006B" w:rsidR="00FC3467" w:rsidRPr="000378B4" w:rsidRDefault="00605087" w:rsidP="00D238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D12760" w:rsidRPr="000378B4">
              <w:rPr>
                <w:sz w:val="22"/>
              </w:rPr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E84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E75" w14:textId="0BE0BDFE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25C2" w14:textId="0B99CB90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9B7" w14:textId="4A6BA16F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0378B4" w:rsidRPr="000378B4" w14:paraId="18175638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22C6" w14:textId="4BC9BEC7" w:rsidR="00FC3467" w:rsidRPr="000378B4" w:rsidRDefault="00605087" w:rsidP="001A07D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D12760" w:rsidRPr="000378B4">
              <w:rPr>
                <w:sz w:val="22"/>
              </w:rPr>
              <w:t>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6D0" w14:textId="6CCE5817" w:rsidR="00FC3467" w:rsidRPr="000378B4" w:rsidRDefault="00336B63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8E16" w14:textId="730DAD4F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9146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582" w14:textId="74EFA2E7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36B63">
              <w:rPr>
                <w:sz w:val="22"/>
              </w:rPr>
              <w:t>05</w:t>
            </w:r>
          </w:p>
        </w:tc>
      </w:tr>
      <w:tr w:rsidR="000378B4" w:rsidRPr="000378B4" w14:paraId="3506C037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B97" w14:textId="04E8E6F7" w:rsidR="00FC3467" w:rsidRPr="000378B4" w:rsidRDefault="00605087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D12760" w:rsidRPr="000378B4">
              <w:rPr>
                <w:sz w:val="22"/>
              </w:rPr>
              <w:t>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100" w14:textId="77777777"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256" w14:textId="4069D567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1851" w14:textId="4F82E595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A48F" w14:textId="031EDE86" w:rsidR="00FC3467" w:rsidRPr="000378B4" w:rsidRDefault="00A04280" w:rsidP="000739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0378B4" w:rsidRPr="000378B4" w14:paraId="26306649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D5A5" w14:textId="44C4EABE" w:rsidR="004D09D9" w:rsidRPr="000378B4" w:rsidRDefault="00605087" w:rsidP="004D09D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D09D9" w:rsidRPr="000378B4">
              <w:rPr>
                <w:sz w:val="22"/>
              </w:rPr>
              <w:t xml:space="preserve">. sala konferencyjna </w:t>
            </w:r>
            <w:r w:rsidR="00321046">
              <w:rPr>
                <w:sz w:val="22"/>
              </w:rPr>
              <w:t>8</w:t>
            </w:r>
            <w:r w:rsidR="004D09D9" w:rsidRPr="000378B4">
              <w:rPr>
                <w:sz w:val="22"/>
              </w:rPr>
              <w:t>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8B5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BEE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6CD2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9972" w14:textId="77777777"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14:paraId="035D84D0" w14:textId="77777777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B704" w14:textId="12D11BE8" w:rsidR="004D09D9" w:rsidRPr="000378B4" w:rsidRDefault="00605087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D09D9" w:rsidRPr="000378B4">
              <w:rPr>
                <w:sz w:val="22"/>
              </w:rPr>
              <w:t>. sala konferencyjna 2</w:t>
            </w:r>
            <w:r w:rsidR="00321046">
              <w:rPr>
                <w:sz w:val="22"/>
              </w:rPr>
              <w:t>8</w:t>
            </w:r>
            <w:r w:rsidR="004D09D9" w:rsidRPr="000378B4">
              <w:rPr>
                <w:sz w:val="22"/>
              </w:rPr>
              <w:t xml:space="preserve">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CA5" w14:textId="77777777"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7C3" w14:textId="77777777"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EB2B" w14:textId="77777777"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969B" w14:textId="77777777"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14:paraId="35BCE47F" w14:textId="77777777" w:rsidR="00992135" w:rsidRPr="000378B4" w:rsidRDefault="00992135" w:rsidP="00761FDD"/>
    <w:sectPr w:rsidR="00992135" w:rsidRPr="000378B4" w:rsidSect="00D2274B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256" w14:textId="77777777" w:rsidR="00AC008E" w:rsidRDefault="00AC008E">
      <w:r>
        <w:separator/>
      </w:r>
    </w:p>
  </w:endnote>
  <w:endnote w:type="continuationSeparator" w:id="0">
    <w:p w14:paraId="7B1E4682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A2C" w14:textId="77777777" w:rsidR="00AC008E" w:rsidRDefault="00AC008E">
      <w:r>
        <w:separator/>
      </w:r>
    </w:p>
  </w:footnote>
  <w:footnote w:type="continuationSeparator" w:id="0">
    <w:p w14:paraId="51702A0A" w14:textId="77777777" w:rsidR="00AC008E" w:rsidRDefault="00A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1"/>
  </w:num>
  <w:num w:numId="2" w16cid:durableId="1723940203">
    <w:abstractNumId w:val="7"/>
  </w:num>
  <w:num w:numId="3" w16cid:durableId="508718317">
    <w:abstractNumId w:val="5"/>
  </w:num>
  <w:num w:numId="4" w16cid:durableId="222639972">
    <w:abstractNumId w:val="13"/>
  </w:num>
  <w:num w:numId="5" w16cid:durableId="1124882528">
    <w:abstractNumId w:val="15"/>
  </w:num>
  <w:num w:numId="6" w16cid:durableId="1666517089">
    <w:abstractNumId w:val="1"/>
  </w:num>
  <w:num w:numId="7" w16cid:durableId="1128744703">
    <w:abstractNumId w:val="12"/>
  </w:num>
  <w:num w:numId="8" w16cid:durableId="439566205">
    <w:abstractNumId w:val="2"/>
  </w:num>
  <w:num w:numId="9" w16cid:durableId="1925532586">
    <w:abstractNumId w:val="8"/>
  </w:num>
  <w:num w:numId="10" w16cid:durableId="277301864">
    <w:abstractNumId w:val="10"/>
  </w:num>
  <w:num w:numId="11" w16cid:durableId="6177921">
    <w:abstractNumId w:val="9"/>
  </w:num>
  <w:num w:numId="12" w16cid:durableId="290477732">
    <w:abstractNumId w:val="14"/>
  </w:num>
  <w:num w:numId="13" w16cid:durableId="643117713">
    <w:abstractNumId w:val="6"/>
  </w:num>
  <w:num w:numId="14" w16cid:durableId="353461840">
    <w:abstractNumId w:val="0"/>
  </w:num>
  <w:num w:numId="15" w16cid:durableId="1185903501">
    <w:abstractNumId w:val="16"/>
  </w:num>
  <w:num w:numId="16" w16cid:durableId="2061397109">
    <w:abstractNumId w:val="4"/>
  </w:num>
  <w:num w:numId="17" w16cid:durableId="4322405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28A1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86FFF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6ED0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C85EA5CE-3E49-49E7-BA80-8FB9169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9</cp:revision>
  <cp:lastPrinted>2022-04-06T09:39:00Z</cp:lastPrinted>
  <dcterms:created xsi:type="dcterms:W3CDTF">2022-04-06T09:39:00Z</dcterms:created>
  <dcterms:modified xsi:type="dcterms:W3CDTF">2022-06-28T09:14:00Z</dcterms:modified>
</cp:coreProperties>
</file>