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628F37C7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3E3020">
        <w:rPr>
          <w:iCs/>
          <w:sz w:val="22"/>
          <w:szCs w:val="22"/>
        </w:rPr>
        <w:t>38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60AF3E17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 xml:space="preserve">mowy jest </w:t>
      </w:r>
      <w:r w:rsidR="003E3020" w:rsidRPr="003E3020">
        <w:rPr>
          <w:b/>
          <w:bCs/>
          <w:sz w:val="22"/>
          <w:szCs w:val="22"/>
        </w:rPr>
        <w:t xml:space="preserve">świadczenie usługi hotelarsko-gastronomicznej w tym wynajmu </w:t>
      </w:r>
      <w:proofErr w:type="spellStart"/>
      <w:r w:rsidR="003E3020" w:rsidRPr="003E3020">
        <w:rPr>
          <w:b/>
          <w:bCs/>
          <w:sz w:val="22"/>
          <w:szCs w:val="22"/>
        </w:rPr>
        <w:t>sal</w:t>
      </w:r>
      <w:proofErr w:type="spellEnd"/>
      <w:r w:rsidR="003E3020" w:rsidRPr="003E3020">
        <w:rPr>
          <w:b/>
          <w:bCs/>
          <w:sz w:val="22"/>
          <w:szCs w:val="22"/>
        </w:rPr>
        <w:t xml:space="preserve"> konferencyjnych w celu organizacji warsztatów doskonalenia zawodowego </w:t>
      </w:r>
      <w:proofErr w:type="spellStart"/>
      <w:r w:rsidR="003E3020" w:rsidRPr="003E3020">
        <w:rPr>
          <w:b/>
          <w:bCs/>
          <w:sz w:val="22"/>
          <w:szCs w:val="22"/>
        </w:rPr>
        <w:t>eTwinning</w:t>
      </w:r>
      <w:proofErr w:type="spellEnd"/>
      <w:r w:rsidR="003E3020" w:rsidRPr="003E3020">
        <w:rPr>
          <w:b/>
          <w:bCs/>
          <w:sz w:val="22"/>
          <w:szCs w:val="22"/>
        </w:rPr>
        <w:t xml:space="preserve"> w Lublinie.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77777777" w:rsidR="00314106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 xml:space="preserve">Zamawiający zastrzega sobie prawo niewykorzystania </w:t>
      </w:r>
      <w:r w:rsidR="0054473F" w:rsidRPr="002D001D">
        <w:rPr>
          <w:sz w:val="22"/>
          <w:szCs w:val="22"/>
        </w:rPr>
        <w:t xml:space="preserve">przedmiotu zamówienia w wysokości </w:t>
      </w:r>
      <w:r w:rsidRPr="002D001D">
        <w:rPr>
          <w:sz w:val="22"/>
          <w:szCs w:val="22"/>
        </w:rPr>
        <w:t>do 20%</w:t>
      </w:r>
      <w:r w:rsidR="00EA0F5A" w:rsidRPr="002D001D">
        <w:rPr>
          <w:sz w:val="22"/>
          <w:szCs w:val="22"/>
        </w:rPr>
        <w:t>.</w:t>
      </w:r>
      <w:r w:rsidR="0069331E" w:rsidRPr="002D001D">
        <w:rPr>
          <w:sz w:val="22"/>
          <w:szCs w:val="22"/>
        </w:rPr>
        <w:t xml:space="preserve"> </w:t>
      </w:r>
      <w:r w:rsidRPr="002D001D">
        <w:rPr>
          <w:sz w:val="22"/>
          <w:szCs w:val="22"/>
        </w:rPr>
        <w:t xml:space="preserve">Wykonawca oświadcza, że nie będzie z tego tytułu wnosił żadnych roszczeń.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15E7C6D2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3E3020" w:rsidRPr="003E3020">
        <w:rPr>
          <w:b/>
          <w:sz w:val="22"/>
          <w:szCs w:val="22"/>
        </w:rPr>
        <w:t>28-30 maja 2022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2D4331D4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7777777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11D8D9D6" w14:textId="77777777"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Wykonawca przedstawi pracownikowi Zamawiającego propozycje menu i uzyska jego akceptację,</w:t>
      </w:r>
    </w:p>
    <w:p w14:paraId="4729A23C" w14:textId="77777777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14:paraId="2341BA2E" w14:textId="77777777"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14:paraId="2B903D25" w14:textId="4789EFDC"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AB11A6" w:rsidRPr="00190A8A">
        <w:rPr>
          <w:sz w:val="22"/>
          <w:szCs w:val="22"/>
        </w:rPr>
        <w:t xml:space="preserve">iu związanym z  wyżywieniem do </w:t>
      </w:r>
      <w:r w:rsidR="00833B09">
        <w:rPr>
          <w:sz w:val="22"/>
          <w:szCs w:val="22"/>
        </w:rPr>
        <w:t>3</w:t>
      </w:r>
      <w:r w:rsidR="00711B17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77777777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proofErr w:type="spellStart"/>
      <w:r w:rsidRPr="00190A8A">
        <w:rPr>
          <w:sz w:val="22"/>
          <w:szCs w:val="22"/>
        </w:rPr>
        <w:t>sal</w:t>
      </w:r>
      <w:proofErr w:type="spellEnd"/>
      <w:r w:rsidRPr="00190A8A">
        <w:rPr>
          <w:sz w:val="22"/>
          <w:szCs w:val="22"/>
        </w:rPr>
        <w:t xml:space="preserve"> konferencyjnych oraz innych istotnych dla spotkania sprzętów;  </w:t>
      </w:r>
    </w:p>
    <w:p w14:paraId="60465909" w14:textId="77777777"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30"/>
  </w:num>
  <w:num w:numId="8">
    <w:abstractNumId w:val="5"/>
  </w:num>
  <w:num w:numId="9">
    <w:abstractNumId w:val="31"/>
  </w:num>
  <w:num w:numId="10">
    <w:abstractNumId w:val="15"/>
  </w:num>
  <w:num w:numId="11">
    <w:abstractNumId w:val="13"/>
  </w:num>
  <w:num w:numId="12">
    <w:abstractNumId w:val="2"/>
  </w:num>
  <w:num w:numId="13">
    <w:abstractNumId w:val="29"/>
  </w:num>
  <w:num w:numId="14">
    <w:abstractNumId w:val="6"/>
  </w:num>
  <w:num w:numId="15">
    <w:abstractNumId w:val="14"/>
  </w:num>
  <w:num w:numId="16">
    <w:abstractNumId w:val="9"/>
  </w:num>
  <w:num w:numId="17">
    <w:abstractNumId w:val="34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3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2"/>
  </w:num>
  <w:num w:numId="38">
    <w:abstractNumId w:val="2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3E3020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3B09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5970"/>
    <w:rsid w:val="00E419A0"/>
    <w:rsid w:val="00E430B6"/>
    <w:rsid w:val="00E54F65"/>
    <w:rsid w:val="00E61821"/>
    <w:rsid w:val="00E667B6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6888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32</cp:revision>
  <cp:lastPrinted>2021-07-29T12:29:00Z</cp:lastPrinted>
  <dcterms:created xsi:type="dcterms:W3CDTF">2019-01-18T12:25:00Z</dcterms:created>
  <dcterms:modified xsi:type="dcterms:W3CDTF">2022-05-04T14:11:00Z</dcterms:modified>
</cp:coreProperties>
</file>