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33A" w14:textId="77777777" w:rsidR="006157A0" w:rsidRPr="00860F61" w:rsidRDefault="00723E72" w:rsidP="00742B90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F61">
        <w:rPr>
          <w:rFonts w:ascii="Times New Roman" w:hAnsi="Times New Roman" w:cs="Times New Roman"/>
          <w:b/>
        </w:rPr>
        <w:t>Projekt umowy</w:t>
      </w:r>
    </w:p>
    <w:p w14:paraId="4D50249D" w14:textId="77777777"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zawarta w dniu</w:t>
      </w:r>
      <w:r w:rsidRPr="00860F61">
        <w:rPr>
          <w:rFonts w:ascii="Times New Roman" w:hAnsi="Times New Roman" w:cs="Times New Roman"/>
          <w:b/>
        </w:rPr>
        <w:t>…….. 20</w:t>
      </w:r>
      <w:r w:rsidR="00A5008A">
        <w:rPr>
          <w:rFonts w:ascii="Times New Roman" w:hAnsi="Times New Roman" w:cs="Times New Roman"/>
          <w:b/>
        </w:rPr>
        <w:t>22</w:t>
      </w:r>
      <w:r w:rsidR="00D82725">
        <w:rPr>
          <w:rFonts w:ascii="Times New Roman" w:hAnsi="Times New Roman" w:cs="Times New Roman"/>
          <w:b/>
        </w:rPr>
        <w:t xml:space="preserve"> </w:t>
      </w:r>
      <w:r w:rsidRPr="00860F61">
        <w:rPr>
          <w:rFonts w:ascii="Times New Roman" w:hAnsi="Times New Roman" w:cs="Times New Roman"/>
        </w:rPr>
        <w:t xml:space="preserve">w Warszawie, </w:t>
      </w:r>
    </w:p>
    <w:p w14:paraId="16996BE3" w14:textId="77777777"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w wyniku przeprowadzonego zapytania ofertowego</w:t>
      </w:r>
      <w:r w:rsidR="004B139D" w:rsidRPr="00860F61">
        <w:rPr>
          <w:rFonts w:ascii="Times New Roman" w:hAnsi="Times New Roman" w:cs="Times New Roman"/>
        </w:rPr>
        <w:t xml:space="preserve"> </w:t>
      </w:r>
    </w:p>
    <w:p w14:paraId="16CC9692" w14:textId="77777777" w:rsidR="00723E72" w:rsidRPr="00860F61" w:rsidRDefault="00723E72" w:rsidP="00723E72">
      <w:pPr>
        <w:tabs>
          <w:tab w:val="left" w:pos="3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pomiędzy:</w:t>
      </w:r>
    </w:p>
    <w:p w14:paraId="41B90DDF" w14:textId="77777777" w:rsidR="004E7B6B" w:rsidRPr="00860F61" w:rsidRDefault="004E7B6B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355EBA4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3DE54B" w14:textId="77777777" w:rsidR="0010428E" w:rsidRPr="00860F61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60F61">
        <w:rPr>
          <w:rFonts w:ascii="Times New Roman" w:eastAsia="Times New Roman" w:hAnsi="Times New Roman" w:cs="Times New Roman"/>
          <w:b/>
          <w:lang w:eastAsia="pl-PL"/>
        </w:rPr>
        <w:t xml:space="preserve">Fundacją Rozwoju Systemu Edukacji </w:t>
      </w:r>
      <w:r w:rsidRPr="00860F61">
        <w:rPr>
          <w:rFonts w:ascii="Times New Roman" w:eastAsia="Times New Roman" w:hAnsi="Times New Roman" w:cs="Times New Roman"/>
          <w:lang w:eastAsia="pl-PL"/>
        </w:rPr>
        <w:t>z siedzibą w Warszawie 0</w:t>
      </w:r>
      <w:r w:rsidR="00CF69A7" w:rsidRPr="00860F61">
        <w:rPr>
          <w:rFonts w:ascii="Times New Roman" w:eastAsia="Times New Roman" w:hAnsi="Times New Roman" w:cs="Times New Roman"/>
          <w:lang w:eastAsia="pl-PL"/>
        </w:rPr>
        <w:t>2</w:t>
      </w:r>
      <w:r w:rsidRPr="00860F61">
        <w:rPr>
          <w:rFonts w:ascii="Times New Roman" w:eastAsia="Times New Roman" w:hAnsi="Times New Roman" w:cs="Times New Roman"/>
          <w:lang w:eastAsia="pl-PL"/>
        </w:rPr>
        <w:t>-</w:t>
      </w:r>
      <w:r w:rsidR="00CF69A7" w:rsidRPr="00860F61">
        <w:rPr>
          <w:rFonts w:ascii="Times New Roman" w:eastAsia="Times New Roman" w:hAnsi="Times New Roman" w:cs="Times New Roman"/>
          <w:lang w:eastAsia="pl-PL"/>
        </w:rPr>
        <w:t>305</w:t>
      </w:r>
      <w:r w:rsidRPr="00860F61">
        <w:rPr>
          <w:rFonts w:ascii="Times New Roman" w:eastAsia="Times New Roman" w:hAnsi="Times New Roman" w:cs="Times New Roman"/>
          <w:lang w:eastAsia="pl-PL"/>
        </w:rPr>
        <w:t xml:space="preserve"> przy </w:t>
      </w:r>
      <w:r w:rsidRPr="00860F61">
        <w:rPr>
          <w:rFonts w:ascii="Times New Roman" w:eastAsia="Times New Roman" w:hAnsi="Times New Roman" w:cs="Times New Roman"/>
          <w:lang w:eastAsia="pl-PL"/>
        </w:rPr>
        <w:br/>
      </w:r>
      <w:r w:rsidR="00723E72" w:rsidRPr="00860F61">
        <w:rPr>
          <w:rFonts w:ascii="Times New Roman" w:eastAsia="Times New Roman" w:hAnsi="Times New Roman" w:cs="Times New Roman"/>
          <w:lang w:eastAsia="pl-PL"/>
        </w:rPr>
        <w:t>Alejach Jerozolimskich 142</w:t>
      </w:r>
      <w:r w:rsidR="006A5939" w:rsidRPr="00860F61">
        <w:rPr>
          <w:rFonts w:ascii="Times New Roman" w:eastAsia="Times New Roman" w:hAnsi="Times New Roman" w:cs="Times New Roman"/>
          <w:lang w:eastAsia="pl-PL"/>
        </w:rPr>
        <w:t>A</w:t>
      </w:r>
      <w:r w:rsidRPr="00860F61">
        <w:rPr>
          <w:rFonts w:ascii="Times New Roman" w:eastAsia="Times New Roman" w:hAnsi="Times New Roman" w:cs="Times New Roman"/>
          <w:lang w:eastAsia="pl-PL"/>
        </w:rPr>
        <w:t>, posiadającą NIP 526-10-00-645, REGON 010393032, zarejestrowaną w Sądzie Rejonowym dla m.st. Warszawy XII Wydział Gospodarczy Krajowego Rejestru Sądowego pod numerem 24777,</w:t>
      </w:r>
      <w:r w:rsidRPr="00860F6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B924BAE" w14:textId="77777777" w:rsidR="0010428E" w:rsidRPr="00860F61" w:rsidRDefault="0010428E" w:rsidP="0010428E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  <w:r w:rsidRPr="00860F61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860F61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860F61">
        <w:rPr>
          <w:rFonts w:ascii="Times New Roman" w:eastAsia="Times New Roman" w:hAnsi="Times New Roman" w:cs="Times New Roman"/>
          <w:lang w:eastAsia="pl-PL"/>
        </w:rPr>
        <w:t>,</w:t>
      </w:r>
    </w:p>
    <w:p w14:paraId="166E3F76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853EE7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</w:t>
      </w:r>
    </w:p>
    <w:p w14:paraId="78CADDC2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9AA6460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……………………………………. zwanym w treści umowy „Wykonawcą".</w:t>
      </w:r>
    </w:p>
    <w:p w14:paraId="38D964F5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Zamawiający oraz Wykonawca zwani są dalej łącznie „Stronami” lub każdy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 osobna „Stroną”.</w:t>
      </w:r>
    </w:p>
    <w:p w14:paraId="0702D9AF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65B76A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1</w:t>
      </w:r>
    </w:p>
    <w:p w14:paraId="403A10C2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A1C59C" w14:textId="77777777" w:rsidR="006157A0" w:rsidRPr="00860F61" w:rsidRDefault="006157A0" w:rsidP="00054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1. Przedmiotem umowy jest </w:t>
      </w:r>
      <w:r w:rsidR="009C7330" w:rsidRPr="00860F61">
        <w:rPr>
          <w:rFonts w:ascii="Times New Roman" w:hAnsi="Times New Roman" w:cs="Times New Roman"/>
          <w:b/>
          <w:bCs/>
        </w:rPr>
        <w:t xml:space="preserve">świadczenie usług transportowych (przewóz materiałów promocyjno-informacyjnych) na potrzeby Fundacji Rozwoju Systemu Edukacji </w:t>
      </w:r>
      <w:r w:rsidRPr="00860F61">
        <w:rPr>
          <w:rFonts w:ascii="Times New Roman" w:hAnsi="Times New Roman" w:cs="Times New Roman"/>
        </w:rPr>
        <w:t>zgodnie z Opisem przedmiotu za</w:t>
      </w:r>
      <w:r w:rsidR="0010428E" w:rsidRPr="00860F61">
        <w:rPr>
          <w:rFonts w:ascii="Times New Roman" w:hAnsi="Times New Roman" w:cs="Times New Roman"/>
        </w:rPr>
        <w:t>mówienia</w:t>
      </w:r>
      <w:r w:rsidRPr="00860F61">
        <w:rPr>
          <w:rFonts w:ascii="Times New Roman" w:hAnsi="Times New Roman" w:cs="Times New Roman"/>
        </w:rPr>
        <w:t xml:space="preserve"> sta</w:t>
      </w:r>
      <w:r w:rsidR="004E5286" w:rsidRPr="00860F61">
        <w:rPr>
          <w:rFonts w:ascii="Times New Roman" w:hAnsi="Times New Roman" w:cs="Times New Roman"/>
        </w:rPr>
        <w:t xml:space="preserve">nowiącym Załącznik nr 1 do </w:t>
      </w:r>
      <w:r w:rsidRPr="00860F61">
        <w:rPr>
          <w:rFonts w:ascii="Times New Roman" w:hAnsi="Times New Roman" w:cs="Times New Roman"/>
        </w:rPr>
        <w:t>umowy</w:t>
      </w:r>
      <w:r w:rsidR="004E5286" w:rsidRPr="00860F61">
        <w:rPr>
          <w:rFonts w:ascii="Times New Roman" w:hAnsi="Times New Roman" w:cs="Times New Roman"/>
        </w:rPr>
        <w:t xml:space="preserve"> oraz Ofertą Wykonawcy z …… 202</w:t>
      </w:r>
      <w:r w:rsidR="00A5008A">
        <w:rPr>
          <w:rFonts w:ascii="Times New Roman" w:hAnsi="Times New Roman" w:cs="Times New Roman"/>
        </w:rPr>
        <w:t>2</w:t>
      </w:r>
      <w:r w:rsidR="004E5286" w:rsidRPr="00860F61">
        <w:rPr>
          <w:rFonts w:ascii="Times New Roman" w:hAnsi="Times New Roman" w:cs="Times New Roman"/>
        </w:rPr>
        <w:t xml:space="preserve"> r. stanowiącą Załącznik nr 2 do umowy</w:t>
      </w:r>
      <w:r w:rsidRPr="00860F61">
        <w:rPr>
          <w:rFonts w:ascii="Times New Roman" w:hAnsi="Times New Roman" w:cs="Times New Roman"/>
        </w:rPr>
        <w:t>.</w:t>
      </w:r>
    </w:p>
    <w:p w14:paraId="6F26B10F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637FEA" w14:textId="456A1B5D" w:rsidR="006157A0" w:rsidRDefault="00054C8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</w:t>
      </w:r>
      <w:r w:rsidR="006157A0" w:rsidRPr="00860F61">
        <w:rPr>
          <w:rFonts w:ascii="Times New Roman" w:hAnsi="Times New Roman" w:cs="Times New Roman"/>
        </w:rPr>
        <w:t xml:space="preserve">. </w:t>
      </w:r>
      <w:r w:rsidR="00300849" w:rsidRPr="00860F61">
        <w:rPr>
          <w:rFonts w:ascii="Times New Roman" w:hAnsi="Times New Roman" w:cs="Times New Roman"/>
        </w:rPr>
        <w:t>Osobą do kontaktu</w:t>
      </w:r>
      <w:r w:rsidRPr="00860F61">
        <w:rPr>
          <w:rFonts w:ascii="Times New Roman" w:hAnsi="Times New Roman" w:cs="Times New Roman"/>
        </w:rPr>
        <w:t xml:space="preserve"> z Wykonawcą</w:t>
      </w:r>
      <w:r w:rsidR="00D82725">
        <w:rPr>
          <w:rFonts w:ascii="Times New Roman" w:hAnsi="Times New Roman" w:cs="Times New Roman"/>
        </w:rPr>
        <w:t xml:space="preserve"> będzie Agnieszka Kokowicz</w:t>
      </w:r>
      <w:r w:rsidR="00300849" w:rsidRPr="00860F61">
        <w:rPr>
          <w:rFonts w:ascii="Times New Roman" w:hAnsi="Times New Roman" w:cs="Times New Roman"/>
        </w:rPr>
        <w:t xml:space="preserve"> (email: </w:t>
      </w:r>
      <w:hyperlink r:id="rId8" w:history="1">
        <w:r w:rsidR="00D82725" w:rsidRPr="00947641">
          <w:rPr>
            <w:rStyle w:val="Hipercze"/>
            <w:rFonts w:ascii="Times New Roman" w:hAnsi="Times New Roman" w:cs="Times New Roman"/>
          </w:rPr>
          <w:t>akokowicz@frse.org.pl</w:t>
        </w:r>
      </w:hyperlink>
      <w:r w:rsidR="00D82725">
        <w:rPr>
          <w:rFonts w:ascii="Times New Roman" w:hAnsi="Times New Roman" w:cs="Times New Roman"/>
        </w:rPr>
        <w:t>; nr telefonu: 797-011-642</w:t>
      </w:r>
      <w:r w:rsidR="004E5286" w:rsidRPr="00860F61">
        <w:rPr>
          <w:rFonts w:ascii="Times New Roman" w:hAnsi="Times New Roman" w:cs="Times New Roman"/>
        </w:rPr>
        <w:t>)</w:t>
      </w:r>
      <w:r w:rsidR="006157A0" w:rsidRPr="00860F61">
        <w:rPr>
          <w:rFonts w:ascii="Times New Roman" w:hAnsi="Times New Roman" w:cs="Times New Roman"/>
        </w:rPr>
        <w:t>. Zmiana osoby,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o której mowa w zdaniu poprzedzającym, następuje poprzez pisemne zgłoszenie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Wykonawcy i nie stanowi zmiany treści niniejszej umowy.</w:t>
      </w:r>
    </w:p>
    <w:p w14:paraId="12A88C60" w14:textId="77777777" w:rsidR="001B47A5" w:rsidRPr="00860F61" w:rsidRDefault="001B47A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1E08E7" w14:textId="71DC48AC" w:rsidR="001B47A5" w:rsidRPr="001B47A5" w:rsidRDefault="001B47A5" w:rsidP="001B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ma potwierdzić przyjęcie</w:t>
      </w:r>
      <w:r w:rsidRPr="001B47A5">
        <w:rPr>
          <w:rFonts w:ascii="Times New Roman" w:hAnsi="Times New Roman" w:cs="Times New Roman"/>
        </w:rPr>
        <w:t xml:space="preserve"> </w:t>
      </w:r>
      <w:r w:rsidRPr="001B47A5">
        <w:rPr>
          <w:rFonts w:ascii="Times New Roman" w:hAnsi="Times New Roman" w:cs="Times New Roman"/>
          <w:b/>
        </w:rPr>
        <w:t>zlecenia</w:t>
      </w:r>
      <w:r w:rsidRPr="001B47A5">
        <w:rPr>
          <w:rFonts w:ascii="Times New Roman" w:hAnsi="Times New Roman" w:cs="Times New Roman"/>
        </w:rPr>
        <w:t xml:space="preserve"> za pośrednictwem e-maila wysłanego przez Zamawiającego</w:t>
      </w:r>
      <w:r>
        <w:rPr>
          <w:rFonts w:ascii="Times New Roman" w:hAnsi="Times New Roman" w:cs="Times New Roman"/>
        </w:rPr>
        <w:t xml:space="preserve"> na adres Wykonawcy ………….</w:t>
      </w:r>
    </w:p>
    <w:p w14:paraId="162F0A67" w14:textId="2ADCF13C" w:rsidR="004E7B6B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ED1F97" w14:textId="77777777" w:rsidR="001B47A5" w:rsidRPr="001B47A5" w:rsidRDefault="001B47A5" w:rsidP="001B47A5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4. </w:t>
      </w:r>
      <w:r w:rsidRPr="001B47A5">
        <w:rPr>
          <w:rFonts w:ascii="Times New Roman" w:hAnsi="Times New Roman" w:cs="Times New Roman"/>
        </w:rPr>
        <w:t xml:space="preserve">Najpóźniej na 2 dni przed planowanym terminem realizacji zlecenia, Zamawiający ma prawo bez kosztowo odwołać je bez prawa do wynagrodzenia za nie lub przesunąć jego termin. </w:t>
      </w:r>
    </w:p>
    <w:p w14:paraId="25AED574" w14:textId="5E4A6F6D" w:rsidR="001B7548" w:rsidRPr="00860F61" w:rsidRDefault="001B47A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157A0" w:rsidRPr="00860F61">
        <w:rPr>
          <w:rFonts w:ascii="Times New Roman" w:hAnsi="Times New Roman" w:cs="Times New Roman"/>
        </w:rPr>
        <w:t>. Upoważniony pracownik Zamawiającego określi</w:t>
      </w:r>
      <w:r w:rsidR="00860F61" w:rsidRPr="00860F61">
        <w:rPr>
          <w:rFonts w:ascii="Times New Roman" w:hAnsi="Times New Roman" w:cs="Times New Roman"/>
        </w:rPr>
        <w:t xml:space="preserve"> zakres i szczegóły zlecenia, w szczególności</w:t>
      </w:r>
      <w:r w:rsidR="006157A0" w:rsidRPr="00860F61">
        <w:rPr>
          <w:rFonts w:ascii="Times New Roman" w:hAnsi="Times New Roman" w:cs="Times New Roman"/>
        </w:rPr>
        <w:t xml:space="preserve"> wskazując</w:t>
      </w:r>
      <w:r w:rsidR="00860F61" w:rsidRPr="00860F61">
        <w:rPr>
          <w:rFonts w:ascii="Times New Roman" w:hAnsi="Times New Roman" w:cs="Times New Roman"/>
        </w:rPr>
        <w:t>:</w:t>
      </w:r>
      <w:r w:rsidR="006157A0" w:rsidRPr="00860F61">
        <w:rPr>
          <w:rFonts w:ascii="Times New Roman" w:hAnsi="Times New Roman" w:cs="Times New Roman"/>
        </w:rPr>
        <w:t xml:space="preserve"> rzeczy przeznaczon</w:t>
      </w:r>
      <w:r w:rsidR="006A5939" w:rsidRPr="00860F61">
        <w:rPr>
          <w:rFonts w:ascii="Times New Roman" w:hAnsi="Times New Roman" w:cs="Times New Roman"/>
        </w:rPr>
        <w:t>e do</w:t>
      </w:r>
      <w:r w:rsidR="004E3E6D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przewiezienia oraz ich docelowe miejsce prze</w:t>
      </w:r>
      <w:r w:rsidR="004E3E6D" w:rsidRPr="00860F61">
        <w:rPr>
          <w:rFonts w:ascii="Times New Roman" w:hAnsi="Times New Roman" w:cs="Times New Roman"/>
        </w:rPr>
        <w:t>wiezienia</w:t>
      </w:r>
      <w:r w:rsidR="006157A0" w:rsidRPr="00860F61">
        <w:rPr>
          <w:rFonts w:ascii="Times New Roman" w:hAnsi="Times New Roman" w:cs="Times New Roman"/>
        </w:rPr>
        <w:t>, a także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 xml:space="preserve">sugerowaną </w:t>
      </w:r>
      <w:r w:rsidR="006B418C" w:rsidRPr="00860F61">
        <w:rPr>
          <w:rFonts w:ascii="Times New Roman" w:hAnsi="Times New Roman" w:cs="Times New Roman"/>
        </w:rPr>
        <w:t xml:space="preserve">liczbę </w:t>
      </w:r>
      <w:r w:rsidR="006157A0" w:rsidRPr="00860F61">
        <w:rPr>
          <w:rFonts w:ascii="Times New Roman" w:hAnsi="Times New Roman" w:cs="Times New Roman"/>
        </w:rPr>
        <w:t>osób niezbędnych do realizacji zlecenia.</w:t>
      </w:r>
    </w:p>
    <w:p w14:paraId="3F3F9A48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0E9F84" w14:textId="18D64030" w:rsidR="006157A0" w:rsidRPr="00860F61" w:rsidRDefault="001B47A5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157A0" w:rsidRPr="00860F61">
        <w:rPr>
          <w:rFonts w:ascii="Times New Roman" w:hAnsi="Times New Roman" w:cs="Times New Roman"/>
        </w:rPr>
        <w:t>. W ramach przedmiotu umowy Wykonawca zapewni środki, wózki, pasy i inne narzędzia do przenoszenia</w:t>
      </w:r>
      <w:r w:rsidR="004E3E6D" w:rsidRPr="00860F61">
        <w:rPr>
          <w:rFonts w:ascii="Times New Roman" w:hAnsi="Times New Roman" w:cs="Times New Roman"/>
        </w:rPr>
        <w:t xml:space="preserve"> oraz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przewożenia</w:t>
      </w:r>
      <w:r w:rsidR="004E3E6D" w:rsidRPr="00860F61">
        <w:rPr>
          <w:rFonts w:ascii="Times New Roman" w:hAnsi="Times New Roman" w:cs="Times New Roman"/>
        </w:rPr>
        <w:t xml:space="preserve"> materiałów.</w:t>
      </w:r>
    </w:p>
    <w:p w14:paraId="7A0A38E2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351D33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2</w:t>
      </w:r>
    </w:p>
    <w:p w14:paraId="11AE2B56" w14:textId="77777777" w:rsidR="004E7B6B" w:rsidRPr="00860F61" w:rsidRDefault="004E7B6B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C134D1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0F61">
        <w:rPr>
          <w:rFonts w:ascii="Times New Roman" w:hAnsi="Times New Roman" w:cs="Times New Roman"/>
        </w:rPr>
        <w:t>1. Usługi będą świadczone</w:t>
      </w:r>
      <w:r w:rsidR="004E3E6D" w:rsidRPr="00860F61">
        <w:t xml:space="preserve"> </w:t>
      </w:r>
      <w:r w:rsidR="004E3E6D" w:rsidRPr="00860F61">
        <w:rPr>
          <w:rFonts w:ascii="Times New Roman" w:hAnsi="Times New Roman" w:cs="Times New Roman"/>
        </w:rPr>
        <w:t xml:space="preserve">od dnia zawarcia umowy </w:t>
      </w:r>
      <w:r w:rsidR="002D3D14">
        <w:rPr>
          <w:rFonts w:ascii="Times New Roman" w:hAnsi="Times New Roman" w:cs="Times New Roman"/>
        </w:rPr>
        <w:t xml:space="preserve">do 28 lutego </w:t>
      </w:r>
      <w:r w:rsidR="003B5864" w:rsidRPr="00A5008A">
        <w:rPr>
          <w:rFonts w:ascii="Times New Roman" w:hAnsi="Times New Roman" w:cs="Times New Roman"/>
        </w:rPr>
        <w:t>202</w:t>
      </w:r>
      <w:r w:rsidR="00A5008A" w:rsidRPr="00A5008A">
        <w:rPr>
          <w:rFonts w:ascii="Times New Roman" w:hAnsi="Times New Roman" w:cs="Times New Roman"/>
        </w:rPr>
        <w:t>3</w:t>
      </w:r>
      <w:r w:rsidR="00C45634" w:rsidRPr="00A5008A">
        <w:rPr>
          <w:rFonts w:ascii="Times New Roman" w:hAnsi="Times New Roman" w:cs="Times New Roman"/>
        </w:rPr>
        <w:t xml:space="preserve"> </w:t>
      </w:r>
      <w:r w:rsidR="004E3E6D" w:rsidRPr="00A5008A">
        <w:rPr>
          <w:rFonts w:ascii="Times New Roman" w:hAnsi="Times New Roman" w:cs="Times New Roman"/>
        </w:rPr>
        <w:t>r.</w:t>
      </w:r>
    </w:p>
    <w:p w14:paraId="4C142711" w14:textId="77777777" w:rsidR="00566026" w:rsidRPr="00860F61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C2B9BA8" w14:textId="77777777" w:rsidR="006157A0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Wykonawca przystąpi do wykonania z</w:t>
      </w:r>
      <w:r w:rsidR="00054C85" w:rsidRPr="00860F61">
        <w:rPr>
          <w:rFonts w:ascii="Times New Roman" w:hAnsi="Times New Roman" w:cs="Times New Roman"/>
        </w:rPr>
        <w:t>amówienia</w:t>
      </w:r>
      <w:r w:rsidRPr="00860F61">
        <w:rPr>
          <w:rFonts w:ascii="Times New Roman" w:hAnsi="Times New Roman" w:cs="Times New Roman"/>
        </w:rPr>
        <w:t xml:space="preserve"> w terminie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uzgodnionym z Zamawiającym.</w:t>
      </w:r>
    </w:p>
    <w:p w14:paraId="6FFF45C2" w14:textId="77777777" w:rsidR="00625D7F" w:rsidRDefault="00625D7F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24197D" w14:textId="77777777" w:rsidR="00625D7F" w:rsidRPr="00625D7F" w:rsidRDefault="00625D7F" w:rsidP="00625D7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25D7F">
        <w:rPr>
          <w:rFonts w:cstheme="minorHAnsi"/>
        </w:rPr>
        <w:t xml:space="preserve"> </w:t>
      </w:r>
      <w:r w:rsidRPr="00625D7F">
        <w:rPr>
          <w:rFonts w:ascii="Times New Roman" w:hAnsi="Times New Roman" w:cs="Times New Roman"/>
        </w:rPr>
        <w:t>Wykonawca zobowiązuje się stosować do aktualnych wymogów sanitarnych związanych z pandemią wywołaną SARS-COV-2 określonych przez władze publiczne, lokalne lub organizat</w:t>
      </w:r>
      <w:r>
        <w:rPr>
          <w:rFonts w:ascii="Times New Roman" w:hAnsi="Times New Roman" w:cs="Times New Roman"/>
        </w:rPr>
        <w:t>ora wydarzenia, gdzie trzeba dostarczyć materiały promocyjno-informacyjne</w:t>
      </w:r>
      <w:r w:rsidRPr="00625D7F">
        <w:rPr>
          <w:rFonts w:ascii="Times New Roman" w:hAnsi="Times New Roman" w:cs="Times New Roman"/>
        </w:rPr>
        <w:t>.</w:t>
      </w:r>
    </w:p>
    <w:p w14:paraId="16F2AD8D" w14:textId="77777777" w:rsidR="00625D7F" w:rsidRPr="00860F61" w:rsidRDefault="00625D7F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F8A53A" w14:textId="77777777" w:rsidR="00357FEC" w:rsidRPr="00860F61" w:rsidRDefault="00357FEC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BE7AC50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3</w:t>
      </w:r>
    </w:p>
    <w:p w14:paraId="41CA57D9" w14:textId="77777777" w:rsidR="00566026" w:rsidRPr="00860F61" w:rsidRDefault="0056602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98F10F" w14:textId="77777777" w:rsidR="006157A0" w:rsidRPr="00860F61" w:rsidRDefault="00054C85" w:rsidP="000F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lastRenderedPageBreak/>
        <w:t>1. Usługa rozliczona</w:t>
      </w:r>
      <w:r w:rsidR="006157A0" w:rsidRPr="00860F61">
        <w:rPr>
          <w:rFonts w:ascii="Times New Roman" w:hAnsi="Times New Roman" w:cs="Times New Roman"/>
        </w:rPr>
        <w:t xml:space="preserve"> będzie </w:t>
      </w:r>
      <w:r w:rsidRPr="00860F61">
        <w:rPr>
          <w:rFonts w:ascii="Times New Roman" w:hAnsi="Times New Roman" w:cs="Times New Roman"/>
        </w:rPr>
        <w:t>po wykonaniu zamówienia</w:t>
      </w:r>
      <w:r w:rsidR="006157A0" w:rsidRPr="00860F61">
        <w:rPr>
          <w:rFonts w:ascii="Times New Roman" w:hAnsi="Times New Roman" w:cs="Times New Roman"/>
        </w:rPr>
        <w:t xml:space="preserve">, na podstawie </w:t>
      </w:r>
      <w:r w:rsidRPr="00860F61">
        <w:rPr>
          <w:rFonts w:ascii="Times New Roman" w:hAnsi="Times New Roman" w:cs="Times New Roman"/>
        </w:rPr>
        <w:t>wystawionej</w:t>
      </w:r>
      <w:r w:rsidR="006157A0" w:rsidRPr="00860F61">
        <w:rPr>
          <w:rFonts w:ascii="Times New Roman" w:hAnsi="Times New Roman" w:cs="Times New Roman"/>
        </w:rPr>
        <w:t xml:space="preserve"> faktur</w:t>
      </w:r>
      <w:r w:rsidRPr="00860F61">
        <w:rPr>
          <w:rFonts w:ascii="Times New Roman" w:hAnsi="Times New Roman" w:cs="Times New Roman"/>
        </w:rPr>
        <w:t>y</w:t>
      </w:r>
      <w:r w:rsidR="006157A0" w:rsidRPr="00860F61">
        <w:rPr>
          <w:rFonts w:ascii="Times New Roman" w:hAnsi="Times New Roman" w:cs="Times New Roman"/>
        </w:rPr>
        <w:t xml:space="preserve"> VAT</w:t>
      </w:r>
      <w:r w:rsidR="00F10082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po zaakceptowaniu zestawień zrealizowanych usług transportowych raz w miesiącu, najpóźniej  ostatniego</w:t>
      </w:r>
      <w:r w:rsidR="008A2811">
        <w:rPr>
          <w:rFonts w:ascii="Times New Roman" w:hAnsi="Times New Roman" w:cs="Times New Roman"/>
        </w:rPr>
        <w:t xml:space="preserve"> dnia każdego miesiąca, w</w:t>
      </w:r>
      <w:r w:rsidR="00357FEC" w:rsidRPr="00860F61">
        <w:rPr>
          <w:rFonts w:ascii="Times New Roman" w:hAnsi="Times New Roman" w:cs="Times New Roman"/>
        </w:rPr>
        <w:t xml:space="preserve"> </w:t>
      </w:r>
      <w:r w:rsidR="008A2811">
        <w:rPr>
          <w:rFonts w:ascii="Times New Roman" w:hAnsi="Times New Roman" w:cs="Times New Roman"/>
        </w:rPr>
        <w:t>oparciu o parametry wskazane w</w:t>
      </w:r>
      <w:r w:rsidR="00357FEC" w:rsidRPr="00860F61">
        <w:rPr>
          <w:rFonts w:ascii="Times New Roman" w:hAnsi="Times New Roman" w:cs="Times New Roman"/>
        </w:rPr>
        <w:t xml:space="preserve"> zleceniu w tym faktycznej liczbie zrealizowanych w ramach usługi kilometrów.</w:t>
      </w:r>
    </w:p>
    <w:p w14:paraId="28647C08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F6FF7F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2. </w:t>
      </w:r>
      <w:r w:rsidR="000F55F0" w:rsidRPr="00860F61">
        <w:rPr>
          <w:rFonts w:ascii="Times New Roman" w:hAnsi="Times New Roman" w:cs="Times New Roman"/>
        </w:rPr>
        <w:t>Faktura będzie płatna w terminie do 30</w:t>
      </w:r>
      <w:r w:rsidRPr="00860F61">
        <w:rPr>
          <w:rFonts w:ascii="Times New Roman" w:hAnsi="Times New Roman" w:cs="Times New Roman"/>
        </w:rPr>
        <w:t xml:space="preserve"> dni od dnia doręczenia prawidłowo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wystawionej faktury VAT do siedziby Zamawiającego.</w:t>
      </w:r>
    </w:p>
    <w:p w14:paraId="6BB474A4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4EB98B0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3. Maksymalne łączne wynagrodzenie Wykonawcy nie przekroczy kwoty</w:t>
      </w:r>
      <w:r w:rsidR="00F10082" w:rsidRPr="00860F61">
        <w:rPr>
          <w:rFonts w:ascii="Times New Roman" w:hAnsi="Times New Roman" w:cs="Times New Roman"/>
        </w:rPr>
        <w:t xml:space="preserve"> </w:t>
      </w:r>
      <w:r w:rsidR="000F55F0" w:rsidRPr="00860F61">
        <w:rPr>
          <w:rFonts w:ascii="Times New Roman" w:hAnsi="Times New Roman" w:cs="Times New Roman"/>
          <w:b/>
          <w:bCs/>
        </w:rPr>
        <w:t>………………</w:t>
      </w:r>
      <w:r w:rsidRPr="00860F61">
        <w:rPr>
          <w:rFonts w:ascii="Times New Roman" w:hAnsi="Times New Roman" w:cs="Times New Roman"/>
          <w:b/>
          <w:bCs/>
        </w:rPr>
        <w:t xml:space="preserve"> złotych brutto </w:t>
      </w:r>
      <w:r w:rsidRPr="00860F61">
        <w:rPr>
          <w:rFonts w:ascii="Times New Roman" w:hAnsi="Times New Roman" w:cs="Times New Roman"/>
        </w:rPr>
        <w:t xml:space="preserve">(słownie: </w:t>
      </w:r>
      <w:r w:rsidR="000F55F0" w:rsidRPr="00860F61">
        <w:rPr>
          <w:rFonts w:ascii="Times New Roman" w:hAnsi="Times New Roman" w:cs="Times New Roman"/>
        </w:rPr>
        <w:t>…………………………………………..</w:t>
      </w:r>
      <w:r w:rsidRPr="00860F61">
        <w:rPr>
          <w:rFonts w:ascii="Times New Roman" w:hAnsi="Times New Roman" w:cs="Times New Roman"/>
        </w:rPr>
        <w:t xml:space="preserve"> złotych 00/100).</w:t>
      </w:r>
    </w:p>
    <w:p w14:paraId="5D4D5AFF" w14:textId="77777777" w:rsidR="000B51E2" w:rsidRPr="00860F61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BA8D847" w14:textId="77777777"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4. Wynagrodzenie </w:t>
      </w:r>
      <w:r w:rsidRPr="00860F61">
        <w:rPr>
          <w:rFonts w:ascii="Times New Roman" w:hAnsi="Times New Roman" w:cs="Times New Roman"/>
          <w:u w:val="single"/>
        </w:rPr>
        <w:t>za przejechany kilometr</w:t>
      </w:r>
      <w:r w:rsidR="00C83BE0" w:rsidRPr="00860F61">
        <w:rPr>
          <w:rFonts w:ascii="Times New Roman" w:hAnsi="Times New Roman" w:cs="Times New Roman"/>
          <w:u w:val="single"/>
        </w:rPr>
        <w:t xml:space="preserve"> poza Warszawą</w:t>
      </w:r>
      <w:r w:rsidRPr="00860F61">
        <w:rPr>
          <w:rFonts w:ascii="Times New Roman" w:hAnsi="Times New Roman" w:cs="Times New Roman"/>
          <w:u w:val="single"/>
        </w:rPr>
        <w:t xml:space="preserve"> wynosi</w:t>
      </w:r>
      <w:r w:rsidRPr="00860F61">
        <w:rPr>
          <w:rFonts w:ascii="Times New Roman" w:hAnsi="Times New Roman" w:cs="Times New Roman"/>
        </w:rPr>
        <w:t xml:space="preserve">, zgodnie z formularzem oferty z dnia….. stanowiącym załącznik nr </w:t>
      </w:r>
      <w:r w:rsidR="00C83BE0" w:rsidRPr="00860F61">
        <w:rPr>
          <w:rFonts w:ascii="Times New Roman" w:hAnsi="Times New Roman" w:cs="Times New Roman"/>
        </w:rPr>
        <w:t>3</w:t>
      </w:r>
      <w:r w:rsidRPr="00860F61">
        <w:rPr>
          <w:rFonts w:ascii="Times New Roman" w:hAnsi="Times New Roman" w:cs="Times New Roman"/>
        </w:rPr>
        <w:t xml:space="preserve"> do niniejszej umowy: </w:t>
      </w:r>
    </w:p>
    <w:p w14:paraId="177E0E5C" w14:textId="77777777"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a. samochód </w:t>
      </w:r>
      <w:r w:rsidR="00C71E12" w:rsidRPr="00860F61">
        <w:rPr>
          <w:rFonts w:ascii="Times New Roman" w:hAnsi="Times New Roman" w:cs="Times New Roman"/>
        </w:rPr>
        <w:t>dostawczy</w:t>
      </w:r>
      <w:r w:rsidRPr="00860F61">
        <w:rPr>
          <w:rFonts w:ascii="Times New Roman" w:hAnsi="Times New Roman" w:cs="Times New Roman"/>
        </w:rPr>
        <w:t xml:space="preserve"> do 3,5 tony: …………….. zł brutto, słownie( ………………………………)</w:t>
      </w:r>
      <w:r w:rsidR="00C478D3" w:rsidRPr="00860F61">
        <w:rPr>
          <w:rFonts w:ascii="Times New Roman" w:hAnsi="Times New Roman" w:cs="Times New Roman"/>
        </w:rPr>
        <w:t>,</w:t>
      </w:r>
    </w:p>
    <w:p w14:paraId="59F9AEEB" w14:textId="77777777"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b. samochód na </w:t>
      </w:r>
      <w:r w:rsidR="00C83BE0" w:rsidRPr="00860F61">
        <w:rPr>
          <w:rFonts w:ascii="Times New Roman" w:hAnsi="Times New Roman" w:cs="Times New Roman"/>
        </w:rPr>
        <w:t>8</w:t>
      </w:r>
      <w:r w:rsidRPr="00860F61">
        <w:rPr>
          <w:rFonts w:ascii="Times New Roman" w:hAnsi="Times New Roman" w:cs="Times New Roman"/>
        </w:rPr>
        <w:t xml:space="preserve"> palet z windą:…………….. zł brutto, słownie( ………………………………)</w:t>
      </w:r>
      <w:r w:rsidR="00C478D3" w:rsidRPr="00860F61">
        <w:rPr>
          <w:rFonts w:ascii="Times New Roman" w:hAnsi="Times New Roman" w:cs="Times New Roman"/>
        </w:rPr>
        <w:t>,</w:t>
      </w:r>
    </w:p>
    <w:p w14:paraId="5AB862DB" w14:textId="77777777" w:rsidR="000B51E2" w:rsidRPr="00860F61" w:rsidRDefault="000B51E2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B56491" w14:textId="77777777" w:rsidR="00C83BE0" w:rsidRPr="00860F61" w:rsidRDefault="00C83BE0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DFF5ED" w14:textId="77777777"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5. Opłata ryczałtowa  </w:t>
      </w:r>
      <w:r w:rsidRPr="00860F61">
        <w:rPr>
          <w:rFonts w:ascii="Times New Roman" w:hAnsi="Times New Roman" w:cs="Times New Roman"/>
          <w:u w:val="single"/>
        </w:rPr>
        <w:t>za usługę transportową na terenie Warszawy</w:t>
      </w:r>
      <w:r w:rsidRPr="00860F61">
        <w:rPr>
          <w:rFonts w:ascii="Times New Roman" w:hAnsi="Times New Roman" w:cs="Times New Roman"/>
        </w:rPr>
        <w:t xml:space="preserve">, zgodnie z formularzem oferty z dnia….. stanowiącym załącznik nr 3 do niniejszej umowy: </w:t>
      </w:r>
    </w:p>
    <w:p w14:paraId="0DEA6AA1" w14:textId="77777777"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a. samochód dostawczy do 3,5 tony: …………….. zł brutto, słownie( ………………………………),</w:t>
      </w:r>
    </w:p>
    <w:p w14:paraId="75095AAE" w14:textId="77777777" w:rsidR="00C83BE0" w:rsidRPr="00860F61" w:rsidRDefault="00D82725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83BE0" w:rsidRPr="00860F61">
        <w:rPr>
          <w:rFonts w:ascii="Times New Roman" w:hAnsi="Times New Roman" w:cs="Times New Roman"/>
        </w:rPr>
        <w:t>. samochód na 8 palet z windą:…………….. zł brutto, słownie( ………………………………),</w:t>
      </w:r>
    </w:p>
    <w:p w14:paraId="02E8CE42" w14:textId="77777777"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83D75FF" w14:textId="77777777" w:rsidR="00C83BE0" w:rsidRPr="00860F61" w:rsidRDefault="00C83BE0" w:rsidP="00C83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6.  Opłata za usługę rozłożenia materiałów promocyjnych, zgodnie z formularzem oferty z dnia …. stanowiącym załącznik nr 3 do niniejszej umowy:</w:t>
      </w:r>
    </w:p>
    <w:p w14:paraId="28E47E13" w14:textId="77777777" w:rsidR="00C83BE0" w:rsidRPr="00860F61" w:rsidRDefault="00C83BE0" w:rsidP="00C83B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a.</w:t>
      </w:r>
      <w:r w:rsidRPr="00860F61">
        <w:rPr>
          <w:rFonts w:ascii="Times New Roman" w:hAnsi="Times New Roman" w:cs="Times New Roman"/>
        </w:rPr>
        <w:tab/>
        <w:t xml:space="preserve">rozłożenie rollupów oraz </w:t>
      </w:r>
      <w:r w:rsidR="00734484">
        <w:rPr>
          <w:rFonts w:ascii="Times New Roman" w:hAnsi="Times New Roman" w:cs="Times New Roman"/>
        </w:rPr>
        <w:t xml:space="preserve">materiałów promocyjnych </w:t>
      </w:r>
      <w:r w:rsidRPr="00860F61">
        <w:rPr>
          <w:rFonts w:ascii="Times New Roman" w:hAnsi="Times New Roman" w:cs="Times New Roman"/>
        </w:rPr>
        <w:t xml:space="preserve">(2 osoby): …………….. zł brutto, słownie (………………………………).    </w:t>
      </w:r>
    </w:p>
    <w:p w14:paraId="60C55F7D" w14:textId="77777777" w:rsidR="00C83BE0" w:rsidRPr="00860F61" w:rsidRDefault="00C83BE0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ED2E48" w14:textId="77777777" w:rsidR="000B51E2" w:rsidRPr="00860F61" w:rsidRDefault="00C83BE0" w:rsidP="000B51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7</w:t>
      </w:r>
      <w:r w:rsidR="00357FEC" w:rsidRPr="00860F61">
        <w:rPr>
          <w:rFonts w:ascii="Times New Roman" w:hAnsi="Times New Roman" w:cs="Times New Roman"/>
        </w:rPr>
        <w:t>. Na wyżej wymienione kwoty</w:t>
      </w:r>
      <w:r w:rsidR="000B51E2" w:rsidRPr="00860F61">
        <w:rPr>
          <w:rFonts w:ascii="Times New Roman" w:hAnsi="Times New Roman" w:cs="Times New Roman"/>
        </w:rPr>
        <w:t xml:space="preserve"> składa</w:t>
      </w:r>
      <w:r w:rsidR="00357FEC" w:rsidRPr="00860F61">
        <w:rPr>
          <w:rFonts w:ascii="Times New Roman" w:hAnsi="Times New Roman" w:cs="Times New Roman"/>
        </w:rPr>
        <w:t>ją</w:t>
      </w:r>
      <w:r w:rsidR="000B51E2" w:rsidRPr="00860F61">
        <w:rPr>
          <w:rFonts w:ascii="Times New Roman" w:hAnsi="Times New Roman" w:cs="Times New Roman"/>
        </w:rPr>
        <w:t xml:space="preserve"> się koszt</w:t>
      </w:r>
      <w:r w:rsidR="00357FEC" w:rsidRPr="00860F61">
        <w:rPr>
          <w:rFonts w:ascii="Times New Roman" w:hAnsi="Times New Roman" w:cs="Times New Roman"/>
        </w:rPr>
        <w:t>y</w:t>
      </w:r>
      <w:r w:rsidR="000B51E2" w:rsidRPr="00860F61">
        <w:rPr>
          <w:rFonts w:ascii="Times New Roman" w:hAnsi="Times New Roman" w:cs="Times New Roman"/>
        </w:rPr>
        <w:t xml:space="preserve"> paliwa, koszty eksploatacyjne</w:t>
      </w:r>
      <w:r w:rsidR="00357FEC" w:rsidRPr="00860F61">
        <w:rPr>
          <w:rFonts w:ascii="Times New Roman" w:hAnsi="Times New Roman" w:cs="Times New Roman"/>
        </w:rPr>
        <w:t>, opłaty drogowe</w:t>
      </w:r>
      <w:r w:rsidR="00C71E12" w:rsidRPr="00860F61">
        <w:rPr>
          <w:rFonts w:ascii="Times New Roman" w:hAnsi="Times New Roman" w:cs="Times New Roman"/>
        </w:rPr>
        <w:t>, koszty noszenia materiałów i ewentualnego noclegu osób zatrudnionych do wykonania usługi</w:t>
      </w:r>
      <w:r w:rsidR="00357FEC" w:rsidRPr="00860F61">
        <w:rPr>
          <w:rFonts w:ascii="Times New Roman" w:hAnsi="Times New Roman" w:cs="Times New Roman"/>
        </w:rPr>
        <w:t xml:space="preserve"> </w:t>
      </w:r>
      <w:r w:rsidR="000B51E2" w:rsidRPr="00860F61">
        <w:rPr>
          <w:rFonts w:ascii="Times New Roman" w:hAnsi="Times New Roman" w:cs="Times New Roman"/>
        </w:rPr>
        <w:t xml:space="preserve"> </w:t>
      </w:r>
      <w:r w:rsidR="00C71E12" w:rsidRPr="00860F61">
        <w:rPr>
          <w:rFonts w:ascii="Times New Roman" w:hAnsi="Times New Roman" w:cs="Times New Roman"/>
        </w:rPr>
        <w:t>oraz</w:t>
      </w:r>
      <w:r w:rsidR="000B51E2" w:rsidRPr="00860F61">
        <w:rPr>
          <w:rFonts w:ascii="Times New Roman" w:hAnsi="Times New Roman" w:cs="Times New Roman"/>
        </w:rPr>
        <w:t xml:space="preserve"> wszystkie</w:t>
      </w:r>
      <w:r w:rsidR="00357FEC" w:rsidRPr="00860F61">
        <w:rPr>
          <w:rFonts w:ascii="Times New Roman" w:hAnsi="Times New Roman" w:cs="Times New Roman"/>
        </w:rPr>
        <w:t xml:space="preserve"> inne</w:t>
      </w:r>
      <w:r w:rsidR="000B51E2" w:rsidRPr="00860F61">
        <w:rPr>
          <w:rFonts w:ascii="Times New Roman" w:hAnsi="Times New Roman" w:cs="Times New Roman"/>
        </w:rPr>
        <w:t xml:space="preserve"> niezbędne do </w:t>
      </w:r>
      <w:r w:rsidR="00357FEC" w:rsidRPr="00860F61">
        <w:rPr>
          <w:rFonts w:ascii="Times New Roman" w:hAnsi="Times New Roman" w:cs="Times New Roman"/>
        </w:rPr>
        <w:t xml:space="preserve">prawidłowej </w:t>
      </w:r>
      <w:r w:rsidR="000B51E2" w:rsidRPr="00860F61">
        <w:rPr>
          <w:rFonts w:ascii="Times New Roman" w:hAnsi="Times New Roman" w:cs="Times New Roman"/>
        </w:rPr>
        <w:t>realizacji umowy.</w:t>
      </w:r>
    </w:p>
    <w:p w14:paraId="3C153AE7" w14:textId="77777777" w:rsidR="000B51E2" w:rsidRPr="00860F61" w:rsidRDefault="000B51E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8172FB" w14:textId="77777777" w:rsidR="006157A0" w:rsidRPr="00860F61" w:rsidRDefault="00C83BE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8</w:t>
      </w:r>
      <w:r w:rsidR="006157A0" w:rsidRPr="00860F61">
        <w:rPr>
          <w:rFonts w:ascii="Times New Roman" w:hAnsi="Times New Roman" w:cs="Times New Roman"/>
        </w:rPr>
        <w:t xml:space="preserve">. </w:t>
      </w:r>
      <w:r w:rsidR="008A2811" w:rsidRPr="008A2811">
        <w:rPr>
          <w:rFonts w:ascii="Times New Roman" w:hAnsi="Times New Roman" w:cs="Times New Roman"/>
        </w:rPr>
        <w:t xml:space="preserve">Zamawiający zastrzega sobie prawo do niezrealizowania przedmiotu umowy w całości. </w:t>
      </w:r>
      <w:r w:rsidR="006157A0" w:rsidRPr="00860F61">
        <w:rPr>
          <w:rFonts w:ascii="Times New Roman" w:hAnsi="Times New Roman" w:cs="Times New Roman"/>
        </w:rPr>
        <w:t>Wykonawca zrzeka się roszczeń odszkodowawczych z tytułu utraconych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 xml:space="preserve">korzyści, </w:t>
      </w:r>
      <w:r w:rsidR="00324BD5" w:rsidRPr="00860F61">
        <w:rPr>
          <w:rFonts w:ascii="Times New Roman" w:hAnsi="Times New Roman" w:cs="Times New Roman"/>
        </w:rPr>
        <w:br w:type="textWrapping" w:clear="all"/>
      </w:r>
      <w:r w:rsidR="006157A0" w:rsidRPr="00860F61">
        <w:rPr>
          <w:rFonts w:ascii="Times New Roman" w:hAnsi="Times New Roman" w:cs="Times New Roman"/>
        </w:rPr>
        <w:t>w przypadku niewykorzystania maksymalnego wynagrodzenia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Wykonawcy, o którym mowa w ust. 3 powyżej.</w:t>
      </w:r>
    </w:p>
    <w:p w14:paraId="2224D077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5E316E" w14:textId="77777777" w:rsidR="006157A0" w:rsidRPr="00860F61" w:rsidRDefault="00C83BE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9</w:t>
      </w:r>
      <w:r w:rsidR="006157A0" w:rsidRPr="00860F61">
        <w:rPr>
          <w:rFonts w:ascii="Times New Roman" w:hAnsi="Times New Roman" w:cs="Times New Roman"/>
        </w:rPr>
        <w:t>. Za dzień zapłaty ustala się dzień obciążenia przez bank rachunku bankowego</w:t>
      </w:r>
      <w:r w:rsidR="00F10082" w:rsidRPr="00860F61">
        <w:rPr>
          <w:rFonts w:ascii="Times New Roman" w:hAnsi="Times New Roman" w:cs="Times New Roman"/>
        </w:rPr>
        <w:t xml:space="preserve"> </w:t>
      </w:r>
      <w:r w:rsidR="006157A0" w:rsidRPr="00860F61">
        <w:rPr>
          <w:rFonts w:ascii="Times New Roman" w:hAnsi="Times New Roman" w:cs="Times New Roman"/>
        </w:rPr>
        <w:t>Zamawiającego.</w:t>
      </w:r>
    </w:p>
    <w:p w14:paraId="2D9B3EC0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C313E8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4</w:t>
      </w:r>
    </w:p>
    <w:p w14:paraId="51DF820C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8CED3D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Wykonawca gwarantuje wykonanie usługi z należytą starannością i przejmuje na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siebie odpowiedzialność odszkodowawczą za przenoszone (przewożone) rzeczy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od chwili przystąpienia do ich pakowania do chwili złożenia w sposób wskazany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przez osobę upoważnioną. W przypadku niewykonania lub nienależytego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wykonania usługi, Wykonawca ponosi odpowiedzialność odszkodowawczą według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przepisów Kodeksu Cywilnego.</w:t>
      </w:r>
    </w:p>
    <w:p w14:paraId="6775FFB2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DF34E5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Zamawiający i Wykonawca mają prawo do rozwiązania niniejszej umowy</w:t>
      </w:r>
      <w:r w:rsidR="00F10082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 zachowaniem miesięcznego okresu wypowiedzenia.</w:t>
      </w:r>
    </w:p>
    <w:p w14:paraId="71FCF7E0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BE3F8B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5</w:t>
      </w:r>
    </w:p>
    <w:p w14:paraId="6D987203" w14:textId="77777777" w:rsidR="00F10082" w:rsidRPr="00860F61" w:rsidRDefault="00F10082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5AD7FA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 przypadku niewykonania całości lub części zlecenia w ustalonym</w:t>
      </w:r>
      <w:r w:rsidR="00357FEC" w:rsidRPr="00860F61">
        <w:rPr>
          <w:rFonts w:ascii="Times New Roman" w:hAnsi="Times New Roman" w:cs="Times New Roman"/>
        </w:rPr>
        <w:t xml:space="preserve"> zakresie i </w:t>
      </w:r>
      <w:r w:rsidRPr="00860F61">
        <w:rPr>
          <w:rFonts w:ascii="Times New Roman" w:hAnsi="Times New Roman" w:cs="Times New Roman"/>
        </w:rPr>
        <w:t xml:space="preserve"> terminie,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wykonania go wadliwie lub w sposób nienależyty, Wykonawca zapłaci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Zamawiającemu karę umowną w wysokości 5% wynagrodzenia brutto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wynikającego z danego zlecenia.</w:t>
      </w:r>
    </w:p>
    <w:p w14:paraId="141C411A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FA4D87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lastRenderedPageBreak/>
        <w:t>2. W przypadku rozwiązania umowy przez Zamawiającego z przyczyn leżących po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stronie Wykonawcy, Wykonawca zapłaci Zamawiającemu karę umowną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w wysokości 10</w:t>
      </w:r>
      <w:r w:rsidRPr="00860F61">
        <w:rPr>
          <w:rFonts w:ascii="Times New Roman" w:hAnsi="Times New Roman" w:cs="Times New Roman"/>
        </w:rPr>
        <w:t>% kwoty,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 której mowa w § 3 ust.</w:t>
      </w:r>
      <w:r w:rsidR="00357FEC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3 niniejszej umowy.</w:t>
      </w:r>
    </w:p>
    <w:p w14:paraId="0F7CE7AC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5D06ABB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3. Kary umowne podlegają sumowaniu, przy czym ich suma nie może być większa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57FEC" w:rsidRPr="00860F61">
        <w:rPr>
          <w:rFonts w:ascii="Times New Roman" w:hAnsi="Times New Roman" w:cs="Times New Roman"/>
        </w:rPr>
        <w:t>niż 5</w:t>
      </w:r>
      <w:r w:rsidRPr="00860F61">
        <w:rPr>
          <w:rFonts w:ascii="Times New Roman" w:hAnsi="Times New Roman" w:cs="Times New Roman"/>
        </w:rPr>
        <w:t>0% kwoty wynagrodzenia brutto Wykonawcy, określonego w § 3 ust. 3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niniejszej umowy</w:t>
      </w:r>
      <w:r w:rsidR="000F55F0" w:rsidRPr="00860F61">
        <w:rPr>
          <w:rFonts w:ascii="Times New Roman" w:hAnsi="Times New Roman" w:cs="Times New Roman"/>
        </w:rPr>
        <w:t>.</w:t>
      </w:r>
    </w:p>
    <w:p w14:paraId="679B5914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B5499A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4. Jeżeli na skutek niewykonania lub nienależytego wykonania przedmiotu umowy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powstanie szkoda przewyższająca zastrzeżoną karę umowną bądź szkoda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powstanie z innych przyczyn niż te, dla których zastrzeżono kary umowne,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Zamawiającemu przysługuje prawo do dochodzenia odszkodowań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uzupełniających, jeżeli kara nie rekompensowałaby strat spowodowanych z winy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Wykonawcy</w:t>
      </w:r>
      <w:r w:rsidR="008341D6" w:rsidRPr="00860F61">
        <w:rPr>
          <w:rFonts w:ascii="Times New Roman" w:hAnsi="Times New Roman" w:cs="Times New Roman"/>
        </w:rPr>
        <w:t>.</w:t>
      </w:r>
    </w:p>
    <w:p w14:paraId="3ED58405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0367CF3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5. Kary umowne potrącane będą z wynagrodzenia należnego Wykonawcy,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a w przypadku niemożności potrącenia, płatne będą w terminie do 14 dni od daty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otrzymania przez Wykonawcę wezwania do zapłaty. Wykonawca wyraża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jednocześnie zgodę na potracenie kwot kar umownych z należnego mu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wynagrodzenia.</w:t>
      </w:r>
    </w:p>
    <w:p w14:paraId="6564348A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409029" w14:textId="77777777" w:rsidR="006157A0" w:rsidRPr="00860F61" w:rsidRDefault="006157A0" w:rsidP="0074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§ 6</w:t>
      </w:r>
    </w:p>
    <w:p w14:paraId="57E762AA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2C0F191" w14:textId="77777777" w:rsidR="008341D6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1. W sprawach nieuregulowanych umową zastosowanie mają przepisy prawa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obowiązujące na terytorium Rzeczypospolitej Polskiej, w tym w szczególności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odpowiednie przepisy Kodeksu Cywilnego.</w:t>
      </w:r>
    </w:p>
    <w:p w14:paraId="1F003167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73FB35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2. Wszelkie zmiany lub uzupełnienia do niniejszej umowy mogą nastąpić w formie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pisemnej, pod rygorem nieważności.</w:t>
      </w:r>
    </w:p>
    <w:p w14:paraId="2D790256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5B6E2B" w14:textId="77777777" w:rsidR="006157A0" w:rsidRPr="00860F61" w:rsidRDefault="006157A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4. Strony będą dążyły do polubownego rozstrzygania wszystkich sporów powstałych</w:t>
      </w:r>
      <w:r w:rsidR="008341D6" w:rsidRPr="00860F61">
        <w:rPr>
          <w:rFonts w:ascii="Times New Roman" w:hAnsi="Times New Roman" w:cs="Times New Roman"/>
        </w:rPr>
        <w:t xml:space="preserve"> </w:t>
      </w:r>
      <w:r w:rsidR="00324BD5" w:rsidRPr="00860F61">
        <w:rPr>
          <w:rFonts w:ascii="Times New Roman" w:hAnsi="Times New Roman" w:cs="Times New Roman"/>
        </w:rPr>
        <w:br w:type="textWrapping" w:clear="all"/>
      </w:r>
      <w:r w:rsidRPr="00860F61">
        <w:rPr>
          <w:rFonts w:ascii="Times New Roman" w:hAnsi="Times New Roman" w:cs="Times New Roman"/>
        </w:rPr>
        <w:t>w związku z wykonywaniem niniejszej umowy. W przypadku nie osiągnięcia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porozumienia w drodze negocjacji wszelkie spory rozstrzygane będą przez sąd</w:t>
      </w:r>
      <w:r w:rsidR="008341D6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>powszechny miejscowo właściwy dla siedziby Zamawiającego.</w:t>
      </w:r>
    </w:p>
    <w:p w14:paraId="4C9E21B1" w14:textId="77777777" w:rsidR="008341D6" w:rsidRPr="00860F61" w:rsidRDefault="008341D6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97F545F" w14:textId="77777777" w:rsidR="006157A0" w:rsidRPr="00860F61" w:rsidRDefault="006157A0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 xml:space="preserve">5. Umowa sporządzona została w </w:t>
      </w:r>
      <w:r w:rsidR="00F850CE" w:rsidRPr="00860F61">
        <w:rPr>
          <w:rFonts w:ascii="Times New Roman" w:hAnsi="Times New Roman" w:cs="Times New Roman"/>
        </w:rPr>
        <w:t>dwóch</w:t>
      </w:r>
      <w:r w:rsidRPr="00860F61">
        <w:rPr>
          <w:rFonts w:ascii="Times New Roman" w:hAnsi="Times New Roman" w:cs="Times New Roman"/>
        </w:rPr>
        <w:t xml:space="preserve"> jednobrzmiących egzemplarzach, jeden dla</w:t>
      </w:r>
      <w:r w:rsidR="00F850CE" w:rsidRPr="00860F61">
        <w:rPr>
          <w:rFonts w:ascii="Times New Roman" w:hAnsi="Times New Roman" w:cs="Times New Roman"/>
        </w:rPr>
        <w:t xml:space="preserve"> </w:t>
      </w:r>
      <w:r w:rsidRPr="00860F61">
        <w:rPr>
          <w:rFonts w:ascii="Times New Roman" w:hAnsi="Times New Roman" w:cs="Times New Roman"/>
        </w:rPr>
        <w:t xml:space="preserve">Wykonawcy oraz </w:t>
      </w:r>
      <w:r w:rsidR="00F850CE" w:rsidRPr="00860F61">
        <w:rPr>
          <w:rFonts w:ascii="Times New Roman" w:hAnsi="Times New Roman" w:cs="Times New Roman"/>
        </w:rPr>
        <w:t xml:space="preserve">jeden </w:t>
      </w:r>
      <w:r w:rsidRPr="00860F61">
        <w:rPr>
          <w:rFonts w:ascii="Times New Roman" w:hAnsi="Times New Roman" w:cs="Times New Roman"/>
        </w:rPr>
        <w:t>egzemplarz dla Zamawiającego.</w:t>
      </w:r>
    </w:p>
    <w:p w14:paraId="54D4AEE1" w14:textId="77777777" w:rsidR="004973E5" w:rsidRPr="00860F61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45DCEE" w14:textId="77777777" w:rsidR="004973E5" w:rsidRPr="00860F61" w:rsidRDefault="004973E5" w:rsidP="00F85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6. Załączniki stanowią integralną część umowy.</w:t>
      </w:r>
    </w:p>
    <w:p w14:paraId="59398594" w14:textId="77777777" w:rsidR="000F55F0" w:rsidRPr="00860F61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C666FF" w14:textId="77777777" w:rsidR="000F55F0" w:rsidRPr="00860F61" w:rsidRDefault="000F55F0" w:rsidP="00834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C69EB26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6EF895" w14:textId="77777777" w:rsidR="006157A0" w:rsidRPr="00860F61" w:rsidRDefault="006157A0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60F61">
        <w:rPr>
          <w:rFonts w:ascii="Times New Roman" w:hAnsi="Times New Roman" w:cs="Times New Roman"/>
          <w:b/>
          <w:bCs/>
        </w:rPr>
        <w:t>ZAMAWIAJĄCY:</w:t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="008341D6" w:rsidRPr="00860F61">
        <w:rPr>
          <w:rFonts w:ascii="Times New Roman" w:hAnsi="Times New Roman" w:cs="Times New Roman"/>
          <w:b/>
          <w:bCs/>
        </w:rPr>
        <w:tab/>
      </w:r>
      <w:r w:rsidRPr="00860F61">
        <w:rPr>
          <w:rFonts w:ascii="Times New Roman" w:hAnsi="Times New Roman" w:cs="Times New Roman"/>
          <w:b/>
          <w:bCs/>
        </w:rPr>
        <w:t>WYKONAWCA:</w:t>
      </w:r>
    </w:p>
    <w:p w14:paraId="5A4335A2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6D68F5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60686F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930D3E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6FCFBA" w14:textId="77777777" w:rsidR="008341D6" w:rsidRPr="00860F61" w:rsidRDefault="008341D6" w:rsidP="00615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80E1FF" w14:textId="77777777" w:rsidR="006157A0" w:rsidRPr="00860F61" w:rsidRDefault="004973E5" w:rsidP="006157A0">
      <w:pPr>
        <w:rPr>
          <w:rFonts w:ascii="Times New Roman" w:hAnsi="Times New Roman" w:cs="Times New Roman"/>
          <w:b/>
          <w:u w:val="single"/>
        </w:rPr>
      </w:pPr>
      <w:r w:rsidRPr="00860F61">
        <w:rPr>
          <w:rFonts w:ascii="Times New Roman" w:hAnsi="Times New Roman" w:cs="Times New Roman"/>
          <w:b/>
          <w:u w:val="single"/>
        </w:rPr>
        <w:t>Załączniki:</w:t>
      </w:r>
    </w:p>
    <w:p w14:paraId="4F6ABBCB" w14:textId="77777777" w:rsidR="004973E5" w:rsidRPr="00860F61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O</w:t>
      </w:r>
      <w:r w:rsidR="00D327C9" w:rsidRPr="00860F61">
        <w:rPr>
          <w:rFonts w:ascii="Times New Roman" w:hAnsi="Times New Roman" w:cs="Times New Roman"/>
        </w:rPr>
        <w:t xml:space="preserve">pis </w:t>
      </w:r>
      <w:r w:rsidRPr="00860F61">
        <w:rPr>
          <w:rFonts w:ascii="Times New Roman" w:hAnsi="Times New Roman" w:cs="Times New Roman"/>
        </w:rPr>
        <w:t>p</w:t>
      </w:r>
      <w:r w:rsidR="00D327C9" w:rsidRPr="00860F61">
        <w:rPr>
          <w:rFonts w:ascii="Times New Roman" w:hAnsi="Times New Roman" w:cs="Times New Roman"/>
        </w:rPr>
        <w:t xml:space="preserve">rzedmiotu </w:t>
      </w:r>
      <w:r w:rsidRPr="00860F61">
        <w:rPr>
          <w:rFonts w:ascii="Times New Roman" w:hAnsi="Times New Roman" w:cs="Times New Roman"/>
        </w:rPr>
        <w:t>z</w:t>
      </w:r>
      <w:r w:rsidR="00D327C9" w:rsidRPr="00860F61">
        <w:rPr>
          <w:rFonts w:ascii="Times New Roman" w:hAnsi="Times New Roman" w:cs="Times New Roman"/>
        </w:rPr>
        <w:t>amówienia;</w:t>
      </w:r>
    </w:p>
    <w:p w14:paraId="4CB33183" w14:textId="77777777" w:rsidR="004973E5" w:rsidRPr="00860F61" w:rsidRDefault="004E5286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Oferta Wykonawcy</w:t>
      </w:r>
      <w:r w:rsidR="00D327C9" w:rsidRPr="00860F61">
        <w:rPr>
          <w:rFonts w:ascii="Times New Roman" w:hAnsi="Times New Roman" w:cs="Times New Roman"/>
        </w:rPr>
        <w:t>;</w:t>
      </w:r>
    </w:p>
    <w:p w14:paraId="117F5578" w14:textId="77777777" w:rsidR="004973E5" w:rsidRPr="00860F61" w:rsidRDefault="004973E5" w:rsidP="004973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0F61">
        <w:rPr>
          <w:rFonts w:ascii="Times New Roman" w:hAnsi="Times New Roman" w:cs="Times New Roman"/>
        </w:rPr>
        <w:t>Formularz zlecenia</w:t>
      </w:r>
      <w:r w:rsidR="00D327C9" w:rsidRPr="00860F61">
        <w:rPr>
          <w:rFonts w:ascii="Times New Roman" w:hAnsi="Times New Roman" w:cs="Times New Roman"/>
        </w:rPr>
        <w:t>.</w:t>
      </w:r>
    </w:p>
    <w:sectPr w:rsidR="004973E5" w:rsidRPr="00860F61" w:rsidSect="006A5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448F" w14:textId="77777777" w:rsidR="004E7B6B" w:rsidRDefault="004E7B6B" w:rsidP="004E7B6B">
      <w:pPr>
        <w:spacing w:after="0" w:line="240" w:lineRule="auto"/>
      </w:pPr>
      <w:r>
        <w:separator/>
      </w:r>
    </w:p>
  </w:endnote>
  <w:endnote w:type="continuationSeparator" w:id="0">
    <w:p w14:paraId="6A62990C" w14:textId="77777777" w:rsidR="004E7B6B" w:rsidRDefault="004E7B6B" w:rsidP="004E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3C37" w14:textId="77777777" w:rsidR="00A5008A" w:rsidRDefault="00A500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878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B032BC1" w14:textId="77777777" w:rsidR="006A5939" w:rsidRPr="006A5939" w:rsidRDefault="006A5939">
        <w:pPr>
          <w:pStyle w:val="Stopka"/>
          <w:jc w:val="right"/>
          <w:rPr>
            <w:sz w:val="24"/>
            <w:szCs w:val="24"/>
          </w:rPr>
        </w:pPr>
        <w:r w:rsidRPr="006A5939">
          <w:rPr>
            <w:rFonts w:asciiTheme="majorHAnsi" w:eastAsiaTheme="majorEastAsia" w:hAnsiTheme="majorHAnsi" w:cstheme="majorBidi"/>
            <w:sz w:val="24"/>
            <w:szCs w:val="24"/>
          </w:rPr>
          <w:t xml:space="preserve">Strona </w:t>
        </w:r>
        <w:r w:rsidRPr="006A5939">
          <w:rPr>
            <w:rFonts w:eastAsiaTheme="minorEastAsia"/>
            <w:b/>
            <w:sz w:val="24"/>
            <w:szCs w:val="24"/>
          </w:rPr>
          <w:fldChar w:fldCharType="begin"/>
        </w:r>
        <w:r w:rsidRPr="006A5939">
          <w:rPr>
            <w:b/>
            <w:sz w:val="24"/>
            <w:szCs w:val="24"/>
          </w:rPr>
          <w:instrText>PAGE    \* MERGEFORMAT</w:instrText>
        </w:r>
        <w:r w:rsidRPr="006A5939">
          <w:rPr>
            <w:rFonts w:eastAsiaTheme="minorEastAsia"/>
            <w:b/>
            <w:sz w:val="24"/>
            <w:szCs w:val="24"/>
          </w:rPr>
          <w:fldChar w:fldCharType="separate"/>
        </w:r>
        <w:r w:rsidR="002D3D14" w:rsidRPr="002D3D14">
          <w:rPr>
            <w:rFonts w:asciiTheme="majorHAnsi" w:eastAsiaTheme="majorEastAsia" w:hAnsiTheme="majorHAnsi" w:cstheme="majorBidi"/>
            <w:b/>
            <w:noProof/>
            <w:sz w:val="24"/>
            <w:szCs w:val="24"/>
          </w:rPr>
          <w:t>1</w:t>
        </w:r>
        <w:r w:rsidRPr="006A5939">
          <w:rPr>
            <w:rFonts w:asciiTheme="majorHAnsi" w:eastAsiaTheme="majorEastAsia" w:hAnsiTheme="majorHAnsi" w:cstheme="majorBidi"/>
            <w:b/>
            <w:sz w:val="24"/>
            <w:szCs w:val="24"/>
          </w:rPr>
          <w:fldChar w:fldCharType="end"/>
        </w:r>
        <w:r w:rsidRPr="006A5939">
          <w:rPr>
            <w:rFonts w:asciiTheme="majorHAnsi" w:eastAsiaTheme="majorEastAsia" w:hAnsiTheme="majorHAnsi" w:cstheme="majorBidi"/>
            <w:sz w:val="24"/>
            <w:szCs w:val="24"/>
          </w:rPr>
          <w:t xml:space="preserve"> z </w:t>
        </w:r>
        <w:r w:rsidRPr="006A5939">
          <w:rPr>
            <w:rFonts w:asciiTheme="majorHAnsi" w:eastAsiaTheme="majorEastAsia" w:hAnsiTheme="majorHAnsi" w:cstheme="majorBidi"/>
            <w:b/>
            <w:sz w:val="24"/>
            <w:szCs w:val="24"/>
          </w:rPr>
          <w:t>4</w:t>
        </w:r>
      </w:p>
    </w:sdtContent>
  </w:sdt>
  <w:p w14:paraId="13B24CD4" w14:textId="77777777" w:rsidR="006A5939" w:rsidRDefault="006A59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0116" w14:textId="77777777" w:rsidR="00A5008A" w:rsidRDefault="00A500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9F21" w14:textId="77777777" w:rsidR="004E7B6B" w:rsidRDefault="004E7B6B" w:rsidP="004E7B6B">
      <w:pPr>
        <w:spacing w:after="0" w:line="240" w:lineRule="auto"/>
      </w:pPr>
      <w:r>
        <w:separator/>
      </w:r>
    </w:p>
  </w:footnote>
  <w:footnote w:type="continuationSeparator" w:id="0">
    <w:p w14:paraId="36C81908" w14:textId="77777777" w:rsidR="004E7B6B" w:rsidRDefault="004E7B6B" w:rsidP="004E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FD1C" w14:textId="77777777" w:rsidR="00A5008A" w:rsidRDefault="00A500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5A74" w14:textId="77777777" w:rsidR="004E7B6B" w:rsidRPr="0010428E" w:rsidRDefault="0010428E" w:rsidP="004E7B6B">
    <w:pPr>
      <w:pStyle w:val="Nagwek"/>
      <w:jc w:val="right"/>
      <w:rPr>
        <w:rFonts w:ascii="Times New Roman" w:hAnsi="Times New Roman" w:cs="Times New Roman"/>
        <w:i/>
      </w:rPr>
    </w:pPr>
    <w:r w:rsidRPr="0010428E">
      <w:rPr>
        <w:rFonts w:ascii="Times New Roman" w:hAnsi="Times New Roman" w:cs="Times New Roman"/>
        <w:i/>
      </w:rPr>
      <w:t xml:space="preserve">Załącznik nr </w:t>
    </w:r>
    <w:r w:rsidR="004E7B6B" w:rsidRPr="0010428E">
      <w:rPr>
        <w:rFonts w:ascii="Times New Roman" w:hAnsi="Times New Roman" w:cs="Times New Roman"/>
        <w:i/>
      </w:rPr>
      <w:t xml:space="preserve">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C3A8" w14:textId="77777777" w:rsidR="00A5008A" w:rsidRDefault="00A5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 w15:restartNumberingAfterBreak="0">
    <w:nsid w:val="1B7C138B"/>
    <w:multiLevelType w:val="hybridMultilevel"/>
    <w:tmpl w:val="D04EED6C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BD477F9"/>
    <w:multiLevelType w:val="hybridMultilevel"/>
    <w:tmpl w:val="89B8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01E39"/>
    <w:multiLevelType w:val="hybridMultilevel"/>
    <w:tmpl w:val="C17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3051B"/>
    <w:multiLevelType w:val="hybridMultilevel"/>
    <w:tmpl w:val="B13006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65"/>
    <w:rsid w:val="00054C85"/>
    <w:rsid w:val="000B51E2"/>
    <w:rsid w:val="000F55F0"/>
    <w:rsid w:val="0010428E"/>
    <w:rsid w:val="001B47A5"/>
    <w:rsid w:val="001B7548"/>
    <w:rsid w:val="00260358"/>
    <w:rsid w:val="00277526"/>
    <w:rsid w:val="002D3D14"/>
    <w:rsid w:val="00300849"/>
    <w:rsid w:val="00324BD5"/>
    <w:rsid w:val="00357FEC"/>
    <w:rsid w:val="003B5864"/>
    <w:rsid w:val="004973E5"/>
    <w:rsid w:val="004B139D"/>
    <w:rsid w:val="004D5464"/>
    <w:rsid w:val="004E3E6D"/>
    <w:rsid w:val="004E5286"/>
    <w:rsid w:val="004E7B6B"/>
    <w:rsid w:val="00566026"/>
    <w:rsid w:val="006157A0"/>
    <w:rsid w:val="00625D7F"/>
    <w:rsid w:val="00672D61"/>
    <w:rsid w:val="006A5939"/>
    <w:rsid w:val="006B418C"/>
    <w:rsid w:val="00723E72"/>
    <w:rsid w:val="00734484"/>
    <w:rsid w:val="00742B90"/>
    <w:rsid w:val="007845C2"/>
    <w:rsid w:val="008341D6"/>
    <w:rsid w:val="00860F61"/>
    <w:rsid w:val="008A2811"/>
    <w:rsid w:val="009C7330"/>
    <w:rsid w:val="00A5008A"/>
    <w:rsid w:val="00B669A7"/>
    <w:rsid w:val="00BD144F"/>
    <w:rsid w:val="00C30D65"/>
    <w:rsid w:val="00C45634"/>
    <w:rsid w:val="00C478D3"/>
    <w:rsid w:val="00C71E12"/>
    <w:rsid w:val="00C83BE0"/>
    <w:rsid w:val="00CF69A7"/>
    <w:rsid w:val="00D327C9"/>
    <w:rsid w:val="00D82725"/>
    <w:rsid w:val="00DA0588"/>
    <w:rsid w:val="00EE5CBE"/>
    <w:rsid w:val="00F10082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6516FA"/>
  <w15:docId w15:val="{CBA345FA-E3D0-48C0-9EBA-79A506E3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B6B"/>
  </w:style>
  <w:style w:type="paragraph" w:styleId="Stopka">
    <w:name w:val="footer"/>
    <w:basedOn w:val="Normalny"/>
    <w:link w:val="StopkaZnak"/>
    <w:uiPriority w:val="99"/>
    <w:unhideWhenUsed/>
    <w:rsid w:val="004E7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B6B"/>
  </w:style>
  <w:style w:type="paragraph" w:styleId="Akapitzlist">
    <w:name w:val="List Paragraph"/>
    <w:basedOn w:val="Normalny"/>
    <w:uiPriority w:val="34"/>
    <w:qFormat/>
    <w:rsid w:val="00F10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kowicz@frse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291F-A754-417F-9164-51CBA529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mdobrucki</dc:creator>
  <cp:lastModifiedBy>Katarzyna Sobejko</cp:lastModifiedBy>
  <cp:revision>17</cp:revision>
  <dcterms:created xsi:type="dcterms:W3CDTF">2020-02-24T11:08:00Z</dcterms:created>
  <dcterms:modified xsi:type="dcterms:W3CDTF">2022-01-28T14:10:00Z</dcterms:modified>
</cp:coreProperties>
</file>