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C7B2" w14:textId="77777777" w:rsidR="00193F7B" w:rsidRDefault="00193F7B" w:rsidP="00193F7B">
      <w:pPr>
        <w:contextualSpacing/>
        <w:jc w:val="center"/>
        <w:rPr>
          <w:b/>
          <w:sz w:val="28"/>
          <w:szCs w:val="28"/>
        </w:rPr>
      </w:pPr>
    </w:p>
    <w:p w14:paraId="649F5DB7" w14:textId="77777777" w:rsidR="00424F9C" w:rsidRPr="00424F9C" w:rsidRDefault="00424F9C" w:rsidP="00424F9C">
      <w:pPr>
        <w:spacing w:after="120"/>
        <w:contextualSpacing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424F9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UMOWA ZLECENIE</w:t>
      </w:r>
    </w:p>
    <w:p w14:paraId="50DB2306" w14:textId="77777777" w:rsidR="00424F9C" w:rsidRPr="00424F9C" w:rsidRDefault="00424F9C" w:rsidP="00424F9C">
      <w:pPr>
        <w:spacing w:after="1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24F9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202"/>
        <w:gridCol w:w="272"/>
        <w:gridCol w:w="4207"/>
      </w:tblGrid>
      <w:tr w:rsidR="00424F9C" w:rsidRPr="00424F9C" w14:paraId="58D327B1" w14:textId="77777777" w:rsidTr="00F51BC3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14:paraId="01DB8C74" w14:textId="77777777" w:rsidR="00424F9C" w:rsidRPr="00424F9C" w:rsidRDefault="00424F9C" w:rsidP="00424F9C">
            <w:pPr>
              <w:spacing w:after="120"/>
              <w:contextualSpacing/>
              <w:jc w:val="center"/>
              <w:rPr>
                <w:rFonts w:asciiTheme="minorHAnsi" w:eastAsiaTheme="minorHAnsi" w:hAnsiTheme="minorHAnsi" w:cs="Tahoma"/>
                <w:b/>
                <w:sz w:val="22"/>
                <w:szCs w:val="22"/>
                <w:lang w:eastAsia="en-US"/>
              </w:rPr>
            </w:pPr>
            <w:r w:rsidRPr="00424F9C">
              <w:rPr>
                <w:rFonts w:asciiTheme="minorHAnsi" w:eastAsiaTheme="minorHAnsi" w:hAnsiTheme="minorHAnsi" w:cs="Tahoma"/>
                <w:b/>
                <w:sz w:val="22"/>
                <w:szCs w:val="22"/>
                <w:lang w:eastAsia="en-US"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EA7E780" w14:textId="77777777" w:rsidR="00424F9C" w:rsidRPr="00424F9C" w:rsidRDefault="00424F9C" w:rsidP="00424F9C">
            <w:pPr>
              <w:spacing w:after="120"/>
              <w:ind w:left="284" w:right="380"/>
              <w:jc w:val="center"/>
              <w:rPr>
                <w:rFonts w:asciiTheme="minorHAnsi" w:eastAsia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6A68FD88" w14:textId="77777777" w:rsidR="00424F9C" w:rsidRPr="00424F9C" w:rsidRDefault="00424F9C" w:rsidP="00424F9C">
            <w:pPr>
              <w:spacing w:after="120"/>
              <w:contextualSpacing/>
              <w:jc w:val="center"/>
              <w:rPr>
                <w:rFonts w:asciiTheme="minorHAnsi" w:eastAsiaTheme="minorHAnsi" w:hAnsiTheme="minorHAnsi" w:cs="Tahoma"/>
                <w:b/>
                <w:sz w:val="22"/>
                <w:szCs w:val="22"/>
                <w:lang w:eastAsia="en-US"/>
              </w:rPr>
            </w:pPr>
            <w:r w:rsidRPr="00424F9C">
              <w:rPr>
                <w:rFonts w:asciiTheme="minorHAnsi" w:eastAsiaTheme="minorHAnsi" w:hAnsiTheme="minorHAnsi" w:cs="Tahoma"/>
                <w:b/>
                <w:sz w:val="22"/>
                <w:szCs w:val="22"/>
                <w:lang w:eastAsia="en-US"/>
              </w:rPr>
              <w:t>NUMER UMOWY</w:t>
            </w:r>
          </w:p>
        </w:tc>
      </w:tr>
      <w:tr w:rsidR="00424F9C" w:rsidRPr="00424F9C" w14:paraId="5890F21B" w14:textId="77777777" w:rsidTr="00F51BC3">
        <w:tc>
          <w:tcPr>
            <w:tcW w:w="4678" w:type="dxa"/>
            <w:vAlign w:val="center"/>
          </w:tcPr>
          <w:p w14:paraId="37A6909C" w14:textId="77777777" w:rsidR="00424F9C" w:rsidRPr="00424F9C" w:rsidRDefault="00424F9C" w:rsidP="00424F9C">
            <w:pPr>
              <w:spacing w:after="120" w:line="360" w:lineRule="auto"/>
              <w:ind w:left="284" w:right="380"/>
              <w:jc w:val="both"/>
              <w:rPr>
                <w:rFonts w:asciiTheme="minorHAnsi" w:eastAsiaTheme="minorHAnsi" w:hAnsiTheme="minorHAnsi" w:cs="Tahoma"/>
                <w:sz w:val="22"/>
                <w:szCs w:val="22"/>
                <w:lang w:eastAsia="en-US"/>
              </w:rPr>
            </w:pPr>
            <w:r w:rsidRPr="00424F9C">
              <w:rPr>
                <w:rFonts w:asciiTheme="minorHAnsi" w:eastAsiaTheme="minorHAnsi" w:hAnsiTheme="minorHAnsi" w:cs="Tahoma"/>
                <w:sz w:val="22"/>
                <w:szCs w:val="22"/>
                <w:lang w:eastAsia="en-US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C068C50" w14:textId="77777777" w:rsidR="00424F9C" w:rsidRPr="00424F9C" w:rsidRDefault="00424F9C" w:rsidP="00424F9C">
            <w:pPr>
              <w:spacing w:after="120" w:line="360" w:lineRule="auto"/>
              <w:ind w:left="284" w:right="380"/>
              <w:jc w:val="both"/>
              <w:rPr>
                <w:rFonts w:asciiTheme="minorHAnsi" w:eastAsia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4628" w:type="dxa"/>
            <w:vAlign w:val="center"/>
          </w:tcPr>
          <w:p w14:paraId="72419228" w14:textId="77777777" w:rsidR="00424F9C" w:rsidRPr="00424F9C" w:rsidRDefault="00424F9C" w:rsidP="00424F9C">
            <w:pPr>
              <w:spacing w:after="120" w:line="360" w:lineRule="auto"/>
              <w:ind w:left="284" w:right="380"/>
              <w:jc w:val="both"/>
              <w:rPr>
                <w:rFonts w:asciiTheme="minorHAnsi" w:eastAsiaTheme="minorHAnsi" w:hAnsiTheme="minorHAnsi" w:cs="Tahoma"/>
                <w:sz w:val="22"/>
                <w:szCs w:val="22"/>
                <w:lang w:eastAsia="en-US"/>
              </w:rPr>
            </w:pPr>
            <w:r w:rsidRPr="00424F9C">
              <w:rPr>
                <w:rFonts w:asciiTheme="minorHAnsi" w:eastAsiaTheme="minorHAnsi" w:hAnsiTheme="minorHAnsi" w:cs="Tahoma"/>
                <w:sz w:val="22"/>
                <w:szCs w:val="22"/>
                <w:lang w:eastAsia="en-US"/>
              </w:rPr>
              <w:t>RRRR/MM/UC-XXX</w:t>
            </w:r>
          </w:p>
        </w:tc>
      </w:tr>
      <w:tr w:rsidR="00424F9C" w:rsidRPr="00424F9C" w14:paraId="104E52F4" w14:textId="77777777" w:rsidTr="00F51BC3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14:paraId="4BA4CD1A" w14:textId="77777777" w:rsidR="00424F9C" w:rsidRPr="00424F9C" w:rsidRDefault="00424F9C" w:rsidP="00424F9C">
            <w:pPr>
              <w:spacing w:after="120"/>
              <w:contextualSpacing/>
              <w:jc w:val="center"/>
              <w:rPr>
                <w:rFonts w:asciiTheme="minorHAnsi" w:eastAsiaTheme="minorHAnsi" w:hAnsiTheme="minorHAnsi" w:cs="Tahoma"/>
                <w:b/>
                <w:sz w:val="22"/>
                <w:szCs w:val="22"/>
                <w:lang w:eastAsia="en-US"/>
              </w:rPr>
            </w:pPr>
            <w:r w:rsidRPr="00424F9C">
              <w:rPr>
                <w:rFonts w:asciiTheme="minorHAnsi" w:eastAsiaTheme="minorHAnsi" w:hAnsiTheme="minorHAnsi" w:cs="Tahoma"/>
                <w:b/>
                <w:sz w:val="22"/>
                <w:szCs w:val="22"/>
                <w:lang w:eastAsia="en-US"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C5D2961" w14:textId="77777777" w:rsidR="00424F9C" w:rsidRPr="00424F9C" w:rsidRDefault="00424F9C" w:rsidP="00424F9C">
            <w:pPr>
              <w:spacing w:after="120"/>
              <w:contextualSpacing/>
              <w:jc w:val="center"/>
              <w:rPr>
                <w:rFonts w:asciiTheme="minorHAnsi" w:eastAsiaTheme="minorHAnsi" w:hAnsiTheme="minorHAnsi" w:cs="Tahoma"/>
                <w:sz w:val="22"/>
                <w:szCs w:val="22"/>
                <w:lang w:eastAsia="en-US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6D0913ED" w14:textId="77777777" w:rsidR="00424F9C" w:rsidRPr="00424F9C" w:rsidRDefault="00424F9C" w:rsidP="00424F9C">
            <w:pPr>
              <w:spacing w:after="120"/>
              <w:contextualSpacing/>
              <w:jc w:val="center"/>
              <w:rPr>
                <w:rFonts w:asciiTheme="minorHAnsi" w:eastAsiaTheme="minorHAnsi" w:hAnsiTheme="minorHAnsi" w:cs="Tahoma"/>
                <w:b/>
                <w:sz w:val="22"/>
                <w:szCs w:val="22"/>
                <w:lang w:eastAsia="en-US"/>
              </w:rPr>
            </w:pPr>
            <w:r w:rsidRPr="00424F9C">
              <w:rPr>
                <w:rFonts w:asciiTheme="minorHAnsi" w:eastAsiaTheme="minorHAnsi" w:hAnsiTheme="minorHAnsi" w:cs="Tahoma"/>
                <w:b/>
                <w:sz w:val="22"/>
                <w:szCs w:val="22"/>
                <w:lang w:eastAsia="en-US"/>
              </w:rPr>
              <w:t>ZLECENIOBIORCA</w:t>
            </w:r>
          </w:p>
        </w:tc>
      </w:tr>
      <w:tr w:rsidR="00424F9C" w:rsidRPr="00424F9C" w14:paraId="22D9D567" w14:textId="77777777" w:rsidTr="00F51BC3">
        <w:trPr>
          <w:trHeight w:val="1024"/>
        </w:trPr>
        <w:tc>
          <w:tcPr>
            <w:tcW w:w="4678" w:type="dxa"/>
          </w:tcPr>
          <w:p w14:paraId="27D104D4" w14:textId="77777777" w:rsidR="00424F9C" w:rsidRPr="00424F9C" w:rsidRDefault="00424F9C" w:rsidP="00424F9C">
            <w:pPr>
              <w:autoSpaceDE w:val="0"/>
              <w:autoSpaceDN w:val="0"/>
              <w:adjustRightInd w:val="0"/>
              <w:ind w:left="284" w:right="380"/>
              <w:rPr>
                <w:rFonts w:asciiTheme="minorHAnsi" w:hAnsiTheme="minorHAnsi" w:cs="Tahoma"/>
                <w:b/>
                <w:bCs/>
                <w:lang w:val="x-none"/>
              </w:rPr>
            </w:pPr>
            <w:r w:rsidRPr="00424F9C">
              <w:rPr>
                <w:rFonts w:asciiTheme="minorHAnsi" w:hAnsiTheme="minorHAnsi" w:cs="Tahoma"/>
                <w:b/>
                <w:bCs/>
                <w:lang w:val="x-none"/>
              </w:rPr>
              <w:t>Fundacja Rozwoju Systemu Edukacji</w:t>
            </w:r>
          </w:p>
          <w:p w14:paraId="18B2F69C" w14:textId="77777777" w:rsidR="00424F9C" w:rsidRPr="00424F9C" w:rsidRDefault="00424F9C" w:rsidP="00424F9C">
            <w:pPr>
              <w:autoSpaceDE w:val="0"/>
              <w:autoSpaceDN w:val="0"/>
              <w:adjustRightInd w:val="0"/>
              <w:ind w:left="284" w:right="380"/>
              <w:rPr>
                <w:rFonts w:asciiTheme="minorHAnsi" w:hAnsiTheme="minorHAnsi" w:cs="Tahoma"/>
              </w:rPr>
            </w:pPr>
            <w:r w:rsidRPr="00424F9C">
              <w:rPr>
                <w:rFonts w:asciiTheme="minorHAnsi" w:hAnsiTheme="minorHAnsi" w:cs="Tahoma"/>
                <w:lang w:val="x-none"/>
              </w:rPr>
              <w:t xml:space="preserve">ul. Aleje Jerozolimskie 142A, </w:t>
            </w:r>
          </w:p>
          <w:p w14:paraId="24AB7DFD" w14:textId="77777777" w:rsidR="00424F9C" w:rsidRPr="00424F9C" w:rsidRDefault="00424F9C" w:rsidP="00424F9C">
            <w:pPr>
              <w:autoSpaceDE w:val="0"/>
              <w:autoSpaceDN w:val="0"/>
              <w:adjustRightInd w:val="0"/>
              <w:ind w:left="284" w:right="380"/>
              <w:rPr>
                <w:rFonts w:asciiTheme="minorHAnsi" w:hAnsiTheme="minorHAnsi" w:cs="Tahoma"/>
                <w:lang w:val="x-none"/>
              </w:rPr>
            </w:pPr>
            <w:r w:rsidRPr="00424F9C">
              <w:rPr>
                <w:rFonts w:asciiTheme="minorHAnsi" w:hAnsiTheme="minorHAnsi" w:cs="Tahoma"/>
                <w:lang w:val="x-none"/>
              </w:rPr>
              <w:t>02-305 WARSZAWA</w:t>
            </w:r>
          </w:p>
          <w:p w14:paraId="620D190B" w14:textId="77777777" w:rsidR="00424F9C" w:rsidRPr="00424F9C" w:rsidRDefault="00424F9C" w:rsidP="00424F9C">
            <w:pPr>
              <w:autoSpaceDE w:val="0"/>
              <w:autoSpaceDN w:val="0"/>
              <w:adjustRightInd w:val="0"/>
              <w:ind w:right="380"/>
              <w:rPr>
                <w:rFonts w:asciiTheme="minorHAnsi" w:hAnsiTheme="minorHAnsi" w:cs="Arial"/>
                <w:dstrike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14:paraId="2B869570" w14:textId="77777777" w:rsidR="00424F9C" w:rsidRPr="00424F9C" w:rsidRDefault="00424F9C" w:rsidP="00424F9C">
            <w:pPr>
              <w:spacing w:after="120" w:line="360" w:lineRule="auto"/>
              <w:ind w:left="284" w:right="380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4628" w:type="dxa"/>
          </w:tcPr>
          <w:p w14:paraId="651FA661" w14:textId="77777777" w:rsidR="00424F9C" w:rsidRPr="00424F9C" w:rsidRDefault="00424F9C" w:rsidP="00424F9C">
            <w:pPr>
              <w:autoSpaceDE w:val="0"/>
              <w:autoSpaceDN w:val="0"/>
              <w:adjustRightInd w:val="0"/>
              <w:ind w:left="284" w:right="380"/>
              <w:rPr>
                <w:rFonts w:asciiTheme="minorHAnsi" w:hAnsiTheme="minorHAnsi" w:cs="Tahoma"/>
                <w:b/>
                <w:bCs/>
                <w:snapToGrid w:val="0"/>
              </w:rPr>
            </w:pPr>
            <w:r w:rsidRPr="00424F9C">
              <w:rPr>
                <w:rFonts w:asciiTheme="minorHAnsi" w:hAnsiTheme="minorHAnsi" w:cs="Tahoma"/>
                <w:snapToGrid w:val="0"/>
                <w:lang w:val="x-none"/>
              </w:rPr>
              <w:t xml:space="preserve">Pani </w:t>
            </w:r>
            <w:r w:rsidRPr="00424F9C">
              <w:rPr>
                <w:rFonts w:asciiTheme="minorHAnsi" w:hAnsiTheme="minorHAnsi" w:cs="Tahoma"/>
                <w:b/>
                <w:bCs/>
                <w:snapToGrid w:val="0"/>
              </w:rPr>
              <w:t>XXX</w:t>
            </w:r>
          </w:p>
          <w:p w14:paraId="0A3EB607" w14:textId="77777777" w:rsidR="00424F9C" w:rsidRPr="00424F9C" w:rsidRDefault="00424F9C" w:rsidP="00424F9C">
            <w:pPr>
              <w:spacing w:after="120" w:line="360" w:lineRule="auto"/>
              <w:ind w:left="284" w:right="380"/>
              <w:jc w:val="both"/>
              <w:rPr>
                <w:rFonts w:asciiTheme="minorHAnsi" w:eastAsiaTheme="minorHAnsi" w:hAnsiTheme="minorHAnsi" w:cs="Tahoma"/>
                <w:snapToGrid w:val="0"/>
                <w:sz w:val="22"/>
                <w:szCs w:val="22"/>
                <w:lang w:eastAsia="en-US"/>
              </w:rPr>
            </w:pPr>
            <w:r w:rsidRPr="00424F9C">
              <w:rPr>
                <w:rFonts w:asciiTheme="minorHAnsi" w:eastAsiaTheme="minorHAnsi" w:hAnsiTheme="minorHAnsi" w:cs="Tahoma"/>
                <w:snapToGrid w:val="0"/>
                <w:sz w:val="22"/>
                <w:szCs w:val="22"/>
                <w:lang w:eastAsia="en-US"/>
              </w:rPr>
              <w:t>ul. XXX</w:t>
            </w:r>
          </w:p>
        </w:tc>
      </w:tr>
    </w:tbl>
    <w:p w14:paraId="102643BB" w14:textId="77777777" w:rsidR="00193F7B" w:rsidRPr="00193F7B" w:rsidRDefault="00193F7B" w:rsidP="00193F7B">
      <w:pPr>
        <w:pStyle w:val="Centered"/>
        <w:spacing w:before="360" w:after="120"/>
        <w:ind w:right="-28"/>
        <w:rPr>
          <w:rFonts w:ascii="Calibri" w:hAnsi="Calibri" w:cs="Tahoma"/>
          <w:b/>
          <w:bCs/>
          <w:sz w:val="22"/>
          <w:szCs w:val="22"/>
        </w:rPr>
      </w:pPr>
      <w:r w:rsidRPr="00193F7B">
        <w:rPr>
          <w:rFonts w:ascii="Calibri" w:hAnsi="Calibri" w:cs="Tahoma"/>
          <w:b/>
          <w:bCs/>
          <w:sz w:val="22"/>
          <w:szCs w:val="22"/>
        </w:rPr>
        <w:t>§ 1. Przedmiot Umowy</w:t>
      </w:r>
    </w:p>
    <w:p w14:paraId="27011B0D" w14:textId="4D83F528" w:rsidR="00193F7B" w:rsidRPr="00E86921" w:rsidRDefault="00193F7B" w:rsidP="003E6FE5">
      <w:pPr>
        <w:pStyle w:val="ParagraphStyle"/>
        <w:numPr>
          <w:ilvl w:val="0"/>
          <w:numId w:val="7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DF1278">
        <w:rPr>
          <w:rFonts w:ascii="Calibri" w:hAnsi="Calibri"/>
          <w:sz w:val="22"/>
          <w:szCs w:val="22"/>
        </w:rPr>
        <w:t>zleca, a Zleceniobiorca przyjmuje do wykonania usługę zwaną dalej Zleceniem, polegającą na</w:t>
      </w:r>
      <w:r w:rsidR="00E86921" w:rsidRPr="00E86921">
        <w:rPr>
          <w:b/>
        </w:rPr>
        <w:t xml:space="preserve"> </w:t>
      </w:r>
      <w:r w:rsidR="00E86921" w:rsidRPr="00E86921">
        <w:rPr>
          <w:rFonts w:ascii="Calibri" w:hAnsi="Calibri"/>
          <w:b/>
          <w:sz w:val="22"/>
          <w:szCs w:val="22"/>
        </w:rPr>
        <w:t>świadczeni</w:t>
      </w:r>
      <w:r w:rsidR="00E86921">
        <w:rPr>
          <w:rFonts w:ascii="Calibri" w:hAnsi="Calibri"/>
          <w:b/>
          <w:sz w:val="22"/>
          <w:szCs w:val="22"/>
        </w:rPr>
        <w:t>u</w:t>
      </w:r>
      <w:r w:rsidR="00E86921" w:rsidRPr="00E86921">
        <w:rPr>
          <w:rFonts w:ascii="Calibri" w:hAnsi="Calibri"/>
          <w:b/>
          <w:sz w:val="22"/>
          <w:szCs w:val="22"/>
        </w:rPr>
        <w:t xml:space="preserve"> usługi trenerskiej: wspierani</w:t>
      </w:r>
      <w:r w:rsidR="00E86921">
        <w:rPr>
          <w:rFonts w:ascii="Calibri" w:hAnsi="Calibri"/>
          <w:b/>
          <w:sz w:val="22"/>
          <w:szCs w:val="22"/>
        </w:rPr>
        <w:t>u</w:t>
      </w:r>
      <w:r w:rsidR="00E86921" w:rsidRPr="00E86921">
        <w:rPr>
          <w:rFonts w:ascii="Calibri" w:hAnsi="Calibri"/>
          <w:b/>
          <w:sz w:val="22"/>
          <w:szCs w:val="22"/>
        </w:rPr>
        <w:t xml:space="preserve"> działań i prowadzeni</w:t>
      </w:r>
      <w:r w:rsidR="00E86921">
        <w:rPr>
          <w:rFonts w:ascii="Calibri" w:hAnsi="Calibri"/>
          <w:b/>
          <w:sz w:val="22"/>
          <w:szCs w:val="22"/>
        </w:rPr>
        <w:t>u</w:t>
      </w:r>
      <w:r w:rsidR="00E86921" w:rsidRPr="00E86921">
        <w:rPr>
          <w:rFonts w:ascii="Calibri" w:hAnsi="Calibri"/>
          <w:b/>
          <w:sz w:val="22"/>
          <w:szCs w:val="22"/>
        </w:rPr>
        <w:t xml:space="preserve"> spotkań dla członków Sieci Europeers Polska do 31.01.2024 r.</w:t>
      </w:r>
      <w:r w:rsidR="00E86921">
        <w:rPr>
          <w:rFonts w:ascii="Calibri" w:hAnsi="Calibri"/>
          <w:sz w:val="22"/>
          <w:szCs w:val="22"/>
        </w:rPr>
        <w:t xml:space="preserve">, </w:t>
      </w:r>
      <w:r w:rsidR="00C21E7B" w:rsidRPr="00E86921">
        <w:rPr>
          <w:rFonts w:ascii="Calibri" w:hAnsi="Calibri"/>
          <w:sz w:val="22"/>
          <w:szCs w:val="22"/>
        </w:rPr>
        <w:t>zgodnie z opisem przedmiotu zamówienia, stanowiącym załącznik nr 1 do umowy</w:t>
      </w:r>
      <w:r w:rsidR="00C21E7B" w:rsidRPr="00E86921">
        <w:rPr>
          <w:rFonts w:ascii="Calibri" w:hAnsi="Calibri"/>
        </w:rPr>
        <w:t>.</w:t>
      </w:r>
    </w:p>
    <w:p w14:paraId="70778B73" w14:textId="77777777" w:rsidR="00193F7B" w:rsidRPr="00FF6847" w:rsidRDefault="00193F7B" w:rsidP="00193F7B">
      <w:pPr>
        <w:pStyle w:val="ParagraphStyle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14:paraId="352DB0CA" w14:textId="77777777" w:rsidR="00193F7B" w:rsidRPr="003D6308" w:rsidRDefault="00193F7B" w:rsidP="00193F7B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14:paraId="34E41285" w14:textId="2A7CFF1C" w:rsidR="00193F7B" w:rsidRPr="00DF1278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DF1278">
        <w:rPr>
          <w:rFonts w:ascii="Calibri" w:hAnsi="Calibri"/>
          <w:sz w:val="22"/>
          <w:szCs w:val="22"/>
        </w:rPr>
        <w:t>Zleceniobiorca zobowiązuje się do wykonania Zlecenia w okresie od dnia</w:t>
      </w:r>
      <w:r w:rsidR="00C21E7B">
        <w:rPr>
          <w:rFonts w:ascii="Calibri" w:hAnsi="Calibri"/>
          <w:sz w:val="22"/>
          <w:szCs w:val="22"/>
        </w:rPr>
        <w:t xml:space="preserve"> podpisania umowy</w:t>
      </w:r>
      <w:r w:rsidRPr="00DF1278">
        <w:rPr>
          <w:rFonts w:ascii="Calibri" w:hAnsi="Calibri"/>
          <w:sz w:val="22"/>
          <w:szCs w:val="22"/>
        </w:rPr>
        <w:t xml:space="preserve"> </w:t>
      </w:r>
      <w:r w:rsidRPr="00DF1278">
        <w:rPr>
          <w:rFonts w:ascii="Calibri" w:hAnsi="Calibri"/>
          <w:bCs/>
          <w:sz w:val="22"/>
          <w:szCs w:val="22"/>
        </w:rPr>
        <w:t xml:space="preserve"> </w:t>
      </w:r>
      <w:r w:rsidRPr="00DF1278">
        <w:rPr>
          <w:rFonts w:ascii="Calibri" w:hAnsi="Calibri"/>
          <w:sz w:val="22"/>
          <w:szCs w:val="22"/>
        </w:rPr>
        <w:t xml:space="preserve">do </w:t>
      </w:r>
      <w:r w:rsidR="00236DA5">
        <w:rPr>
          <w:rFonts w:ascii="Calibri" w:hAnsi="Calibri"/>
          <w:sz w:val="22"/>
          <w:szCs w:val="22"/>
        </w:rPr>
        <w:t>31</w:t>
      </w:r>
      <w:r w:rsidR="00C21E7B">
        <w:rPr>
          <w:rFonts w:ascii="Calibri" w:hAnsi="Calibri"/>
          <w:sz w:val="22"/>
          <w:szCs w:val="22"/>
        </w:rPr>
        <w:t xml:space="preserve"> </w:t>
      </w:r>
      <w:r w:rsidR="0030502D">
        <w:rPr>
          <w:rFonts w:ascii="Calibri" w:hAnsi="Calibri"/>
          <w:sz w:val="22"/>
          <w:szCs w:val="22"/>
        </w:rPr>
        <w:t>stycznia</w:t>
      </w:r>
      <w:r w:rsidR="00C21E7B">
        <w:rPr>
          <w:rFonts w:ascii="Calibri" w:hAnsi="Calibri"/>
          <w:sz w:val="22"/>
          <w:szCs w:val="22"/>
        </w:rPr>
        <w:t xml:space="preserve"> 202</w:t>
      </w:r>
      <w:r w:rsidR="0030502D">
        <w:rPr>
          <w:rFonts w:ascii="Calibri" w:hAnsi="Calibri"/>
          <w:sz w:val="22"/>
          <w:szCs w:val="22"/>
        </w:rPr>
        <w:t>4</w:t>
      </w:r>
      <w:r w:rsidR="00C21E7B">
        <w:rPr>
          <w:rFonts w:ascii="Calibri" w:hAnsi="Calibri"/>
          <w:sz w:val="22"/>
          <w:szCs w:val="22"/>
        </w:rPr>
        <w:t xml:space="preserve"> r.</w:t>
      </w:r>
    </w:p>
    <w:p w14:paraId="2CA749B1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14:paraId="28C2C8D2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FD03FF">
        <w:rPr>
          <w:rFonts w:ascii="Calibri" w:hAnsi="Calibri"/>
          <w:i/>
          <w:sz w:val="22"/>
          <w:szCs w:val="22"/>
        </w:rPr>
        <w:t>zobowiązuje się/</w:t>
      </w:r>
      <w:r w:rsidRPr="000D7B65">
        <w:rPr>
          <w:rFonts w:ascii="Calibri" w:hAnsi="Calibri"/>
          <w:i/>
          <w:strike/>
          <w:sz w:val="22"/>
          <w:szCs w:val="22"/>
        </w:rPr>
        <w:t>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14:paraId="539ED8A2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FD03FF">
        <w:rPr>
          <w:rFonts w:ascii="Calibri" w:hAnsi="Calibri"/>
          <w:bCs/>
          <w:i/>
          <w:sz w:val="22"/>
          <w:szCs w:val="22"/>
        </w:rPr>
        <w:t>Zleceniodawca/</w:t>
      </w:r>
      <w:r w:rsidRPr="000D7B65">
        <w:rPr>
          <w:rFonts w:ascii="Calibri" w:hAnsi="Calibri"/>
          <w:bCs/>
          <w:i/>
          <w:strike/>
          <w:sz w:val="22"/>
          <w:szCs w:val="22"/>
        </w:rPr>
        <w:t>Zleceniobiorca</w:t>
      </w:r>
      <w:r w:rsidRPr="00FD03FF">
        <w:rPr>
          <w:rFonts w:ascii="Calibri" w:hAnsi="Calibri"/>
          <w:bCs/>
          <w:sz w:val="22"/>
          <w:szCs w:val="22"/>
        </w:rPr>
        <w:t>.</w:t>
      </w:r>
    </w:p>
    <w:p w14:paraId="0FE9AF79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14:paraId="12FD68A9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Powierzenie wykonywania Zlecenia przez Zleceniobiorcę osobie trzeciej </w:t>
      </w:r>
      <w:r w:rsidRPr="00A91540">
        <w:rPr>
          <w:rFonts w:ascii="Calibri" w:hAnsi="Calibri"/>
          <w:bCs/>
          <w:sz w:val="22"/>
          <w:szCs w:val="22"/>
        </w:rPr>
        <w:t>wymaga uprzedniej, otrzymanej pod rygorem nieważności na piśmie, zgody Zleceniodawcy.</w:t>
      </w:r>
    </w:p>
    <w:p w14:paraId="1EA4DB9C" w14:textId="003253B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</w:t>
      </w:r>
      <w:r w:rsidR="00E92FFC">
        <w:rPr>
          <w:rFonts w:ascii="Calibri" w:hAnsi="Calibri"/>
          <w:bCs/>
          <w:sz w:val="22"/>
          <w:szCs w:val="22"/>
        </w:rPr>
        <w:br/>
      </w:r>
      <w:r w:rsidRPr="00FD03FF">
        <w:rPr>
          <w:rFonts w:ascii="Calibri" w:hAnsi="Calibri"/>
          <w:bCs/>
          <w:sz w:val="22"/>
          <w:szCs w:val="22"/>
        </w:rPr>
        <w:t xml:space="preserve">o ustalenie istnienia stosunku pracy. </w:t>
      </w:r>
    </w:p>
    <w:p w14:paraId="3589BCB3" w14:textId="77777777" w:rsidR="00193F7B" w:rsidRPr="00FD03FF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14:paraId="0018EE61" w14:textId="77777777" w:rsidR="00193F7B" w:rsidRPr="003D6308" w:rsidRDefault="00193F7B" w:rsidP="00193F7B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14:paraId="577DC06D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="00C21E7B">
        <w:rPr>
          <w:rFonts w:ascii="Calibri" w:hAnsi="Calibri"/>
          <w:sz w:val="22"/>
          <w:szCs w:val="22"/>
        </w:rPr>
        <w:t>ynagrodzenie w wysokości:</w:t>
      </w:r>
    </w:p>
    <w:p w14:paraId="7DAE2EBD" w14:textId="4C9E4174" w:rsidR="00193F7B" w:rsidRPr="00A91540" w:rsidRDefault="00A91540" w:rsidP="00A91540">
      <w:pPr>
        <w:pStyle w:val="ParagraphStyle"/>
        <w:numPr>
          <w:ilvl w:val="0"/>
          <w:numId w:val="20"/>
        </w:numPr>
        <w:spacing w:after="120"/>
        <w:jc w:val="both"/>
        <w:rPr>
          <w:rFonts w:ascii="Calibri" w:hAnsi="Calibri"/>
          <w:sz w:val="22"/>
          <w:szCs w:val="22"/>
        </w:rPr>
      </w:pPr>
      <w:r w:rsidRPr="00A91540">
        <w:rPr>
          <w:rFonts w:ascii="Calibri" w:hAnsi="Calibri"/>
          <w:sz w:val="22"/>
          <w:szCs w:val="22"/>
        </w:rPr>
        <w:lastRenderedPageBreak/>
        <w:t>według stawek brutto określonych w opisie przedmiotu zamówienia, stanowiącym załącznik nr 1 do umowy</w:t>
      </w:r>
      <w:r w:rsidR="00193F7B" w:rsidRPr="00A91540">
        <w:rPr>
          <w:rFonts w:ascii="Calibri" w:hAnsi="Calibri"/>
          <w:sz w:val="22"/>
          <w:szCs w:val="22"/>
        </w:rPr>
        <w:t xml:space="preserve">. </w:t>
      </w:r>
    </w:p>
    <w:p w14:paraId="1E4413BB" w14:textId="77777777" w:rsidR="00193F7B" w:rsidRPr="003D6308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14:paraId="34B5A535" w14:textId="08CB2089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 xml:space="preserve">z art. 2 ust. 3a, 3b i 5 ustawy z dnia 10 października 2002 roku </w:t>
      </w:r>
      <w:r w:rsidR="00424F9C"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o minimalnym wynagrodzeniu za pracę (Dz.U. 2018, poz. 2177), Zleceniobiorcy przysługuje wynagrodzenie w wysokości obliczonej z uwzględnieniem tej minimalnej stawki godzinowej.</w:t>
      </w:r>
    </w:p>
    <w:p w14:paraId="378FA58A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001222">
        <w:rPr>
          <w:rFonts w:ascii="Calibri" w:hAnsi="Calibri"/>
          <w:i/>
          <w:sz w:val="22"/>
          <w:szCs w:val="22"/>
        </w:rPr>
        <w:t>częściowe/całkowite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Zleceniodawca upoważnia Zleceniodawcę do wystawienia rachunku w jego imieniu.</w:t>
      </w:r>
    </w:p>
    <w:p w14:paraId="1CCE7D52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14:paraId="38AA72A1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14:paraId="7DFC5B08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</w:t>
      </w:r>
      <w:r w:rsidR="00BE14FF">
        <w:rPr>
          <w:rFonts w:ascii="Calibri" w:hAnsi="Calibri"/>
          <w:bCs/>
          <w:sz w:val="22"/>
          <w:szCs w:val="22"/>
        </w:rPr>
        <w:t xml:space="preserve">ty wynagrodzenia wynikającego </w:t>
      </w:r>
      <w:r w:rsidR="00BE14FF">
        <w:rPr>
          <w:rFonts w:ascii="Calibri" w:hAnsi="Calibri"/>
          <w:bCs/>
          <w:sz w:val="22"/>
          <w:szCs w:val="22"/>
        </w:rPr>
        <w:br/>
        <w:t xml:space="preserve">z </w:t>
      </w:r>
      <w:r w:rsidRPr="00FD03FF">
        <w:rPr>
          <w:rFonts w:ascii="Calibri" w:hAnsi="Calibri"/>
          <w:bCs/>
          <w:sz w:val="22"/>
          <w:szCs w:val="22"/>
        </w:rPr>
        <w:t>Umowy dokonuje się co najmniej raz w miesiącu. Zleceniobiorca jest zobowiązany do przekazania Zleceniodawcy informacji o liczbie przepracowanych godzin lub braku aktywności w danym okresie, w terminie uzgodnionym ze Zleceniodawcą.</w:t>
      </w:r>
    </w:p>
    <w:p w14:paraId="553D4C39" w14:textId="77777777" w:rsidR="00193F7B" w:rsidRPr="00FD03FF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14:paraId="2BA20C89" w14:textId="77777777" w:rsidR="00193F7B" w:rsidRPr="003D6308" w:rsidRDefault="00193F7B" w:rsidP="00193F7B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14:paraId="02C7B7D8" w14:textId="77777777" w:rsidR="00193F7B" w:rsidRPr="003D6308" w:rsidRDefault="00193F7B" w:rsidP="00193F7B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Zleceniobiorca ponosi samodzielną odpowiedzialność z tytułu wykonywania Zlecenia, a także, jeżeli będzie się posługiwał przy wykonywaniu Umowy osobami trzecimi, za ich działania </w:t>
      </w:r>
      <w:r w:rsidR="00BE14FF">
        <w:rPr>
          <w:rFonts w:ascii="Calibri" w:hAnsi="Calibri"/>
          <w:sz w:val="22"/>
          <w:szCs w:val="22"/>
        </w:rPr>
        <w:br/>
      </w:r>
      <w:r w:rsidRPr="003D6308">
        <w:rPr>
          <w:rFonts w:ascii="Calibri" w:hAnsi="Calibri"/>
          <w:sz w:val="22"/>
          <w:szCs w:val="22"/>
        </w:rPr>
        <w:t>i zaniechania ponosi odpowiedzialność, jak za działania własne.</w:t>
      </w:r>
    </w:p>
    <w:p w14:paraId="42E4854D" w14:textId="77777777" w:rsidR="00193F7B" w:rsidRPr="002216FD" w:rsidRDefault="00193F7B" w:rsidP="00BE14FF">
      <w:pPr>
        <w:pStyle w:val="ParagraphStyle"/>
        <w:numPr>
          <w:ilvl w:val="0"/>
          <w:numId w:val="12"/>
        </w:numPr>
        <w:spacing w:after="120"/>
        <w:ind w:left="709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</w:t>
      </w:r>
      <w:r w:rsidRPr="002216FD">
        <w:rPr>
          <w:rFonts w:ascii="Calibri" w:hAnsi="Calibri"/>
          <w:sz w:val="22"/>
          <w:szCs w:val="22"/>
        </w:rPr>
        <w:t xml:space="preserve">wynagrodzenia ustalonego w stawce ryczałtowej, wynagrodzenia, jakie Zleceniodawca otrzymał lub powinien otrzymać od Zleceniodawcy. Kara ta jest należna bez względu na fakt </w:t>
      </w:r>
      <w:r w:rsidR="00BE14FF">
        <w:rPr>
          <w:rFonts w:ascii="Calibri" w:hAnsi="Calibri"/>
          <w:sz w:val="22"/>
          <w:szCs w:val="22"/>
        </w:rPr>
        <w:br/>
      </w:r>
      <w:r w:rsidRPr="002216FD">
        <w:rPr>
          <w:rFonts w:ascii="Calibri" w:hAnsi="Calibri"/>
          <w:sz w:val="22"/>
          <w:szCs w:val="22"/>
        </w:rPr>
        <w:t xml:space="preserve">i rozmiar poniesienia przez Zleceniodawcę szkody. Kara jest płatna na pierwsze żądanie </w:t>
      </w:r>
      <w:r w:rsidR="00BE14FF">
        <w:rPr>
          <w:rFonts w:ascii="Calibri" w:hAnsi="Calibri"/>
          <w:sz w:val="22"/>
          <w:szCs w:val="22"/>
        </w:rPr>
        <w:br/>
      </w:r>
      <w:r w:rsidRPr="002216FD">
        <w:rPr>
          <w:rFonts w:ascii="Calibri" w:hAnsi="Calibri"/>
          <w:sz w:val="22"/>
          <w:szCs w:val="22"/>
        </w:rPr>
        <w:t>i może podlegać potrąceniu z kwoty przysługującego wynagrodzenia.</w:t>
      </w:r>
    </w:p>
    <w:p w14:paraId="53DABEC7" w14:textId="77777777" w:rsidR="00193F7B" w:rsidRPr="002216FD" w:rsidRDefault="00193F7B" w:rsidP="00193F7B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</w:t>
      </w:r>
      <w:r w:rsidR="004B4B8B">
        <w:rPr>
          <w:rFonts w:ascii="Calibri" w:hAnsi="Calibri"/>
          <w:sz w:val="22"/>
          <w:szCs w:val="22"/>
        </w:rPr>
        <w:t>ienależytego wykonania Zlecenia</w:t>
      </w:r>
      <w:r w:rsidRPr="002216FD">
        <w:rPr>
          <w:rFonts w:ascii="Calibri" w:hAnsi="Calibri"/>
          <w:sz w:val="22"/>
          <w:szCs w:val="22"/>
        </w:rPr>
        <w:t>.</w:t>
      </w:r>
    </w:p>
    <w:p w14:paraId="09D5C70A" w14:textId="77777777" w:rsidR="00BE14FF" w:rsidRPr="002216FD" w:rsidRDefault="00193F7B" w:rsidP="00BE14FF">
      <w:pPr>
        <w:spacing w:before="240" w:after="240"/>
        <w:jc w:val="center"/>
        <w:rPr>
          <w:rFonts w:ascii="Calibri" w:hAnsi="Calibri"/>
          <w:b/>
          <w:sz w:val="22"/>
          <w:szCs w:val="22"/>
        </w:rPr>
      </w:pPr>
      <w:r w:rsidRPr="002216FD">
        <w:rPr>
          <w:rFonts w:ascii="Calibri" w:hAnsi="Calibri"/>
          <w:b/>
          <w:sz w:val="22"/>
          <w:szCs w:val="22"/>
        </w:rPr>
        <w:t>§ 5. Poufność</w:t>
      </w:r>
    </w:p>
    <w:p w14:paraId="69418FF0" w14:textId="77777777" w:rsidR="00193F7B" w:rsidRPr="002216FD" w:rsidRDefault="00193F7B" w:rsidP="00193F7B">
      <w:pPr>
        <w:pStyle w:val="Akapitzlist"/>
        <w:numPr>
          <w:ilvl w:val="0"/>
          <w:numId w:val="21"/>
        </w:numPr>
        <w:tabs>
          <w:tab w:val="clear" w:pos="644"/>
        </w:tabs>
        <w:spacing w:after="120"/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Zleceniobiorca i Zleceniodawca dalej zwani Stronami zobowiązują się do zachowania </w:t>
      </w:r>
      <w:r w:rsidRPr="002216FD">
        <w:rPr>
          <w:rFonts w:ascii="Calibri" w:hAnsi="Calibri"/>
          <w:sz w:val="22"/>
          <w:szCs w:val="22"/>
        </w:rPr>
        <w:br/>
        <w:t xml:space="preserve">w tajemnicy wszelkich postanowień Umowy oraz wszelkich danych, w szczególności danych osobowych oraz informacji i wiadomości, jakie pozyskały w trakcie wykonywania Umowy, nawet, jeżeli takie informacje zostały pozyskane nie wprost przy wykonywaniu i w związku </w:t>
      </w:r>
      <w:r w:rsidR="00BE14FF">
        <w:rPr>
          <w:rFonts w:ascii="Calibri" w:hAnsi="Calibri"/>
          <w:sz w:val="22"/>
          <w:szCs w:val="22"/>
        </w:rPr>
        <w:br/>
      </w:r>
      <w:r w:rsidRPr="002216FD">
        <w:rPr>
          <w:rFonts w:ascii="Calibri" w:hAnsi="Calibri"/>
          <w:sz w:val="22"/>
          <w:szCs w:val="22"/>
        </w:rPr>
        <w:t>z wykonywaniem Umowy.</w:t>
      </w:r>
    </w:p>
    <w:p w14:paraId="133BEB11" w14:textId="77777777" w:rsidR="00193F7B" w:rsidRPr="002216FD" w:rsidRDefault="00193F7B" w:rsidP="00193F7B">
      <w:pPr>
        <w:pStyle w:val="Akapitzlist"/>
        <w:numPr>
          <w:ilvl w:val="0"/>
          <w:numId w:val="21"/>
        </w:numPr>
        <w:tabs>
          <w:tab w:val="clear" w:pos="644"/>
        </w:tabs>
        <w:ind w:left="714" w:hanging="357"/>
        <w:contextualSpacing w:val="0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Powyższy obowiązek nie dotyczy informacji, które: </w:t>
      </w:r>
    </w:p>
    <w:p w14:paraId="7CB5AED5" w14:textId="77777777"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zostały ogłoszone publicznie, w sposób niestanowiący naruszenia Umowy,</w:t>
      </w:r>
    </w:p>
    <w:p w14:paraId="61012267" w14:textId="77777777"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contextualSpacing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są znane Stronom z innych źródeł, bez obowiązku utrzymywania ich w tajemnicy,</w:t>
      </w:r>
    </w:p>
    <w:p w14:paraId="0391C188" w14:textId="77777777" w:rsidR="00193F7B" w:rsidRPr="002216FD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lastRenderedPageBreak/>
        <w:t>mogą zostać ogłoszone publicznie na podstawie wyrażonej na to pisemnej zgody drugiej Strony.</w:t>
      </w:r>
    </w:p>
    <w:p w14:paraId="09BA3868" w14:textId="77777777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Strony zobowiązują się do dołożenia wszelkich starań w celu zapewnienia, aby środki łączności wykorzystywane do przekazywania i przechowywania danych, gwarantowały ich zabezpieczenie przed dostępem osób trzecich nieupoważnionych do zapoznania się z ich treścią.</w:t>
      </w:r>
    </w:p>
    <w:p w14:paraId="48129186" w14:textId="77777777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Obowiązek zachowania poufnego charakteru informacji określony w przedmiotowym paragrafie nie narusza obowiązku żadnej ze Stron do udzielania informacji odpowiednim władzom na podstawie obowiązujących przepisów prawa. </w:t>
      </w:r>
    </w:p>
    <w:p w14:paraId="0B658DCF" w14:textId="77777777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 xml:space="preserve">Zleceniobiorca oświadcza, że w związku ze zobowiązaniami wynikającymi z zapisów ust. 1 </w:t>
      </w:r>
      <w:r w:rsidRPr="002216FD">
        <w:rPr>
          <w:rFonts w:ascii="Calibri" w:hAnsi="Calibri"/>
          <w:sz w:val="22"/>
          <w:szCs w:val="22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14:paraId="51FE06A7" w14:textId="062A11C8" w:rsidR="00193F7B" w:rsidRPr="002216FD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Jeżeli Zleceniobiorca naruszy obowiązki określone w ust. 1 i ust. 3 powyżej, Zleceniodawca ma prawo do żądania naprawienia wyrządzonej szkody bez względu na to, czy Zleceniobiorca naruszył inne postanowienia Umowy, w szczególności wynikające z zapisów § 2 i 4.</w:t>
      </w:r>
    </w:p>
    <w:p w14:paraId="19522750" w14:textId="77777777" w:rsidR="00193F7B" w:rsidRPr="002216FD" w:rsidRDefault="00193F7B" w:rsidP="007362CC">
      <w:pPr>
        <w:spacing w:before="240" w:after="240"/>
        <w:jc w:val="center"/>
        <w:rPr>
          <w:rFonts w:ascii="Calibri" w:hAnsi="Calibri"/>
          <w:b/>
          <w:sz w:val="22"/>
          <w:szCs w:val="22"/>
        </w:rPr>
      </w:pPr>
      <w:r w:rsidRPr="002216FD">
        <w:rPr>
          <w:rFonts w:ascii="Calibri" w:hAnsi="Calibri"/>
          <w:b/>
          <w:sz w:val="22"/>
          <w:szCs w:val="22"/>
        </w:rPr>
        <w:t>§ 6. Postanowienia końcowe</w:t>
      </w:r>
    </w:p>
    <w:p w14:paraId="7FBAD817" w14:textId="77777777"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14:paraId="3E00D4C1" w14:textId="77777777"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Zmiany Umowy wymagają, pod rygorem nieważności, formy pisemnej.</w:t>
      </w:r>
    </w:p>
    <w:p w14:paraId="40EEC741" w14:textId="77777777" w:rsidR="00193F7B" w:rsidRPr="002216FD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Spory mogące wyniknąć na tle niniejszej umowy</w:t>
      </w:r>
      <w:r w:rsidRPr="00284420">
        <w:rPr>
          <w:rFonts w:ascii="Calibri" w:hAnsi="Calibri"/>
          <w:color w:val="000000" w:themeColor="text1"/>
          <w:sz w:val="22"/>
          <w:szCs w:val="22"/>
        </w:rPr>
        <w:t xml:space="preserve"> Strony </w:t>
      </w:r>
      <w:r w:rsidRPr="002216FD">
        <w:rPr>
          <w:rFonts w:ascii="Calibri" w:hAnsi="Calibri"/>
          <w:sz w:val="22"/>
          <w:szCs w:val="22"/>
        </w:rPr>
        <w:t>poddają rozstrzygnięciu przez sąd miejscowo właściwy dla siedziby Zleceniodawcy.</w:t>
      </w:r>
    </w:p>
    <w:p w14:paraId="235EEBF8" w14:textId="7E0A2A5D" w:rsidR="00193F7B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2216FD">
        <w:rPr>
          <w:rFonts w:ascii="Calibri" w:hAnsi="Calibri"/>
          <w:sz w:val="22"/>
          <w:szCs w:val="22"/>
        </w:rPr>
        <w:t>Umowę sporządzono w dwóch egzemplarzach, po jednym dla każdej ze Stron</w:t>
      </w:r>
      <w:r w:rsidRPr="003D6308">
        <w:rPr>
          <w:rFonts w:ascii="Calibri" w:hAnsi="Calibri"/>
          <w:sz w:val="22"/>
          <w:szCs w:val="22"/>
        </w:rPr>
        <w:t>.</w:t>
      </w:r>
    </w:p>
    <w:p w14:paraId="63C5646C" w14:textId="1BF7CCB0" w:rsidR="00424F9C" w:rsidRPr="00424F9C" w:rsidRDefault="00424F9C" w:rsidP="00424F9C">
      <w:pPr>
        <w:pStyle w:val="ParagraphStyle"/>
        <w:numPr>
          <w:ilvl w:val="0"/>
          <w:numId w:val="14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781B0A">
        <w:rPr>
          <w:rFonts w:ascii="Calibri" w:hAnsi="Calibri"/>
          <w:sz w:val="22"/>
          <w:szCs w:val="22"/>
        </w:rPr>
        <w:t>Załączniki stanowią integralną część Umowy:</w:t>
      </w:r>
    </w:p>
    <w:p w14:paraId="26AA817E" w14:textId="77777777" w:rsidR="00424F9C" w:rsidRPr="00781B0A" w:rsidRDefault="00424F9C" w:rsidP="00424F9C">
      <w:pPr>
        <w:pStyle w:val="ParagraphStyle"/>
        <w:numPr>
          <w:ilvl w:val="0"/>
          <w:numId w:val="22"/>
        </w:numPr>
        <w:spacing w:after="240"/>
        <w:jc w:val="both"/>
        <w:rPr>
          <w:rFonts w:ascii="Calibri" w:hAnsi="Calibri"/>
          <w:sz w:val="22"/>
        </w:rPr>
      </w:pPr>
      <w:r w:rsidRPr="00781B0A">
        <w:rPr>
          <w:rFonts w:ascii="Calibri" w:hAnsi="Calibri"/>
          <w:sz w:val="22"/>
        </w:rPr>
        <w:t>Opis przedmiotu zamówienia.</w:t>
      </w:r>
    </w:p>
    <w:p w14:paraId="711A2C6E" w14:textId="77777777" w:rsidR="00193F7B" w:rsidRDefault="00193F7B" w:rsidP="00193F7B"/>
    <w:tbl>
      <w:tblPr>
        <w:tblpPr w:leftFromText="141" w:rightFromText="141" w:vertAnchor="text" w:horzAnchor="margin" w:tblpY="229"/>
        <w:tblW w:w="0" w:type="auto"/>
        <w:tblLook w:val="01E0" w:firstRow="1" w:lastRow="1" w:firstColumn="1" w:lastColumn="1" w:noHBand="0" w:noVBand="0"/>
      </w:tblPr>
      <w:tblGrid>
        <w:gridCol w:w="4362"/>
        <w:gridCol w:w="4673"/>
      </w:tblGrid>
      <w:tr w:rsidR="00424F9C" w14:paraId="2013876C" w14:textId="77777777" w:rsidTr="00424F9C">
        <w:tc>
          <w:tcPr>
            <w:tcW w:w="4362" w:type="dxa"/>
          </w:tcPr>
          <w:p w14:paraId="59823DC8" w14:textId="77777777" w:rsidR="00424F9C" w:rsidRDefault="00424F9C" w:rsidP="00424F9C"/>
          <w:p w14:paraId="7489174A" w14:textId="77777777" w:rsidR="00424F9C" w:rsidRPr="00997AF5" w:rsidRDefault="00424F9C" w:rsidP="00424F9C"/>
          <w:p w14:paraId="4A4F78D4" w14:textId="77777777" w:rsidR="00424F9C" w:rsidRPr="00997AF5" w:rsidRDefault="00424F9C" w:rsidP="00424F9C"/>
          <w:p w14:paraId="65DB3C19" w14:textId="77777777" w:rsidR="00424F9C" w:rsidRPr="00997AF5" w:rsidRDefault="00424F9C" w:rsidP="00424F9C">
            <w:pPr>
              <w:jc w:val="center"/>
            </w:pPr>
            <w:r>
              <w:t>……………………………………….</w:t>
            </w:r>
          </w:p>
          <w:p w14:paraId="269D782E" w14:textId="77777777" w:rsidR="00424F9C" w:rsidRPr="00BC321D" w:rsidRDefault="00424F9C" w:rsidP="00424F9C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4673" w:type="dxa"/>
          </w:tcPr>
          <w:p w14:paraId="0218422C" w14:textId="77777777" w:rsidR="00424F9C" w:rsidRDefault="00424F9C" w:rsidP="00424F9C"/>
          <w:p w14:paraId="77AF5411" w14:textId="77777777" w:rsidR="00424F9C" w:rsidRPr="00997AF5" w:rsidRDefault="00424F9C" w:rsidP="00424F9C"/>
          <w:p w14:paraId="1C391853" w14:textId="77777777" w:rsidR="00424F9C" w:rsidRPr="00997AF5" w:rsidRDefault="00424F9C" w:rsidP="00424F9C"/>
          <w:p w14:paraId="5566F434" w14:textId="77777777" w:rsidR="00424F9C" w:rsidRPr="00997AF5" w:rsidRDefault="00424F9C" w:rsidP="00424F9C">
            <w:pPr>
              <w:contextualSpacing/>
              <w:jc w:val="center"/>
            </w:pPr>
            <w:r>
              <w:t>………………………………………………..</w:t>
            </w:r>
          </w:p>
          <w:p w14:paraId="69B356BD" w14:textId="77777777" w:rsidR="00424F9C" w:rsidRPr="00BC321D" w:rsidRDefault="00424F9C" w:rsidP="00424F9C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14:paraId="14275985" w14:textId="77777777" w:rsidR="00BB4E09" w:rsidRPr="00193F7B" w:rsidRDefault="00BB4E09" w:rsidP="00193F7B"/>
    <w:sectPr w:rsidR="00BB4E09" w:rsidRPr="00193F7B" w:rsidSect="00193F7B">
      <w:head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34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40812" w14:textId="77777777" w:rsidR="00745290" w:rsidRDefault="00745290">
      <w:r>
        <w:separator/>
      </w:r>
    </w:p>
  </w:endnote>
  <w:endnote w:type="continuationSeparator" w:id="0">
    <w:p w14:paraId="363E9AD8" w14:textId="77777777" w:rsidR="00745290" w:rsidRDefault="0074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7A504" w14:textId="77777777" w:rsidR="00D01C5B" w:rsidRDefault="00D01C5B">
    <w:pPr>
      <w:pStyle w:val="Stopka"/>
      <w:jc w:val="right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56743" w14:textId="77777777" w:rsidR="00745290" w:rsidRDefault="00745290">
      <w:r>
        <w:separator/>
      </w:r>
    </w:p>
  </w:footnote>
  <w:footnote w:type="continuationSeparator" w:id="0">
    <w:p w14:paraId="2422AEDF" w14:textId="77777777" w:rsidR="00745290" w:rsidRDefault="00745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9DB2" w14:textId="77777777" w:rsidR="00D01C5B" w:rsidRPr="00997AF5" w:rsidRDefault="00B619B3" w:rsidP="00B1304D">
    <w:pPr>
      <w:pStyle w:val="Nagwek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BC7EBFF" wp14:editId="3FB58B6D">
          <wp:simplePos x="0" y="0"/>
          <wp:positionH relativeFrom="margin">
            <wp:posOffset>248285</wp:posOffset>
          </wp:positionH>
          <wp:positionV relativeFrom="paragraph">
            <wp:posOffset>32385</wp:posOffset>
          </wp:positionV>
          <wp:extent cx="1190625" cy="407670"/>
          <wp:effectExtent l="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7B04" w14:textId="77777777" w:rsidR="00D01C5B" w:rsidRDefault="00D01C5B">
    <w:pPr>
      <w:pStyle w:val="Nagwek"/>
      <w:jc w:val="right"/>
      <w:rPr>
        <w:sz w:val="16"/>
      </w:rPr>
    </w:pP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pracę|miejscowość</w:t>
    </w:r>
    <w:proofErr w:type="spellEnd"/>
    <w:r>
      <w:rPr>
        <w:strike/>
        <w:sz w:val="16"/>
      </w:rPr>
      <w:t xml:space="preserve"> rozwiązania umowy</w:t>
    </w:r>
    <w:r>
      <w:rPr>
        <w:sz w:val="16"/>
      </w:rPr>
      <w:t xml:space="preserve"> </w:t>
    </w: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pracę|data</w:t>
    </w:r>
    <w:proofErr w:type="spellEnd"/>
    <w:r>
      <w:rPr>
        <w:strike/>
        <w:sz w:val="16"/>
      </w:rPr>
      <w:t xml:space="preserve"> wydrukowania rozwiązania</w:t>
    </w:r>
  </w:p>
  <w:p w14:paraId="01E6145C" w14:textId="77777777" w:rsidR="00D01C5B" w:rsidRDefault="00D01C5B">
    <w:pPr>
      <w:pStyle w:val="Nagwek"/>
      <w:rPr>
        <w:sz w:val="16"/>
      </w:rPr>
    </w:pPr>
    <w:r>
      <w:rPr>
        <w:strike/>
        <w:sz w:val="16"/>
      </w:rPr>
      <w:t xml:space="preserve">Nazwa </w:t>
    </w:r>
    <w:proofErr w:type="spellStart"/>
    <w:r>
      <w:rPr>
        <w:strike/>
        <w:sz w:val="16"/>
      </w:rPr>
      <w:t>firmy|nazwa</w:t>
    </w:r>
    <w:proofErr w:type="spellEnd"/>
    <w:r>
      <w:rPr>
        <w:strike/>
        <w:sz w:val="16"/>
      </w:rPr>
      <w:t xml:space="preserve"> pełna</w:t>
    </w:r>
  </w:p>
  <w:p w14:paraId="72A7C0F8" w14:textId="77777777"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firmy|ulica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domu</w:t>
    </w:r>
    <w:r>
      <w:rPr>
        <w:sz w:val="16"/>
      </w:rPr>
      <w:t xml:space="preserve"> m.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lokalu</w:t>
    </w:r>
  </w:p>
  <w:p w14:paraId="28A2E91A" w14:textId="77777777"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firmy|miejscowość</w:t>
    </w:r>
    <w:proofErr w:type="spellEnd"/>
  </w:p>
  <w:p w14:paraId="0CD5505B" w14:textId="77777777"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firmy|kod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firmy|poczta</w:t>
    </w:r>
    <w:proofErr w:type="spellEnd"/>
  </w:p>
  <w:p w14:paraId="6E787897" w14:textId="77777777" w:rsidR="00D01C5B" w:rsidRDefault="00D01C5B">
    <w:pPr>
      <w:pStyle w:val="Nagwek"/>
      <w:rPr>
        <w:sz w:val="16"/>
      </w:rPr>
    </w:pPr>
    <w:r>
      <w:rPr>
        <w:sz w:val="16"/>
      </w:rPr>
      <w:t xml:space="preserve">REGON </w:t>
    </w:r>
    <w:r>
      <w:rPr>
        <w:strike/>
        <w:sz w:val="16"/>
      </w:rPr>
      <w:t>REGON-EKD|REGON</w:t>
    </w:r>
  </w:p>
  <w:p w14:paraId="1EB72847" w14:textId="77777777" w:rsidR="00D01C5B" w:rsidRDefault="00D01C5B">
    <w:pPr>
      <w:pStyle w:val="Nagwek"/>
    </w:pPr>
    <w:proofErr w:type="spellStart"/>
    <w:r>
      <w:rPr>
        <w:strike/>
        <w:sz w:val="16"/>
      </w:rPr>
      <w:t>koniec</w:t>
    </w:r>
    <w:r>
      <w:rPr>
        <w:dstrike/>
        <w:sz w:val="16"/>
      </w:rPr>
      <w:t>koniec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F09"/>
    <w:multiLevelType w:val="hybridMultilevel"/>
    <w:tmpl w:val="638C600E"/>
    <w:lvl w:ilvl="0" w:tplc="CCC68250">
      <w:start w:val="1"/>
      <w:numFmt w:val="decimal"/>
      <w:lvlRestart w:val="0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DAEAE000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DA74279E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4A4EFBF6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D8CC868E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861EAD2E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576AD3F4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EDEC0B7C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E3584F34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B90A4D"/>
    <w:multiLevelType w:val="singleLevel"/>
    <w:tmpl w:val="7D5A9C0E"/>
    <w:lvl w:ilvl="0">
      <w:start w:val="1"/>
      <w:numFmt w:val="decimal"/>
      <w:lvlText w:val="%1. 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16F1457E"/>
    <w:multiLevelType w:val="hybridMultilevel"/>
    <w:tmpl w:val="42481598"/>
    <w:lvl w:ilvl="0" w:tplc="3BD262B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6861C92"/>
    <w:multiLevelType w:val="hybridMultilevel"/>
    <w:tmpl w:val="AC56C9A2"/>
    <w:lvl w:ilvl="0" w:tplc="3B0A4012">
      <w:start w:val="4"/>
      <w:numFmt w:val="decimal"/>
      <w:lvlRestart w:val="0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53C656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007A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069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67D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8262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20B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5C7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B45D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BE3AB8"/>
    <w:multiLevelType w:val="hybridMultilevel"/>
    <w:tmpl w:val="0AA26742"/>
    <w:lvl w:ilvl="0" w:tplc="EB42E7EA">
      <w:start w:val="4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825465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91224EBA">
      <w:start w:val="5"/>
      <w:numFmt w:val="decimal"/>
      <w:lvlRestart w:val="0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6A0D6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6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6E97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C07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A05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F2A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9D002"/>
    <w:multiLevelType w:val="multilevel"/>
    <w:tmpl w:val="E6BE9FAC"/>
    <w:lvl w:ilvl="0">
      <w:start w:val="1"/>
      <w:numFmt w:val="decimal"/>
      <w:lvlText w:val="%1."/>
      <w:lvlJc w:val="left"/>
      <w:pPr>
        <w:tabs>
          <w:tab w:val="num" w:pos="360"/>
        </w:tabs>
        <w:ind w:left="540" w:hanging="54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243CA"/>
    <w:multiLevelType w:val="hybridMultilevel"/>
    <w:tmpl w:val="7C6A62B0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9D14CC4"/>
    <w:multiLevelType w:val="hybridMultilevel"/>
    <w:tmpl w:val="F7342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C0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3" w15:restartNumberingAfterBreak="0">
    <w:nsid w:val="721D1ADE"/>
    <w:multiLevelType w:val="hybridMultilevel"/>
    <w:tmpl w:val="F83255A6"/>
    <w:lvl w:ilvl="0" w:tplc="529A46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  <w:num w:numId="17">
    <w:abstractNumId w:val="7"/>
  </w:num>
  <w:num w:numId="18">
    <w:abstractNumId w:val="11"/>
  </w:num>
  <w:num w:numId="19">
    <w:abstractNumId w:val="1"/>
  </w:num>
  <w:num w:numId="20">
    <w:abstractNumId w:val="12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90"/>
    <w:rsid w:val="000265D5"/>
    <w:rsid w:val="00061B6B"/>
    <w:rsid w:val="00092334"/>
    <w:rsid w:val="000B669E"/>
    <w:rsid w:val="000D129A"/>
    <w:rsid w:val="000D7B65"/>
    <w:rsid w:val="00111BCA"/>
    <w:rsid w:val="00123EF1"/>
    <w:rsid w:val="00150393"/>
    <w:rsid w:val="00153E98"/>
    <w:rsid w:val="00164944"/>
    <w:rsid w:val="00183A84"/>
    <w:rsid w:val="00193F7B"/>
    <w:rsid w:val="00202291"/>
    <w:rsid w:val="00210784"/>
    <w:rsid w:val="002216FD"/>
    <w:rsid w:val="00234F40"/>
    <w:rsid w:val="00236DA5"/>
    <w:rsid w:val="00240781"/>
    <w:rsid w:val="00247F14"/>
    <w:rsid w:val="002650C0"/>
    <w:rsid w:val="00273099"/>
    <w:rsid w:val="00284420"/>
    <w:rsid w:val="0030502D"/>
    <w:rsid w:val="00323099"/>
    <w:rsid w:val="00347141"/>
    <w:rsid w:val="00364A0E"/>
    <w:rsid w:val="00367B10"/>
    <w:rsid w:val="003B5AF2"/>
    <w:rsid w:val="003E6FE5"/>
    <w:rsid w:val="003F63BC"/>
    <w:rsid w:val="003F6CF4"/>
    <w:rsid w:val="00424F9C"/>
    <w:rsid w:val="00431111"/>
    <w:rsid w:val="00450715"/>
    <w:rsid w:val="00471B84"/>
    <w:rsid w:val="004A068F"/>
    <w:rsid w:val="004B4B8B"/>
    <w:rsid w:val="004D29B9"/>
    <w:rsid w:val="005215FE"/>
    <w:rsid w:val="00582BFB"/>
    <w:rsid w:val="00612845"/>
    <w:rsid w:val="00672B3D"/>
    <w:rsid w:val="006769EC"/>
    <w:rsid w:val="00680077"/>
    <w:rsid w:val="00697156"/>
    <w:rsid w:val="006A3B4E"/>
    <w:rsid w:val="006D5AA5"/>
    <w:rsid w:val="006E5CD0"/>
    <w:rsid w:val="006F39A9"/>
    <w:rsid w:val="007210D9"/>
    <w:rsid w:val="0072186E"/>
    <w:rsid w:val="00734776"/>
    <w:rsid w:val="007362CC"/>
    <w:rsid w:val="00745290"/>
    <w:rsid w:val="00771499"/>
    <w:rsid w:val="0077771A"/>
    <w:rsid w:val="00783FDA"/>
    <w:rsid w:val="00784ED0"/>
    <w:rsid w:val="007F5403"/>
    <w:rsid w:val="00801F4A"/>
    <w:rsid w:val="00857EC5"/>
    <w:rsid w:val="00880842"/>
    <w:rsid w:val="0088579D"/>
    <w:rsid w:val="008924BF"/>
    <w:rsid w:val="00897C18"/>
    <w:rsid w:val="008C7851"/>
    <w:rsid w:val="008D2237"/>
    <w:rsid w:val="00911FB8"/>
    <w:rsid w:val="00913FD1"/>
    <w:rsid w:val="009313A5"/>
    <w:rsid w:val="00935086"/>
    <w:rsid w:val="00943BCC"/>
    <w:rsid w:val="00945509"/>
    <w:rsid w:val="009718F5"/>
    <w:rsid w:val="00981F43"/>
    <w:rsid w:val="00985CFF"/>
    <w:rsid w:val="00997AF5"/>
    <w:rsid w:val="009A0B08"/>
    <w:rsid w:val="009D3A6D"/>
    <w:rsid w:val="009E25B9"/>
    <w:rsid w:val="009E5C7C"/>
    <w:rsid w:val="009F31A1"/>
    <w:rsid w:val="009F67F9"/>
    <w:rsid w:val="00A02BA4"/>
    <w:rsid w:val="00A84C13"/>
    <w:rsid w:val="00A91540"/>
    <w:rsid w:val="00A94240"/>
    <w:rsid w:val="00AD5304"/>
    <w:rsid w:val="00AD772B"/>
    <w:rsid w:val="00AE53AB"/>
    <w:rsid w:val="00AF5A10"/>
    <w:rsid w:val="00B023D9"/>
    <w:rsid w:val="00B1304D"/>
    <w:rsid w:val="00B22F33"/>
    <w:rsid w:val="00B57BA1"/>
    <w:rsid w:val="00B619B3"/>
    <w:rsid w:val="00B625DC"/>
    <w:rsid w:val="00B7759E"/>
    <w:rsid w:val="00BA0612"/>
    <w:rsid w:val="00BB4E09"/>
    <w:rsid w:val="00BD304F"/>
    <w:rsid w:val="00BE14FF"/>
    <w:rsid w:val="00BE5909"/>
    <w:rsid w:val="00BF47FB"/>
    <w:rsid w:val="00C061E5"/>
    <w:rsid w:val="00C21E7B"/>
    <w:rsid w:val="00C247DB"/>
    <w:rsid w:val="00C338C1"/>
    <w:rsid w:val="00C6211A"/>
    <w:rsid w:val="00C76982"/>
    <w:rsid w:val="00C8605E"/>
    <w:rsid w:val="00C90FD4"/>
    <w:rsid w:val="00C933EA"/>
    <w:rsid w:val="00CD10F9"/>
    <w:rsid w:val="00CF5165"/>
    <w:rsid w:val="00D01C5B"/>
    <w:rsid w:val="00D27DFB"/>
    <w:rsid w:val="00D437CB"/>
    <w:rsid w:val="00D82937"/>
    <w:rsid w:val="00DA3DDE"/>
    <w:rsid w:val="00DF1278"/>
    <w:rsid w:val="00E3149A"/>
    <w:rsid w:val="00E51AD1"/>
    <w:rsid w:val="00E636B4"/>
    <w:rsid w:val="00E70B25"/>
    <w:rsid w:val="00E80143"/>
    <w:rsid w:val="00E86921"/>
    <w:rsid w:val="00E92FFC"/>
    <w:rsid w:val="00ED2D32"/>
    <w:rsid w:val="00EF198C"/>
    <w:rsid w:val="00EF30F1"/>
    <w:rsid w:val="00F021F6"/>
    <w:rsid w:val="00F0661F"/>
    <w:rsid w:val="00F16E2C"/>
    <w:rsid w:val="00F237CC"/>
    <w:rsid w:val="00F509C4"/>
    <w:rsid w:val="00F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9346EE2"/>
  <w15:docId w15:val="{9DFE1293-6A7E-44F4-8E49-6022DD97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Arial" w:hAnsi="Arial" w:cs="Arial"/>
      <w:sz w:val="18"/>
    </w:rPr>
  </w:style>
  <w:style w:type="paragraph" w:customStyle="1" w:styleId="ParagraphStyle">
    <w:name w:val="Paragraph Style"/>
    <w:rsid w:val="00183A8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18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rsid w:val="00183A84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935086"/>
    <w:pPr>
      <w:ind w:left="720"/>
      <w:contextualSpacing/>
    </w:pPr>
  </w:style>
  <w:style w:type="character" w:customStyle="1" w:styleId="Nagwek4Znak">
    <w:name w:val="Nagłówek 4 Znak"/>
    <w:link w:val="Nagwek4"/>
    <w:rsid w:val="00193F7B"/>
    <w:rPr>
      <w:b/>
      <w:bCs/>
      <w:sz w:val="24"/>
    </w:rPr>
  </w:style>
  <w:style w:type="character" w:styleId="Odwoaniedokomentarza">
    <w:name w:val="annotation reference"/>
    <w:basedOn w:val="Domylnaczcionkaakapitu"/>
    <w:semiHidden/>
    <w:unhideWhenUsed/>
    <w:rsid w:val="00C21E7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21E7B"/>
  </w:style>
  <w:style w:type="character" w:customStyle="1" w:styleId="TekstkomentarzaZnak">
    <w:name w:val="Tekst komentarza Znak"/>
    <w:basedOn w:val="Domylnaczcionkaakapitu"/>
    <w:link w:val="Tekstkomentarza"/>
    <w:semiHidden/>
    <w:rsid w:val="00C21E7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21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1E7B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C21E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21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EAF2E6D099746B18AD1B6A20542E3" ma:contentTypeVersion="2" ma:contentTypeDescription="Utwórz nowy dokument." ma:contentTypeScope="" ma:versionID="4de485f201d30944ba8e4c7dc56ab535">
  <xsd:schema xmlns:xsd="http://www.w3.org/2001/XMLSchema" xmlns:xs="http://www.w3.org/2001/XMLSchema" xmlns:p="http://schemas.microsoft.com/office/2006/metadata/properties" xmlns:ns2="a9fa80dc-7079-485b-8e87-3dd10916257b" targetNamespace="http://schemas.microsoft.com/office/2006/metadata/properties" ma:root="true" ma:fieldsID="f50dd30477c22db2915adef1ab3b7091" ns2:_="">
    <xsd:import namespace="a9fa80dc-7079-485b-8e87-3dd109162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a80dc-7079-485b-8e87-3dd109162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50B400-73F4-40BB-BE35-54D850E08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6C2CE-5F2E-4CD0-BFD7-E675C7C59767}">
  <ds:schemaRefs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9fa80dc-7079-485b-8e87-3dd10916257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696669F-1D81-427B-8FDB-9CE6481F4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a80dc-7079-485b-8e87-3dd109162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912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Matrix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creator>Katarzyna Matejak</dc:creator>
  <cp:lastModifiedBy>Karolina Brodalka</cp:lastModifiedBy>
  <cp:revision>6</cp:revision>
  <dcterms:created xsi:type="dcterms:W3CDTF">2021-12-23T11:53:00Z</dcterms:created>
  <dcterms:modified xsi:type="dcterms:W3CDTF">2021-12-23T12:22:00Z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0x010100B8DEAF2E6D099746B18AD1B6A20542E3</vt:lpwstr>
  </property>
</Properties>
</file>