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7CC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5D54F7C7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1FB26FC0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67F9EEE3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1B75E62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0B3200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89D69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CF8B8F" w14:textId="77777777" w:rsidTr="00551F83">
        <w:tc>
          <w:tcPr>
            <w:tcW w:w="4678" w:type="dxa"/>
            <w:vAlign w:val="center"/>
          </w:tcPr>
          <w:p w14:paraId="7A4E75B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F070C5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3C70CF5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8B06D81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0B29BAF4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AF5D97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24A568C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F60C511" w14:textId="77777777" w:rsidTr="00551F83">
        <w:trPr>
          <w:trHeight w:val="1024"/>
        </w:trPr>
        <w:tc>
          <w:tcPr>
            <w:tcW w:w="4678" w:type="dxa"/>
          </w:tcPr>
          <w:p w14:paraId="2365F350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19340AD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7C91D96F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024F8205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3F3BB5A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70B5D96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636685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3E752BB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019EB5C" w14:textId="77777777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EA06CC" w:rsidRPr="00EA06CC">
        <w:rPr>
          <w:rFonts w:ascii="Calibri" w:hAnsi="Calibri"/>
          <w:b/>
          <w:bCs/>
          <w:sz w:val="22"/>
          <w:szCs w:val="22"/>
        </w:rPr>
        <w:t>pomoc</w:t>
      </w:r>
      <w:r w:rsidR="00EA06CC">
        <w:rPr>
          <w:rFonts w:ascii="Calibri" w:hAnsi="Calibri"/>
          <w:b/>
          <w:bCs/>
          <w:sz w:val="22"/>
          <w:szCs w:val="22"/>
        </w:rPr>
        <w:t>y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merytoryczn</w:t>
      </w:r>
      <w:r w:rsidR="00EA06CC">
        <w:rPr>
          <w:rFonts w:ascii="Calibri" w:hAnsi="Calibri"/>
          <w:b/>
          <w:bCs/>
          <w:sz w:val="22"/>
          <w:szCs w:val="22"/>
        </w:rPr>
        <w:t>ej</w:t>
      </w:r>
      <w:r w:rsidR="00EA06CC" w:rsidRPr="00EA06CC">
        <w:rPr>
          <w:rFonts w:ascii="Calibri" w:hAnsi="Calibri"/>
          <w:b/>
          <w:bCs/>
          <w:sz w:val="22"/>
          <w:szCs w:val="22"/>
        </w:rPr>
        <w:t xml:space="preserve"> w Zespole Centrum SALTO i SALTO EKS.</w:t>
      </w:r>
    </w:p>
    <w:p w14:paraId="6D66FBE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DA410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29FCA1D9" w14:textId="32BC46A5"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EA06CC">
        <w:rPr>
          <w:rFonts w:ascii="Calibri" w:hAnsi="Calibri"/>
          <w:bCs/>
          <w:sz w:val="22"/>
          <w:szCs w:val="22"/>
        </w:rPr>
        <w:t>202</w:t>
      </w:r>
      <w:r w:rsidR="00244FF3">
        <w:rPr>
          <w:rFonts w:ascii="Calibri" w:hAnsi="Calibri"/>
          <w:bCs/>
          <w:sz w:val="22"/>
          <w:szCs w:val="22"/>
        </w:rPr>
        <w:t>2</w:t>
      </w:r>
      <w:r w:rsidR="00EA06CC">
        <w:rPr>
          <w:rFonts w:ascii="Calibri" w:hAnsi="Calibri"/>
          <w:bCs/>
          <w:sz w:val="22"/>
          <w:szCs w:val="22"/>
        </w:rPr>
        <w:t>-01-0</w:t>
      </w:r>
      <w:r w:rsidR="00244FF3">
        <w:rPr>
          <w:rFonts w:ascii="Calibri" w:hAnsi="Calibri"/>
          <w:bCs/>
          <w:sz w:val="22"/>
          <w:szCs w:val="22"/>
        </w:rPr>
        <w:t>3</w:t>
      </w:r>
      <w:r w:rsidR="00A005B0">
        <w:rPr>
          <w:rFonts w:ascii="Calibri" w:hAnsi="Calibri"/>
          <w:bCs/>
          <w:sz w:val="22"/>
          <w:szCs w:val="22"/>
        </w:rPr>
        <w:t xml:space="preserve">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</w:t>
      </w:r>
      <w:r w:rsidR="00244FF3">
        <w:rPr>
          <w:rFonts w:ascii="Calibri" w:hAnsi="Calibri"/>
          <w:bCs/>
          <w:sz w:val="22"/>
          <w:szCs w:val="22"/>
        </w:rPr>
        <w:t>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EA06CC">
        <w:rPr>
          <w:rFonts w:ascii="Calibri" w:hAnsi="Calibri"/>
          <w:bCs/>
          <w:sz w:val="22"/>
          <w:szCs w:val="22"/>
        </w:rPr>
        <w:t>12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</w:t>
      </w:r>
      <w:r w:rsidR="00EA06CC">
        <w:rPr>
          <w:rFonts w:ascii="Calibri" w:hAnsi="Calibri"/>
          <w:bCs/>
          <w:sz w:val="22"/>
          <w:szCs w:val="22"/>
        </w:rPr>
        <w:t>1</w:t>
      </w:r>
      <w:r w:rsidRPr="00FE74AA">
        <w:rPr>
          <w:rFonts w:ascii="Calibri" w:hAnsi="Calibri"/>
          <w:bCs/>
          <w:sz w:val="22"/>
          <w:szCs w:val="22"/>
        </w:rPr>
        <w:t>.</w:t>
      </w:r>
    </w:p>
    <w:p w14:paraId="5BD9DD8B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501503E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51445A3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4644BB0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55C7E2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70432BE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5BF7FFE7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542129BE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74B3C49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3C548354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13EF9F2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80776E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116877E6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6FCC6414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0F2855F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1975D00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7B9547C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7BEAF3A2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7F917ED7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0BBBFB04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5997423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2B093896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1BCC8C1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1128022A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46E7BFA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3AF4A1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36B9726D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36789EE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36232A21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7E14167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63ADE0D0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0967DD5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486607EE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0D4B0E1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1368D0B7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14:paraId="371BCB15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1349D9D" w14:textId="77777777" w:rsidTr="00551F83">
        <w:tc>
          <w:tcPr>
            <w:tcW w:w="5363" w:type="dxa"/>
          </w:tcPr>
          <w:p w14:paraId="404AACDC" w14:textId="77777777" w:rsidR="003F28AA" w:rsidRDefault="003F28AA" w:rsidP="00551F83"/>
          <w:p w14:paraId="0BD651A9" w14:textId="77777777" w:rsidR="003F28AA" w:rsidRPr="00997AF5" w:rsidRDefault="003F28AA" w:rsidP="00551F83"/>
          <w:p w14:paraId="38077CCA" w14:textId="77777777" w:rsidR="003F28AA" w:rsidRPr="00997AF5" w:rsidRDefault="003F28AA" w:rsidP="00551F83"/>
          <w:p w14:paraId="124B144C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655662F3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3E1EFF16" w14:textId="77777777" w:rsidR="003F28AA" w:rsidRDefault="003F28AA" w:rsidP="00551F83"/>
          <w:p w14:paraId="462CBDAB" w14:textId="77777777" w:rsidR="003F28AA" w:rsidRPr="00997AF5" w:rsidRDefault="003F28AA" w:rsidP="00551F83"/>
          <w:p w14:paraId="3D751852" w14:textId="77777777" w:rsidR="003F28AA" w:rsidRPr="00997AF5" w:rsidRDefault="003F28AA" w:rsidP="00551F83"/>
          <w:p w14:paraId="5032DB67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4A17E18C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2A8F5D23" w14:textId="77777777" w:rsidR="003F28AA" w:rsidRDefault="003F28AA" w:rsidP="003F28AA">
      <w:pPr>
        <w:spacing w:line="360" w:lineRule="auto"/>
      </w:pPr>
    </w:p>
    <w:p w14:paraId="58F4DE08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C4D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74C0C0AA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C56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833D9D8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3CAA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CD18E91" wp14:editId="7E572B69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244FF3"/>
    <w:rsid w:val="003F28AA"/>
    <w:rsid w:val="009824E1"/>
    <w:rsid w:val="00A005B0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1595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5</cp:revision>
  <dcterms:created xsi:type="dcterms:W3CDTF">2019-06-28T11:20:00Z</dcterms:created>
  <dcterms:modified xsi:type="dcterms:W3CDTF">2021-12-08T13:01:00Z</dcterms:modified>
</cp:coreProperties>
</file>