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893C" w14:textId="7A24D31C" w:rsidR="00CD0560" w:rsidRPr="00242BB9" w:rsidRDefault="003C7901" w:rsidP="00CD0560">
      <w:pPr>
        <w:pStyle w:val="Tytu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3CCE0A46" w14:textId="77777777" w:rsidR="003C7901" w:rsidRPr="003C7901" w:rsidRDefault="003C7901" w:rsidP="003C7901">
      <w:pPr>
        <w:jc w:val="center"/>
        <w:rPr>
          <w:b/>
          <w:bCs/>
          <w:sz w:val="24"/>
          <w:szCs w:val="24"/>
        </w:rPr>
      </w:pPr>
      <w:r w:rsidRPr="003C7901">
        <w:rPr>
          <w:b/>
          <w:bCs/>
          <w:sz w:val="24"/>
          <w:szCs w:val="24"/>
        </w:rPr>
        <w:t>Projekt umowy</w:t>
      </w:r>
    </w:p>
    <w:p w14:paraId="476CF05A" w14:textId="77777777" w:rsidR="003C7901" w:rsidRPr="003C7901" w:rsidRDefault="003C7901" w:rsidP="003C7901">
      <w:pPr>
        <w:jc w:val="center"/>
        <w:outlineLvl w:val="0"/>
        <w:rPr>
          <w:b/>
          <w:sz w:val="24"/>
          <w:szCs w:val="24"/>
        </w:rPr>
      </w:pPr>
      <w:r w:rsidRPr="003C7901">
        <w:rPr>
          <w:b/>
          <w:sz w:val="24"/>
          <w:szCs w:val="24"/>
        </w:rPr>
        <w:t>Umowa</w:t>
      </w:r>
    </w:p>
    <w:p w14:paraId="394D8D21" w14:textId="77777777" w:rsidR="003C7901" w:rsidRPr="003C7901" w:rsidRDefault="003C7901" w:rsidP="003C7901">
      <w:pPr>
        <w:jc w:val="center"/>
        <w:outlineLvl w:val="0"/>
        <w:rPr>
          <w:bCs/>
          <w:sz w:val="24"/>
          <w:szCs w:val="24"/>
        </w:rPr>
      </w:pPr>
      <w:r w:rsidRPr="003C7901">
        <w:rPr>
          <w:bCs/>
          <w:sz w:val="24"/>
          <w:szCs w:val="24"/>
        </w:rPr>
        <w:t>zawarta w dniu …… r. w Warszawie</w:t>
      </w:r>
    </w:p>
    <w:p w14:paraId="6F2BFC0F" w14:textId="40D6C09C" w:rsidR="003C7901" w:rsidRPr="003C7901" w:rsidRDefault="003C7901" w:rsidP="003C7901">
      <w:pPr>
        <w:jc w:val="center"/>
        <w:outlineLvl w:val="0"/>
        <w:rPr>
          <w:iCs/>
          <w:sz w:val="24"/>
          <w:szCs w:val="24"/>
        </w:rPr>
      </w:pPr>
      <w:r w:rsidRPr="003C7901">
        <w:rPr>
          <w:iCs/>
          <w:sz w:val="24"/>
          <w:szCs w:val="24"/>
        </w:rPr>
        <w:t>w wyniku przeprowadzonego zapytania ofertowego dzp.262.12</w:t>
      </w:r>
      <w:r>
        <w:rPr>
          <w:iCs/>
          <w:sz w:val="24"/>
          <w:szCs w:val="24"/>
        </w:rPr>
        <w:t>5</w:t>
      </w:r>
      <w:r w:rsidRPr="003C7901">
        <w:rPr>
          <w:iCs/>
          <w:sz w:val="24"/>
          <w:szCs w:val="24"/>
        </w:rPr>
        <w:t>.2021</w:t>
      </w:r>
    </w:p>
    <w:p w14:paraId="0571B9D3" w14:textId="77777777" w:rsidR="003C7901" w:rsidRPr="003C7901" w:rsidRDefault="003C7901" w:rsidP="003C7901">
      <w:pPr>
        <w:jc w:val="center"/>
        <w:outlineLvl w:val="0"/>
        <w:rPr>
          <w:iCs/>
          <w:sz w:val="24"/>
          <w:szCs w:val="24"/>
        </w:rPr>
      </w:pPr>
      <w:r w:rsidRPr="003C7901">
        <w:rPr>
          <w:bCs/>
          <w:sz w:val="24"/>
          <w:szCs w:val="24"/>
        </w:rPr>
        <w:t>zwana dalej „Umową”,</w:t>
      </w:r>
    </w:p>
    <w:p w14:paraId="76F27631" w14:textId="77777777" w:rsidR="003C7901" w:rsidRPr="003C7901" w:rsidRDefault="003C7901" w:rsidP="003C7901">
      <w:pPr>
        <w:jc w:val="center"/>
        <w:outlineLvl w:val="0"/>
        <w:rPr>
          <w:sz w:val="24"/>
          <w:szCs w:val="24"/>
        </w:rPr>
      </w:pPr>
      <w:r w:rsidRPr="003C7901">
        <w:rPr>
          <w:sz w:val="24"/>
          <w:szCs w:val="24"/>
        </w:rPr>
        <w:t>pomiędzy:</w:t>
      </w:r>
    </w:p>
    <w:p w14:paraId="4EAD2BE3" w14:textId="77777777" w:rsidR="003C7901" w:rsidRPr="003C7901" w:rsidRDefault="003C7901" w:rsidP="003C7901">
      <w:pPr>
        <w:jc w:val="both"/>
        <w:rPr>
          <w:sz w:val="24"/>
          <w:szCs w:val="24"/>
        </w:rPr>
      </w:pPr>
    </w:p>
    <w:p w14:paraId="254FD96C" w14:textId="5F75CB4F" w:rsidR="003C7901" w:rsidRPr="003C7901" w:rsidRDefault="003C7901" w:rsidP="003C7901">
      <w:pPr>
        <w:jc w:val="both"/>
        <w:rPr>
          <w:b/>
          <w:sz w:val="24"/>
          <w:szCs w:val="24"/>
        </w:rPr>
      </w:pPr>
      <w:r w:rsidRPr="003C7901">
        <w:rPr>
          <w:b/>
          <w:sz w:val="24"/>
          <w:szCs w:val="24"/>
        </w:rPr>
        <w:t xml:space="preserve">Fundacją Rozwoju Systemu Edukacji </w:t>
      </w:r>
      <w:r w:rsidRPr="003C7901">
        <w:rPr>
          <w:sz w:val="24"/>
          <w:szCs w:val="24"/>
        </w:rPr>
        <w:t xml:space="preserve">z siedzibą w Warszawie 02-305 przy </w:t>
      </w:r>
      <w:r w:rsidRPr="003C7901">
        <w:rPr>
          <w:sz w:val="24"/>
          <w:szCs w:val="24"/>
        </w:rPr>
        <w:br/>
        <w:t>Alejach Jerozolimskich 142 A, posiadającą NIP 526-10-00-645, REGON 010393032, zarejestrowaną w Sądzie Rejonowym dla m.st. Warszawy XII Wydział Gospodarczy Krajowego Rejestru Sądowego pod numerem 24777,</w:t>
      </w:r>
      <w:r w:rsidRPr="003C7901">
        <w:rPr>
          <w:b/>
          <w:sz w:val="24"/>
          <w:szCs w:val="24"/>
        </w:rPr>
        <w:t xml:space="preserve"> </w:t>
      </w:r>
      <w:r w:rsidRPr="003C7901">
        <w:rPr>
          <w:sz w:val="24"/>
          <w:szCs w:val="24"/>
        </w:rPr>
        <w:t>reprezentowaną zgodnie z reprezentacją,</w:t>
      </w:r>
    </w:p>
    <w:p w14:paraId="0354C640" w14:textId="77777777" w:rsidR="003C7901" w:rsidRPr="003C7901" w:rsidRDefault="003C7901" w:rsidP="003C7901">
      <w:pPr>
        <w:pStyle w:val="Teksttreci1"/>
        <w:shd w:val="clear" w:color="auto" w:fill="auto"/>
        <w:tabs>
          <w:tab w:val="left" w:leader="dot" w:pos="6010"/>
        </w:tabs>
        <w:spacing w:before="240" w:line="240" w:lineRule="auto"/>
        <w:ind w:firstLine="0"/>
        <w:jc w:val="left"/>
        <w:rPr>
          <w:sz w:val="24"/>
          <w:szCs w:val="24"/>
          <w:highlight w:val="yellow"/>
        </w:rPr>
      </w:pPr>
      <w:r w:rsidRPr="003C7901">
        <w:rPr>
          <w:sz w:val="24"/>
          <w:szCs w:val="24"/>
        </w:rPr>
        <w:t xml:space="preserve">zwaną dalej </w:t>
      </w:r>
      <w:r w:rsidRPr="003C7901">
        <w:rPr>
          <w:b/>
          <w:bCs/>
          <w:sz w:val="24"/>
          <w:szCs w:val="24"/>
        </w:rPr>
        <w:t>Zamawiającym</w:t>
      </w:r>
    </w:p>
    <w:p w14:paraId="5A76E284" w14:textId="77777777" w:rsidR="00CD0560" w:rsidRPr="00242BB9" w:rsidRDefault="00CD0560" w:rsidP="003C7901">
      <w:pPr>
        <w:spacing w:before="240"/>
        <w:jc w:val="both"/>
        <w:rPr>
          <w:sz w:val="24"/>
          <w:szCs w:val="24"/>
          <w:lang w:eastAsia="en-US"/>
        </w:rPr>
      </w:pPr>
      <w:r w:rsidRPr="00242BB9">
        <w:rPr>
          <w:sz w:val="24"/>
          <w:szCs w:val="24"/>
          <w:lang w:eastAsia="en-US"/>
        </w:rPr>
        <w:t>a</w:t>
      </w:r>
    </w:p>
    <w:p w14:paraId="398FFBBC" w14:textId="77777777" w:rsidR="00CD0560" w:rsidRPr="00242BB9" w:rsidRDefault="00CD0560" w:rsidP="003C7901">
      <w:pPr>
        <w:spacing w:before="240"/>
        <w:ind w:left="5670" w:hanging="5670"/>
        <w:jc w:val="both"/>
        <w:rPr>
          <w:sz w:val="24"/>
          <w:szCs w:val="24"/>
          <w:lang w:eastAsia="en-US"/>
        </w:rPr>
      </w:pPr>
      <w:r w:rsidRPr="00242BB9">
        <w:rPr>
          <w:rFonts w:eastAsia="MS Mincho"/>
          <w:bCs/>
          <w:sz w:val="24"/>
          <w:szCs w:val="24"/>
        </w:rPr>
        <w:t>……………………………………………………….</w:t>
      </w:r>
      <w:r w:rsidRPr="00242BB9">
        <w:rPr>
          <w:sz w:val="24"/>
          <w:szCs w:val="24"/>
          <w:lang w:eastAsia="en-US"/>
        </w:rPr>
        <w:t>.</w:t>
      </w:r>
    </w:p>
    <w:p w14:paraId="63B93A27" w14:textId="77777777" w:rsidR="00CD0560" w:rsidRPr="00242BB9" w:rsidRDefault="00CD0560" w:rsidP="00CD0560">
      <w:pPr>
        <w:spacing w:before="300" w:after="120"/>
        <w:ind w:right="380"/>
        <w:jc w:val="center"/>
        <w:rPr>
          <w:b/>
          <w:bCs/>
          <w:sz w:val="24"/>
          <w:szCs w:val="24"/>
        </w:rPr>
      </w:pPr>
      <w:r w:rsidRPr="00242BB9">
        <w:rPr>
          <w:b/>
          <w:bCs/>
          <w:sz w:val="24"/>
          <w:szCs w:val="24"/>
        </w:rPr>
        <w:t>§ 1.</w:t>
      </w:r>
    </w:p>
    <w:p w14:paraId="53F8E8B9" w14:textId="54FDC318" w:rsidR="00CD0560" w:rsidRPr="00CD0560" w:rsidRDefault="00CD0560" w:rsidP="00CD056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D0560">
        <w:rPr>
          <w:sz w:val="24"/>
          <w:szCs w:val="24"/>
        </w:rPr>
        <w:t xml:space="preserve">Przedmiotem umowy jest </w:t>
      </w:r>
      <w:r w:rsidR="00AF298B">
        <w:rPr>
          <w:sz w:val="24"/>
          <w:szCs w:val="24"/>
        </w:rPr>
        <w:t>udzielenie</w:t>
      </w:r>
      <w:r w:rsidRPr="00CD0560">
        <w:rPr>
          <w:sz w:val="24"/>
          <w:szCs w:val="24"/>
        </w:rPr>
        <w:t xml:space="preserve"> gwarancji</w:t>
      </w:r>
      <w:r w:rsidR="003C7901">
        <w:rPr>
          <w:sz w:val="24"/>
          <w:szCs w:val="24"/>
        </w:rPr>
        <w:t xml:space="preserve"> producenta</w:t>
      </w:r>
      <w:r w:rsidRPr="00CD0560">
        <w:rPr>
          <w:sz w:val="24"/>
          <w:szCs w:val="24"/>
        </w:rPr>
        <w:t xml:space="preserve"> na </w:t>
      </w:r>
      <w:r w:rsidR="00624F52">
        <w:rPr>
          <w:sz w:val="24"/>
          <w:szCs w:val="24"/>
        </w:rPr>
        <w:t>serwery Dell</w:t>
      </w:r>
      <w:r w:rsidRPr="00CD0560">
        <w:rPr>
          <w:sz w:val="24"/>
          <w:szCs w:val="24"/>
        </w:rPr>
        <w:t xml:space="preserve"> zdefiniowan</w:t>
      </w:r>
      <w:r w:rsidR="00624F52">
        <w:rPr>
          <w:sz w:val="24"/>
          <w:szCs w:val="24"/>
        </w:rPr>
        <w:t>e</w:t>
      </w:r>
      <w:r w:rsidRPr="00CD0560">
        <w:rPr>
          <w:sz w:val="24"/>
          <w:szCs w:val="24"/>
        </w:rPr>
        <w:t xml:space="preserve"> </w:t>
      </w:r>
      <w:r w:rsidR="00624F52">
        <w:rPr>
          <w:sz w:val="24"/>
          <w:szCs w:val="24"/>
        </w:rPr>
        <w:br/>
      </w:r>
      <w:r w:rsidRPr="00CD0560">
        <w:rPr>
          <w:sz w:val="24"/>
          <w:szCs w:val="24"/>
        </w:rPr>
        <w:t>w Opisie przedmiotu zamówienia.</w:t>
      </w:r>
    </w:p>
    <w:p w14:paraId="600E2776" w14:textId="3344017A" w:rsidR="00CD0560" w:rsidRDefault="00CD0560" w:rsidP="00CD0560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Osobą odpowiedzialną za kontakt w zakresie realizacji niniejszej umowy ze strony Zamawiającego jest Pan Artur Zmuda, tel. 728-455-334, e-mail: </w:t>
      </w:r>
      <w:hyperlink r:id="rId7" w:history="1">
        <w:r w:rsidRPr="00610E26">
          <w:rPr>
            <w:rStyle w:val="Hipercze"/>
            <w:sz w:val="24"/>
            <w:szCs w:val="24"/>
          </w:rPr>
          <w:t>azmuda@frse.org.pl</w:t>
        </w:r>
      </w:hyperlink>
      <w:r>
        <w:rPr>
          <w:color w:val="000000"/>
          <w:sz w:val="24"/>
          <w:szCs w:val="24"/>
        </w:rPr>
        <w:t xml:space="preserve">, </w:t>
      </w:r>
      <w:r w:rsidR="00624F5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zaś ze strony Wykonawcy jest …</w:t>
      </w:r>
      <w:r w:rsidR="00624F52">
        <w:rPr>
          <w:color w:val="000000"/>
          <w:sz w:val="24"/>
          <w:szCs w:val="24"/>
        </w:rPr>
        <w:t>, tel. …, e-mail: … .</w:t>
      </w:r>
    </w:p>
    <w:p w14:paraId="52F96250" w14:textId="6EAF2052" w:rsidR="00C06A4D" w:rsidRPr="00CD0560" w:rsidRDefault="00C06A4D" w:rsidP="00CD0560">
      <w:pPr>
        <w:pStyle w:val="Akapitzlist"/>
        <w:numPr>
          <w:ilvl w:val="0"/>
          <w:numId w:val="8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zobowiązuje się zapewnić</w:t>
      </w:r>
      <w:r w:rsidR="00AF298B">
        <w:rPr>
          <w:color w:val="000000"/>
          <w:sz w:val="24"/>
          <w:szCs w:val="24"/>
        </w:rPr>
        <w:t xml:space="preserve"> udzielenie</w:t>
      </w:r>
      <w:r>
        <w:rPr>
          <w:color w:val="000000"/>
          <w:sz w:val="24"/>
          <w:szCs w:val="24"/>
        </w:rPr>
        <w:t xml:space="preserve"> gwarancji w terminie do 14 dni licząc </w:t>
      </w:r>
      <w:r w:rsidR="00AF298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od dnia udzielenia zamówienia, tj. od dnia zawarcia umowy. </w:t>
      </w:r>
    </w:p>
    <w:p w14:paraId="47209ADE" w14:textId="77777777" w:rsidR="00CD0560" w:rsidRPr="00242BB9" w:rsidRDefault="00CD0560" w:rsidP="00CD0560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2</w:t>
      </w:r>
      <w:r>
        <w:rPr>
          <w:b/>
          <w:bCs/>
          <w:sz w:val="24"/>
          <w:szCs w:val="24"/>
          <w:lang w:eastAsia="x-none"/>
        </w:rPr>
        <w:t>.</w:t>
      </w:r>
    </w:p>
    <w:p w14:paraId="48E222FF" w14:textId="0425B0CA" w:rsidR="00CD0560" w:rsidRDefault="00CD0560" w:rsidP="00CD0560">
      <w:pPr>
        <w:numPr>
          <w:ilvl w:val="0"/>
          <w:numId w:val="7"/>
        </w:numPr>
        <w:tabs>
          <w:tab w:val="num" w:pos="900"/>
          <w:tab w:val="num" w:pos="927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>Wykonawca oświadcza, że posiada odpowiednią wiedzę, doświadczenie i dysponuje stosowną bazą do wykonania przedmiotu umowy</w:t>
      </w:r>
      <w:r w:rsidRPr="00242BB9">
        <w:rPr>
          <w:sz w:val="24"/>
          <w:szCs w:val="24"/>
          <w:lang w:eastAsia="x-none"/>
        </w:rPr>
        <w:t>, w szczególności dysponuje właściwie wykwalikowanym zespołem zapewniającym należyte wykonywanie usługi</w:t>
      </w:r>
      <w:r>
        <w:rPr>
          <w:sz w:val="24"/>
          <w:szCs w:val="24"/>
          <w:lang w:eastAsia="x-none"/>
        </w:rPr>
        <w:t>.</w:t>
      </w:r>
    </w:p>
    <w:p w14:paraId="26655D24" w14:textId="77777777" w:rsidR="00CD0560" w:rsidRPr="00242BB9" w:rsidRDefault="00CD0560" w:rsidP="00CD0560">
      <w:pPr>
        <w:numPr>
          <w:ilvl w:val="0"/>
          <w:numId w:val="7"/>
        </w:numPr>
        <w:tabs>
          <w:tab w:val="num" w:pos="900"/>
          <w:tab w:val="num" w:pos="927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  <w:lang w:val="x-none" w:eastAsia="x-none"/>
        </w:rPr>
        <w:t xml:space="preserve">Wykonawca oświadcza, iż przedmiot umowy wykona z zachowaniem umówionych terminów przy zachowaniu należytej staranności przy uwzględnieniu zawodowego charakteru </w:t>
      </w:r>
      <w:r w:rsidRPr="00242BB9">
        <w:rPr>
          <w:sz w:val="24"/>
          <w:szCs w:val="24"/>
          <w:lang w:eastAsia="x-none"/>
        </w:rPr>
        <w:t>prowadzonej przez ni</w:t>
      </w:r>
      <w:r w:rsidRPr="00242BB9">
        <w:rPr>
          <w:sz w:val="24"/>
          <w:szCs w:val="24"/>
          <w:lang w:val="x-none" w:eastAsia="x-none"/>
        </w:rPr>
        <w:t>e</w:t>
      </w:r>
      <w:r w:rsidRPr="00242BB9">
        <w:rPr>
          <w:sz w:val="24"/>
          <w:szCs w:val="24"/>
          <w:lang w:eastAsia="x-none"/>
        </w:rPr>
        <w:t>go</w:t>
      </w:r>
      <w:r w:rsidRPr="00242BB9">
        <w:rPr>
          <w:sz w:val="24"/>
          <w:szCs w:val="24"/>
          <w:lang w:val="x-none" w:eastAsia="x-none"/>
        </w:rPr>
        <w:t xml:space="preserve"> działalności.</w:t>
      </w:r>
    </w:p>
    <w:p w14:paraId="19B2F304" w14:textId="77777777" w:rsidR="00CD0560" w:rsidRPr="00242BB9" w:rsidRDefault="00CD0560" w:rsidP="00CD0560">
      <w:pPr>
        <w:spacing w:before="240"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3</w:t>
      </w:r>
      <w:r>
        <w:rPr>
          <w:b/>
          <w:bCs/>
          <w:sz w:val="24"/>
          <w:szCs w:val="24"/>
          <w:lang w:eastAsia="x-none"/>
        </w:rPr>
        <w:t>.</w:t>
      </w:r>
    </w:p>
    <w:p w14:paraId="01219821" w14:textId="77777777" w:rsidR="00CD0560" w:rsidRPr="00EA78D9" w:rsidRDefault="00CD0560" w:rsidP="00CD056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Całkowita wartość przedmiotu </w:t>
      </w:r>
      <w:r w:rsidRPr="00EA78D9">
        <w:rPr>
          <w:sz w:val="24"/>
          <w:szCs w:val="24"/>
        </w:rPr>
        <w:t>umowy:</w:t>
      </w:r>
    </w:p>
    <w:p w14:paraId="00D5DBE5" w14:textId="77777777" w:rsidR="00CD0560" w:rsidRDefault="00CD0560" w:rsidP="00CD0560">
      <w:pPr>
        <w:tabs>
          <w:tab w:val="num" w:pos="1080"/>
        </w:tabs>
        <w:spacing w:before="120"/>
        <w:ind w:left="357"/>
        <w:jc w:val="both"/>
        <w:rPr>
          <w:sz w:val="24"/>
          <w:szCs w:val="24"/>
        </w:rPr>
      </w:pPr>
      <w:r w:rsidRPr="00EA78D9">
        <w:rPr>
          <w:sz w:val="24"/>
          <w:szCs w:val="24"/>
        </w:rPr>
        <w:t xml:space="preserve">wartość brutto </w:t>
      </w:r>
      <w:r>
        <w:rPr>
          <w:b/>
          <w:sz w:val="24"/>
          <w:szCs w:val="24"/>
        </w:rPr>
        <w:t>……………..</w:t>
      </w:r>
      <w:r w:rsidRPr="00A04B0B">
        <w:rPr>
          <w:b/>
          <w:sz w:val="24"/>
          <w:szCs w:val="24"/>
        </w:rPr>
        <w:t xml:space="preserve"> zł</w:t>
      </w:r>
      <w:r w:rsidRPr="00EA78D9">
        <w:rPr>
          <w:sz w:val="24"/>
          <w:szCs w:val="24"/>
        </w:rPr>
        <w:t xml:space="preserve"> (słownie: </w:t>
      </w:r>
      <w:r>
        <w:rPr>
          <w:sz w:val="24"/>
          <w:szCs w:val="24"/>
        </w:rPr>
        <w:t>………………..</w:t>
      </w:r>
      <w:r w:rsidRPr="00EA78D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52A9A">
        <w:rPr>
          <w:sz w:val="24"/>
          <w:szCs w:val="24"/>
        </w:rPr>
        <w:t>zgodnie</w:t>
      </w:r>
      <w:r>
        <w:rPr>
          <w:sz w:val="24"/>
          <w:szCs w:val="24"/>
        </w:rPr>
        <w:t xml:space="preserve"> z</w:t>
      </w:r>
      <w:r w:rsidRPr="00752A9A">
        <w:rPr>
          <w:sz w:val="24"/>
          <w:szCs w:val="24"/>
        </w:rPr>
        <w:t xml:space="preserve"> ofertą Wykonawcy </w:t>
      </w:r>
      <w:r w:rsidRPr="00D4081E">
        <w:rPr>
          <w:sz w:val="24"/>
          <w:szCs w:val="24"/>
        </w:rPr>
        <w:t xml:space="preserve">stanowiącą </w:t>
      </w:r>
      <w:r w:rsidRPr="00D4081E">
        <w:rPr>
          <w:b/>
          <w:sz w:val="24"/>
          <w:szCs w:val="24"/>
        </w:rPr>
        <w:t xml:space="preserve">Załącznik </w:t>
      </w:r>
      <w:r>
        <w:rPr>
          <w:b/>
          <w:sz w:val="24"/>
          <w:szCs w:val="24"/>
        </w:rPr>
        <w:t>2</w:t>
      </w:r>
      <w:r w:rsidRPr="00D4081E">
        <w:rPr>
          <w:b/>
          <w:sz w:val="24"/>
          <w:szCs w:val="24"/>
        </w:rPr>
        <w:t xml:space="preserve"> </w:t>
      </w:r>
      <w:r w:rsidRPr="00D4081E">
        <w:rPr>
          <w:sz w:val="24"/>
          <w:szCs w:val="24"/>
        </w:rPr>
        <w:t>do</w:t>
      </w:r>
      <w:r w:rsidRPr="00752A9A">
        <w:rPr>
          <w:sz w:val="24"/>
          <w:szCs w:val="24"/>
        </w:rPr>
        <w:t xml:space="preserve"> niniejszej umowy. </w:t>
      </w:r>
    </w:p>
    <w:p w14:paraId="41002B4B" w14:textId="5482E81F" w:rsidR="00CD0560" w:rsidRPr="00CD0560" w:rsidRDefault="00CD0560" w:rsidP="00CD0560">
      <w:pPr>
        <w:numPr>
          <w:ilvl w:val="0"/>
          <w:numId w:val="1"/>
        </w:numPr>
        <w:overflowPunct/>
        <w:autoSpaceDE/>
        <w:autoSpaceDN/>
        <w:adjustRightInd/>
        <w:spacing w:before="120" w:after="24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lastRenderedPageBreak/>
        <w:t>Wynagrodzenie, o którym mowa w ust. 1, obejmuje wszelkie koszty jakie poniesie Wykonawca z tytułu należytego wykonania przedmiotu niniejszej umowy</w:t>
      </w:r>
      <w:r>
        <w:rPr>
          <w:sz w:val="24"/>
          <w:szCs w:val="24"/>
        </w:rPr>
        <w:t>.</w:t>
      </w:r>
    </w:p>
    <w:p w14:paraId="6542A61A" w14:textId="0C9EBE88" w:rsidR="00CD0560" w:rsidRPr="00242BB9" w:rsidRDefault="00CD0560" w:rsidP="00CD0560">
      <w:pPr>
        <w:spacing w:after="240"/>
        <w:jc w:val="center"/>
        <w:rPr>
          <w:b/>
          <w:bCs/>
          <w:sz w:val="24"/>
          <w:szCs w:val="24"/>
          <w:lang w:eastAsia="x-none"/>
        </w:rPr>
      </w:pPr>
      <w:r w:rsidRPr="00242BB9">
        <w:rPr>
          <w:b/>
          <w:bCs/>
          <w:sz w:val="24"/>
          <w:szCs w:val="24"/>
          <w:lang w:val="x-none" w:eastAsia="x-none"/>
        </w:rPr>
        <w:t>§ 4</w:t>
      </w:r>
      <w:r>
        <w:rPr>
          <w:b/>
          <w:bCs/>
          <w:sz w:val="24"/>
          <w:szCs w:val="24"/>
          <w:lang w:eastAsia="x-none"/>
        </w:rPr>
        <w:t>.</w:t>
      </w:r>
    </w:p>
    <w:p w14:paraId="48EB17D0" w14:textId="0C3DF4F8" w:rsidR="00CD0560" w:rsidRPr="00EC33CE" w:rsidRDefault="00CD0560" w:rsidP="00CD056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Wykonawca </w:t>
      </w:r>
      <w:r w:rsidR="007C0EF8">
        <w:rPr>
          <w:sz w:val="24"/>
          <w:szCs w:val="24"/>
        </w:rPr>
        <w:t xml:space="preserve">wystawi fakturę po wykonaniu przedmiotu umowy zgodnie z § 5 umowy. </w:t>
      </w:r>
    </w:p>
    <w:p w14:paraId="7DFD58FB" w14:textId="77777777" w:rsidR="00CD0560" w:rsidRPr="00EC33CE" w:rsidRDefault="00CD0560" w:rsidP="00CD0560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color w:val="000000"/>
          <w:sz w:val="24"/>
          <w:szCs w:val="24"/>
        </w:rPr>
        <w:t xml:space="preserve">Zapłata za przedmiot umowy nastąpi przelewem na konto bankowe Wykonawcy wskazane </w:t>
      </w:r>
      <w:r>
        <w:rPr>
          <w:color w:val="000000"/>
          <w:sz w:val="24"/>
          <w:szCs w:val="24"/>
        </w:rPr>
        <w:br w:type="textWrapping" w:clear="all"/>
      </w:r>
      <w:r w:rsidRPr="00EC33CE">
        <w:rPr>
          <w:color w:val="000000"/>
          <w:sz w:val="24"/>
          <w:szCs w:val="24"/>
        </w:rPr>
        <w:t xml:space="preserve">w fakturze, nie później niż w terminie do </w:t>
      </w:r>
      <w:r>
        <w:rPr>
          <w:sz w:val="24"/>
          <w:szCs w:val="24"/>
        </w:rPr>
        <w:t>21</w:t>
      </w:r>
      <w:r w:rsidRPr="00EC33CE">
        <w:rPr>
          <w:sz w:val="24"/>
          <w:szCs w:val="24"/>
        </w:rPr>
        <w:t xml:space="preserve"> dni od doręczenia faktury Zamawiającemu wraz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z kopią protokołu odbioru podpisanego bez zastrzeżeń przez Zamawiającego.</w:t>
      </w:r>
    </w:p>
    <w:p w14:paraId="2B67F37F" w14:textId="77777777" w:rsidR="007C0EF8" w:rsidRDefault="00CD0560" w:rsidP="007C0EF8">
      <w:pPr>
        <w:numPr>
          <w:ilvl w:val="0"/>
          <w:numId w:val="2"/>
        </w:num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Płatność uważa się za zrealizowaną w dniu wypływu środków pieniężnych z konta Zamawiającego</w:t>
      </w:r>
      <w:r w:rsidR="007C0EF8">
        <w:rPr>
          <w:sz w:val="24"/>
          <w:szCs w:val="24"/>
        </w:rPr>
        <w:t>.</w:t>
      </w:r>
    </w:p>
    <w:p w14:paraId="3FEB7821" w14:textId="4DF5199D" w:rsidR="007C0EF8" w:rsidRPr="007C0EF8" w:rsidRDefault="007C0EF8" w:rsidP="007C0EF8">
      <w:pPr>
        <w:overflowPunct/>
        <w:autoSpaceDE/>
        <w:autoSpaceDN/>
        <w:adjustRightInd/>
        <w:spacing w:after="240"/>
        <w:ind w:left="360"/>
        <w:jc w:val="center"/>
        <w:textAlignment w:val="auto"/>
        <w:rPr>
          <w:sz w:val="24"/>
          <w:szCs w:val="24"/>
        </w:rPr>
      </w:pPr>
      <w:r w:rsidRPr="007C0EF8">
        <w:rPr>
          <w:b/>
          <w:bCs/>
          <w:sz w:val="24"/>
          <w:szCs w:val="24"/>
        </w:rPr>
        <w:t>§ 5.</w:t>
      </w:r>
    </w:p>
    <w:p w14:paraId="476C6001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Z czynności odbioru przedmiotu umowy (odbioru ilościowo-jakościowego), w odniesieniu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 xml:space="preserve">do dostarczanego przedmiotu niniejszej umowy sporządzony zostanie protokół odbioru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z udziałem przedstawicieli obu Stron. </w:t>
      </w:r>
    </w:p>
    <w:p w14:paraId="23ABF449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Do podpisywania protokołu odbioru wyznacza się:</w:t>
      </w:r>
    </w:p>
    <w:p w14:paraId="16C759E8" w14:textId="6F313FDE" w:rsidR="007C0EF8" w:rsidRPr="004707D0" w:rsidRDefault="007C0EF8" w:rsidP="007C0EF8">
      <w:pPr>
        <w:numPr>
          <w:ilvl w:val="0"/>
          <w:numId w:val="10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4707D0">
        <w:rPr>
          <w:sz w:val="24"/>
          <w:szCs w:val="24"/>
        </w:rPr>
        <w:t xml:space="preserve">ze strony Zamawiającego: </w:t>
      </w:r>
      <w:r w:rsidR="00AF298B">
        <w:rPr>
          <w:color w:val="000000"/>
          <w:sz w:val="24"/>
          <w:szCs w:val="24"/>
        </w:rPr>
        <w:t xml:space="preserve">Pana Artura Zmudę, tel. 728-455-334, </w:t>
      </w:r>
      <w:r w:rsidR="00AF298B">
        <w:rPr>
          <w:color w:val="000000"/>
          <w:sz w:val="24"/>
          <w:szCs w:val="24"/>
        </w:rPr>
        <w:br/>
        <w:t xml:space="preserve">e-mail: </w:t>
      </w:r>
      <w:hyperlink r:id="rId8" w:history="1">
        <w:r w:rsidR="00AF298B" w:rsidRPr="00610E26">
          <w:rPr>
            <w:rStyle w:val="Hipercze"/>
            <w:sz w:val="24"/>
            <w:szCs w:val="24"/>
          </w:rPr>
          <w:t>azmuda@frse.org.pl</w:t>
        </w:r>
      </w:hyperlink>
    </w:p>
    <w:p w14:paraId="78D0D466" w14:textId="77777777" w:rsidR="007C0EF8" w:rsidRPr="00EA24F5" w:rsidRDefault="007C0EF8" w:rsidP="007C0EF8">
      <w:pPr>
        <w:numPr>
          <w:ilvl w:val="0"/>
          <w:numId w:val="10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ze strony Wykonawcy:</w:t>
      </w:r>
      <w:r>
        <w:rPr>
          <w:sz w:val="24"/>
          <w:szCs w:val="24"/>
        </w:rPr>
        <w:t xml:space="preserve"> …………………..</w:t>
      </w:r>
    </w:p>
    <w:p w14:paraId="7E7132F4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>Bez podpisów w/w osób upoważnionych do dokonania czynności odbioru, czynność odbioru jest bezskuteczna i nie stanowi podstawy do wystawienia przez Wykonawcę faktury.</w:t>
      </w:r>
    </w:p>
    <w:p w14:paraId="57BCBC0A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pacing w:val="-7"/>
          <w:sz w:val="24"/>
          <w:szCs w:val="24"/>
        </w:rPr>
      </w:pPr>
      <w:r w:rsidRPr="00EC33CE">
        <w:rPr>
          <w:sz w:val="24"/>
          <w:szCs w:val="24"/>
        </w:rPr>
        <w:t xml:space="preserve">Za datę odbioru Strony zgodnie przyjmują dzień sporządzenia protokołu odbioru przedmiotu umowy bez zastrzeżeń. </w:t>
      </w:r>
    </w:p>
    <w:p w14:paraId="7E86C025" w14:textId="77777777" w:rsidR="007C0EF8" w:rsidRPr="00EC33CE" w:rsidRDefault="007C0EF8" w:rsidP="007C0EF8">
      <w:pPr>
        <w:numPr>
          <w:ilvl w:val="0"/>
          <w:numId w:val="9"/>
        </w:numPr>
        <w:overflowPunct/>
        <w:autoSpaceDE/>
        <w:autoSpaceDN/>
        <w:adjustRightInd/>
        <w:spacing w:before="120" w:after="240"/>
        <w:ind w:left="357" w:hanging="357"/>
        <w:jc w:val="both"/>
        <w:textAlignment w:val="auto"/>
        <w:rPr>
          <w:b/>
          <w:bCs/>
          <w:sz w:val="24"/>
          <w:szCs w:val="24"/>
        </w:rPr>
      </w:pPr>
      <w:r w:rsidRPr="00EC33CE">
        <w:rPr>
          <w:sz w:val="24"/>
          <w:szCs w:val="24"/>
        </w:rPr>
        <w:t xml:space="preserve">Zmiana przedstawicieli stron wskazanych w ust 2 może być dokonana w formie pisemnej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i nie wymaga sporządzenia aneksu do umowy</w:t>
      </w:r>
      <w:r w:rsidRPr="00EC33CE">
        <w:rPr>
          <w:b/>
          <w:bCs/>
          <w:sz w:val="24"/>
          <w:szCs w:val="24"/>
        </w:rPr>
        <w:t>.</w:t>
      </w:r>
    </w:p>
    <w:p w14:paraId="1C8F55A6" w14:textId="6C5348FE" w:rsidR="00CD0560" w:rsidRPr="00242BB9" w:rsidRDefault="007C0EF8" w:rsidP="007C0EF8">
      <w:pPr>
        <w:jc w:val="center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>§ 6.</w:t>
      </w:r>
    </w:p>
    <w:p w14:paraId="41D5717C" w14:textId="77777777" w:rsidR="00CD0560" w:rsidRPr="00242BB9" w:rsidRDefault="00CD0560" w:rsidP="007C0EF8">
      <w:pPr>
        <w:spacing w:before="240" w:after="240"/>
        <w:jc w:val="both"/>
        <w:rPr>
          <w:sz w:val="24"/>
          <w:szCs w:val="24"/>
          <w:lang w:val="x-none" w:eastAsia="x-none"/>
        </w:rPr>
      </w:pPr>
      <w:r w:rsidRPr="00242BB9">
        <w:rPr>
          <w:sz w:val="24"/>
          <w:szCs w:val="24"/>
        </w:rPr>
        <w:t xml:space="preserve">Wsparcie będzie świadczone przez producenta lub autoryzowany przez niego serwis lub osoby </w:t>
      </w:r>
      <w:r>
        <w:rPr>
          <w:sz w:val="24"/>
          <w:szCs w:val="24"/>
        </w:rPr>
        <w:br/>
      </w:r>
      <w:r w:rsidRPr="00242BB9">
        <w:rPr>
          <w:sz w:val="24"/>
          <w:szCs w:val="24"/>
        </w:rPr>
        <w:t>w siedzibie Zamawiającego, na warunkach określonych w treści gwarancji.</w:t>
      </w:r>
    </w:p>
    <w:p w14:paraId="346F7405" w14:textId="545C16D2" w:rsidR="00CD0560" w:rsidRPr="00783CCF" w:rsidRDefault="00CD0560" w:rsidP="007C0EF8">
      <w:pPr>
        <w:tabs>
          <w:tab w:val="num" w:pos="360"/>
        </w:tabs>
        <w:overflowPunct/>
        <w:autoSpaceDE/>
        <w:autoSpaceDN/>
        <w:adjustRightInd/>
        <w:ind w:left="360"/>
        <w:jc w:val="center"/>
        <w:textAlignment w:val="auto"/>
        <w:rPr>
          <w:sz w:val="24"/>
          <w:szCs w:val="24"/>
        </w:rPr>
      </w:pPr>
      <w:r w:rsidRPr="00783CCF">
        <w:rPr>
          <w:b/>
          <w:sz w:val="24"/>
          <w:szCs w:val="24"/>
        </w:rPr>
        <w:t xml:space="preserve">§ </w:t>
      </w:r>
      <w:r w:rsidR="007C0EF8">
        <w:rPr>
          <w:b/>
          <w:sz w:val="24"/>
          <w:szCs w:val="24"/>
        </w:rPr>
        <w:t>7</w:t>
      </w:r>
      <w:r w:rsidRPr="00783CCF">
        <w:rPr>
          <w:b/>
          <w:sz w:val="24"/>
          <w:szCs w:val="24"/>
        </w:rPr>
        <w:t>.</w:t>
      </w:r>
    </w:p>
    <w:p w14:paraId="32C2B2B8" w14:textId="77777777" w:rsidR="00CD0560" w:rsidRPr="00EC33CE" w:rsidRDefault="00CD0560" w:rsidP="007C0EF8">
      <w:pPr>
        <w:tabs>
          <w:tab w:val="num" w:pos="360"/>
        </w:tabs>
        <w:spacing w:before="120"/>
        <w:ind w:left="360" w:hanging="357"/>
        <w:jc w:val="both"/>
        <w:rPr>
          <w:sz w:val="24"/>
          <w:szCs w:val="24"/>
        </w:rPr>
      </w:pPr>
      <w:r w:rsidRPr="00EC33CE">
        <w:rPr>
          <w:sz w:val="24"/>
          <w:szCs w:val="24"/>
        </w:rPr>
        <w:t>1.</w:t>
      </w:r>
      <w:r w:rsidRPr="00EC33CE">
        <w:rPr>
          <w:sz w:val="24"/>
          <w:szCs w:val="24"/>
        </w:rPr>
        <w:tab/>
        <w:t xml:space="preserve">Zamawiający przewiduje możliwość wprowadzenia zmian postanowień zawartej umowy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w stosunku do treści przedłożonej w niniejszym postępowaniu oferty, w następującym zakresie:</w:t>
      </w:r>
    </w:p>
    <w:p w14:paraId="724EFA95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zmiany przepisów mających zastosowanie przy wykonaniu umowy;</w:t>
      </w:r>
    </w:p>
    <w:p w14:paraId="5AF019BE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zmiana terminu realizacji umowy </w:t>
      </w:r>
      <w:r w:rsidRPr="00EC33CE">
        <w:rPr>
          <w:rFonts w:eastAsia="TimesNewRoman"/>
          <w:sz w:val="24"/>
          <w:szCs w:val="24"/>
        </w:rPr>
        <w:t xml:space="preserve">ze względu na przyczyny będące konsekwencją zaistnienia zdarzeń spowodowanych przez „siłę wyższą” (tj. zdarzenia nagłe powstałe niezależnie </w:t>
      </w:r>
      <w:r w:rsidRPr="00EC33CE">
        <w:rPr>
          <w:sz w:val="24"/>
          <w:szCs w:val="24"/>
        </w:rPr>
        <w:t xml:space="preserve">od Stron Umowy, które są poza kontrolą Stron Umowy, na których czas trwania </w:t>
      </w:r>
      <w:r w:rsidRPr="00EC33CE">
        <w:rPr>
          <w:sz w:val="24"/>
          <w:szCs w:val="24"/>
        </w:rPr>
        <w:lastRenderedPageBreak/>
        <w:t>Strony nic mają jakiegokolwiek wpływu, a których zaistnienie uniemożliwia wypełnienie któregokolwiek z zobowiązań wynikających z Umowy)</w:t>
      </w:r>
      <w:r w:rsidRPr="00EC33CE">
        <w:rPr>
          <w:rFonts w:eastAsia="TimesNewRoman"/>
          <w:sz w:val="24"/>
          <w:szCs w:val="24"/>
        </w:rPr>
        <w:t>;</w:t>
      </w:r>
    </w:p>
    <w:p w14:paraId="4818725A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 xml:space="preserve">zmiany stawki podatku VAT w odniesieniu do całości przedmiotu zamówienia – </w:t>
      </w:r>
      <w:r>
        <w:rPr>
          <w:rFonts w:eastAsia="TimesNewRoman"/>
          <w:sz w:val="24"/>
          <w:szCs w:val="24"/>
        </w:rPr>
        <w:br w:type="textWrapping" w:clear="all"/>
      </w:r>
      <w:r w:rsidRPr="00EC33CE">
        <w:rPr>
          <w:rFonts w:eastAsia="TimesNewRoman"/>
          <w:sz w:val="24"/>
          <w:szCs w:val="24"/>
        </w:rPr>
        <w:t>w przypadku zmiany przepisów ustawy o podatku od towarów i usług;</w:t>
      </w:r>
    </w:p>
    <w:p w14:paraId="6CE7C8D9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rFonts w:eastAsia="TimesNewRoman"/>
          <w:sz w:val="24"/>
          <w:szCs w:val="24"/>
        </w:rPr>
        <w:t>zaistnienie zdarzeń siły wyższej oraz nieznane Stronom i niezależne od ich woli lub starania okoliczności, których nie można było wcześniej przewidzieć;</w:t>
      </w:r>
    </w:p>
    <w:p w14:paraId="13112B17" w14:textId="77777777" w:rsidR="00CD0560" w:rsidRPr="00EC33CE" w:rsidRDefault="00CD0560" w:rsidP="00CD0560">
      <w:pPr>
        <w:numPr>
          <w:ilvl w:val="1"/>
          <w:numId w:val="4"/>
        </w:numPr>
        <w:tabs>
          <w:tab w:val="clear" w:pos="1080"/>
          <w:tab w:val="num" w:pos="720"/>
          <w:tab w:val="num" w:pos="900"/>
        </w:tabs>
        <w:overflowPunct/>
        <w:spacing w:before="120"/>
        <w:ind w:left="72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poprawy jakości lub innych parametrów charakterystycznych dla danego elementu objętego przedmiotem zamówienia lub zmiany technologii na równoważną lub lepszą, podniesienia wydajności urządzeń oraz klasy bezpieczeństwa – w sytuacji wycofania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>z rynku przez producenta lub zakończenia produkcji zaoferowanego przez Wykonawcę przedmiotu zamówienia.</w:t>
      </w:r>
    </w:p>
    <w:p w14:paraId="1023ACA8" w14:textId="05687730" w:rsidR="00CD0560" w:rsidRPr="00EC33CE" w:rsidRDefault="00CD0560" w:rsidP="00CD0560">
      <w:pPr>
        <w:tabs>
          <w:tab w:val="num" w:pos="360"/>
        </w:tabs>
        <w:spacing w:before="240"/>
        <w:ind w:left="357" w:hanging="357"/>
        <w:jc w:val="center"/>
        <w:rPr>
          <w:b/>
          <w:sz w:val="24"/>
          <w:szCs w:val="24"/>
        </w:rPr>
      </w:pPr>
      <w:r w:rsidRPr="00EC33CE">
        <w:rPr>
          <w:b/>
          <w:sz w:val="24"/>
          <w:szCs w:val="24"/>
        </w:rPr>
        <w:t xml:space="preserve">§ </w:t>
      </w:r>
      <w:r w:rsidR="007C0E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EC33CE">
        <w:rPr>
          <w:b/>
          <w:sz w:val="24"/>
          <w:szCs w:val="24"/>
        </w:rPr>
        <w:t xml:space="preserve"> </w:t>
      </w:r>
    </w:p>
    <w:p w14:paraId="43A36965" w14:textId="77777777" w:rsidR="00CD0560" w:rsidRPr="00EC33CE" w:rsidRDefault="00CD0560" w:rsidP="00CD0560">
      <w:pPr>
        <w:numPr>
          <w:ilvl w:val="0"/>
          <w:numId w:val="5"/>
        </w:numPr>
        <w:tabs>
          <w:tab w:val="num" w:pos="360"/>
          <w:tab w:val="left" w:pos="9356"/>
        </w:tabs>
        <w:overflowPunct/>
        <w:autoSpaceDE/>
        <w:autoSpaceDN/>
        <w:adjustRightInd/>
        <w:spacing w:before="240"/>
        <w:ind w:left="357" w:right="50" w:hanging="357"/>
        <w:jc w:val="both"/>
        <w:textAlignment w:val="auto"/>
        <w:rPr>
          <w:sz w:val="24"/>
          <w:szCs w:val="24"/>
          <w:lang w:eastAsia="en-US"/>
        </w:rPr>
      </w:pPr>
      <w:r w:rsidRPr="00EC33CE">
        <w:rPr>
          <w:sz w:val="24"/>
          <w:szCs w:val="24"/>
          <w:lang w:eastAsia="en-US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6F0F22A7" w14:textId="77777777" w:rsidR="00CD0560" w:rsidRPr="00EC33CE" w:rsidRDefault="00CD0560" w:rsidP="00CD0560">
      <w:pPr>
        <w:numPr>
          <w:ilvl w:val="0"/>
          <w:numId w:val="5"/>
        </w:numPr>
        <w:tabs>
          <w:tab w:val="num" w:pos="360"/>
          <w:tab w:val="left" w:pos="9356"/>
        </w:tabs>
        <w:overflowPunct/>
        <w:autoSpaceDE/>
        <w:autoSpaceDN/>
        <w:adjustRightInd/>
        <w:spacing w:after="240"/>
        <w:ind w:left="357" w:right="50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W przypadku, o którym mowa w ust.1 Wykonawca może żądać wyłącznie wynagrodzenia należnego z tytułu wykonania części umowy.</w:t>
      </w:r>
    </w:p>
    <w:p w14:paraId="32B14E24" w14:textId="0D58C33A" w:rsidR="00CD0560" w:rsidRPr="00EC33CE" w:rsidRDefault="00CD0560" w:rsidP="00CD0560">
      <w:pPr>
        <w:tabs>
          <w:tab w:val="num" w:pos="360"/>
        </w:tabs>
        <w:spacing w:after="240"/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7C0EF8">
        <w:rPr>
          <w:b/>
          <w:bCs/>
          <w:sz w:val="24"/>
          <w:szCs w:val="24"/>
        </w:rPr>
        <w:t>9</w:t>
      </w:r>
      <w:r w:rsidRPr="00EC33CE">
        <w:rPr>
          <w:b/>
          <w:bCs/>
          <w:sz w:val="24"/>
          <w:szCs w:val="24"/>
        </w:rPr>
        <w:t xml:space="preserve">. </w:t>
      </w:r>
    </w:p>
    <w:p w14:paraId="570F7D17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Załączniki stanowią integralną część niniejszej umowy.</w:t>
      </w:r>
    </w:p>
    <w:p w14:paraId="083EB62C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Wszelkie zmiany i uzupełnienia umowy wymagają formy pisemnej pod rygorem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ich nieważności.</w:t>
      </w:r>
    </w:p>
    <w:p w14:paraId="68DF6F27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Strony zobowiązują się do informowania o każdej zmianie swego adresu lub siedziby.</w:t>
      </w:r>
    </w:p>
    <w:p w14:paraId="5EB81BB5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 xml:space="preserve">W razie nie dopełnienia obowiązku, o którym mowa w ust. 3 Strony wyrażają zgodę </w:t>
      </w:r>
      <w:r>
        <w:rPr>
          <w:sz w:val="24"/>
          <w:szCs w:val="24"/>
        </w:rPr>
        <w:br/>
      </w:r>
      <w:r w:rsidRPr="00EC33CE">
        <w:rPr>
          <w:sz w:val="24"/>
          <w:szCs w:val="24"/>
        </w:rPr>
        <w:t>na wysyłanie wszelkich pism na adresy ostatnio przez nich podane, ze skutkiem doręczenia.</w:t>
      </w:r>
    </w:p>
    <w:p w14:paraId="580BE836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5BD84A50" w14:textId="009C54C0" w:rsidR="00CD0560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 w:rsidRPr="00EC33CE">
        <w:rPr>
          <w:sz w:val="24"/>
          <w:szCs w:val="24"/>
        </w:rPr>
        <w:t>Bez zgody Zamawiającego, Wykonawca nie może przenieść na osobę trzecią wierzytelności</w:t>
      </w:r>
      <w:r w:rsidRPr="00EC33CE">
        <w:rPr>
          <w:b/>
          <w:sz w:val="24"/>
          <w:szCs w:val="24"/>
        </w:rPr>
        <w:t xml:space="preserve"> </w:t>
      </w:r>
      <w:r w:rsidRPr="00EC33CE">
        <w:rPr>
          <w:sz w:val="24"/>
          <w:szCs w:val="24"/>
        </w:rPr>
        <w:t>wynikających z niniejszej umowy.</w:t>
      </w:r>
    </w:p>
    <w:p w14:paraId="086C06F8" w14:textId="33541AEF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3C9A02B3" w14:textId="7B66743D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24863D33" w14:textId="4CE69CE0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461D24ED" w14:textId="671E72FC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162E140D" w14:textId="00C3FCC9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79C55820" w14:textId="22D2AACE" w:rsidR="007C0EF8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06EF6480" w14:textId="77777777" w:rsidR="007C0EF8" w:rsidRPr="00EC33CE" w:rsidRDefault="007C0EF8" w:rsidP="007C0EF8">
      <w:pPr>
        <w:suppressAutoHyphens/>
        <w:overflowPunct/>
        <w:autoSpaceDN/>
        <w:adjustRightInd/>
        <w:spacing w:before="120"/>
        <w:ind w:right="23"/>
        <w:jc w:val="both"/>
        <w:textAlignment w:val="auto"/>
        <w:rPr>
          <w:sz w:val="24"/>
          <w:szCs w:val="24"/>
        </w:rPr>
      </w:pPr>
    </w:p>
    <w:p w14:paraId="13A7D215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 xml:space="preserve">W sprawach nie uregulowanych umową mają ważność przepisy </w:t>
      </w:r>
      <w:r w:rsidRPr="00EC33CE">
        <w:rPr>
          <w:bCs/>
          <w:i/>
          <w:iCs/>
          <w:sz w:val="24"/>
          <w:szCs w:val="24"/>
        </w:rPr>
        <w:t>Kodeks</w:t>
      </w:r>
      <w:r>
        <w:rPr>
          <w:bCs/>
          <w:i/>
          <w:iCs/>
          <w:sz w:val="24"/>
          <w:szCs w:val="24"/>
        </w:rPr>
        <w:t>u Cywilnego</w:t>
      </w:r>
      <w:r w:rsidRPr="00EC33CE">
        <w:rPr>
          <w:bCs/>
          <w:i/>
          <w:iCs/>
          <w:sz w:val="24"/>
          <w:szCs w:val="24"/>
        </w:rPr>
        <w:t>.</w:t>
      </w:r>
    </w:p>
    <w:p w14:paraId="28331C23" w14:textId="77777777" w:rsidR="00CD0560" w:rsidRPr="00EC33CE" w:rsidRDefault="00CD0560" w:rsidP="00CD0560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i/>
          <w:iCs/>
          <w:sz w:val="24"/>
          <w:szCs w:val="24"/>
        </w:rPr>
      </w:pPr>
      <w:r w:rsidRPr="00EC33CE">
        <w:rPr>
          <w:sz w:val="24"/>
          <w:szCs w:val="24"/>
        </w:rPr>
        <w:t>Niniejsza umowa wchodzi w życie w dniu jej zawarcia przez Strony.</w:t>
      </w:r>
    </w:p>
    <w:p w14:paraId="793348A3" w14:textId="217AD724" w:rsidR="00CD0560" w:rsidRPr="007C0EF8" w:rsidRDefault="00CD0560" w:rsidP="007C0EF8">
      <w:pPr>
        <w:numPr>
          <w:ilvl w:val="0"/>
          <w:numId w:val="3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EC33CE">
        <w:rPr>
          <w:sz w:val="24"/>
          <w:szCs w:val="24"/>
        </w:rPr>
        <w:t xml:space="preserve"> jednobrzmiących egzemplarzach, jeden dla Wykonawcy </w:t>
      </w:r>
      <w:r>
        <w:rPr>
          <w:sz w:val="24"/>
          <w:szCs w:val="24"/>
        </w:rPr>
        <w:br w:type="textWrapping" w:clear="all"/>
      </w:r>
      <w:r w:rsidRPr="00EC33CE">
        <w:rPr>
          <w:sz w:val="24"/>
          <w:szCs w:val="24"/>
        </w:rPr>
        <w:t xml:space="preserve">i </w:t>
      </w:r>
      <w:r>
        <w:rPr>
          <w:sz w:val="24"/>
          <w:szCs w:val="24"/>
        </w:rPr>
        <w:t>jeden</w:t>
      </w:r>
      <w:r w:rsidRPr="00EC33CE">
        <w:rPr>
          <w:sz w:val="24"/>
          <w:szCs w:val="24"/>
        </w:rPr>
        <w:t xml:space="preserve"> dla Zamawiającego.</w:t>
      </w:r>
    </w:p>
    <w:p w14:paraId="3F7DA797" w14:textId="6D1478F1" w:rsidR="00CD0560" w:rsidRDefault="00CD0560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45709BFA" w14:textId="0C1CAB5A" w:rsidR="007C0EF8" w:rsidRDefault="007C0EF8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254AA5F1" w14:textId="77777777" w:rsidR="007C0EF8" w:rsidRDefault="007C0EF8" w:rsidP="00CD0560">
      <w:pPr>
        <w:spacing w:after="200" w:line="276" w:lineRule="auto"/>
        <w:jc w:val="both"/>
        <w:rPr>
          <w:bCs/>
          <w:sz w:val="24"/>
          <w:szCs w:val="24"/>
        </w:rPr>
      </w:pPr>
    </w:p>
    <w:p w14:paraId="2FD49785" w14:textId="77777777" w:rsidR="00CD0560" w:rsidRPr="00242BB9" w:rsidRDefault="00CD0560" w:rsidP="00CD0560">
      <w:pPr>
        <w:spacing w:after="200" w:line="276" w:lineRule="auto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0560" w:rsidRPr="00242BB9" w14:paraId="56934CB1" w14:textId="77777777" w:rsidTr="009F169F">
        <w:trPr>
          <w:trHeight w:val="668"/>
        </w:trPr>
        <w:tc>
          <w:tcPr>
            <w:tcW w:w="4531" w:type="dxa"/>
            <w:shd w:val="clear" w:color="auto" w:fill="auto"/>
          </w:tcPr>
          <w:p w14:paraId="09C591C7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7B762534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Wykonawca</w:t>
            </w:r>
          </w:p>
        </w:tc>
        <w:tc>
          <w:tcPr>
            <w:tcW w:w="4531" w:type="dxa"/>
            <w:shd w:val="clear" w:color="auto" w:fill="auto"/>
          </w:tcPr>
          <w:p w14:paraId="7E7E38A5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_____________________</w:t>
            </w:r>
          </w:p>
          <w:p w14:paraId="4B4FFC6A" w14:textId="77777777" w:rsidR="00CD0560" w:rsidRPr="00242BB9" w:rsidRDefault="00CD0560" w:rsidP="009F16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42BB9">
              <w:rPr>
                <w:bCs/>
                <w:sz w:val="24"/>
                <w:szCs w:val="24"/>
              </w:rPr>
              <w:t>Zamawiający</w:t>
            </w:r>
          </w:p>
        </w:tc>
      </w:tr>
    </w:tbl>
    <w:p w14:paraId="333A4219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5D06989D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6119AF93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317193DD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6D42499E" w14:textId="77777777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230F256A" w14:textId="28EF36CD" w:rsidR="00CD0560" w:rsidRDefault="00CD0560" w:rsidP="00CD0560">
      <w:pPr>
        <w:rPr>
          <w:color w:val="000000"/>
          <w:sz w:val="24"/>
          <w:szCs w:val="24"/>
          <w:u w:val="single"/>
        </w:rPr>
      </w:pPr>
    </w:p>
    <w:p w14:paraId="7C162811" w14:textId="790C0CF5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5E5A0BB6" w14:textId="3F8036EF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4C8454B" w14:textId="0217194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4B307F45" w14:textId="1E8F5DCD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7D0E42E2" w14:textId="2728C7E5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62897654" w14:textId="4E8D620F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20F7C8B8" w14:textId="5CDC0A9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008E40B6" w14:textId="6C552609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9A10FA6" w14:textId="52E2135E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99EFE18" w14:textId="2386A41B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7F525AEC" w14:textId="15771C01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57A070A" w14:textId="056CD8B6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3BC27BEF" w14:textId="2F19540C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19ECBDF4" w14:textId="2A3FF2E3" w:rsidR="007C0EF8" w:rsidRDefault="007C0EF8" w:rsidP="00CD0560">
      <w:pPr>
        <w:rPr>
          <w:color w:val="000000"/>
          <w:sz w:val="24"/>
          <w:szCs w:val="24"/>
          <w:u w:val="single"/>
        </w:rPr>
      </w:pPr>
    </w:p>
    <w:p w14:paraId="65E06877" w14:textId="77777777" w:rsidR="007C0EF8" w:rsidRPr="00242BB9" w:rsidRDefault="007C0EF8" w:rsidP="00CD0560">
      <w:pPr>
        <w:rPr>
          <w:color w:val="000000"/>
          <w:sz w:val="24"/>
          <w:szCs w:val="24"/>
          <w:u w:val="single"/>
        </w:rPr>
      </w:pPr>
    </w:p>
    <w:p w14:paraId="171B2675" w14:textId="77777777" w:rsidR="00CD0560" w:rsidRPr="00242BB9" w:rsidRDefault="00CD0560" w:rsidP="00CD0560">
      <w:pPr>
        <w:rPr>
          <w:color w:val="000000"/>
          <w:sz w:val="24"/>
          <w:szCs w:val="24"/>
          <w:u w:val="single"/>
        </w:rPr>
      </w:pPr>
      <w:r w:rsidRPr="00242BB9">
        <w:rPr>
          <w:color w:val="000000"/>
          <w:sz w:val="24"/>
          <w:szCs w:val="24"/>
          <w:u w:val="single"/>
        </w:rPr>
        <w:t>Załączniki:</w:t>
      </w:r>
    </w:p>
    <w:p w14:paraId="079F0CE8" w14:textId="77777777" w:rsidR="00CD0560" w:rsidRPr="00242BB9" w:rsidRDefault="00CD0560" w:rsidP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>Załącznik nr 1 opis przedmiotu zamówienia</w:t>
      </w:r>
    </w:p>
    <w:p w14:paraId="7BBECECF" w14:textId="77777777" w:rsidR="00CD0560" w:rsidRPr="00242BB9" w:rsidRDefault="00CD0560" w:rsidP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 xml:space="preserve">Załącznik nr 2 oferta Wykonawcy </w:t>
      </w:r>
    </w:p>
    <w:p w14:paraId="1616277B" w14:textId="7534E1B3" w:rsidR="005704E9" w:rsidRPr="00CD0560" w:rsidRDefault="00CD0560">
      <w:pPr>
        <w:rPr>
          <w:color w:val="000000"/>
          <w:sz w:val="24"/>
          <w:szCs w:val="24"/>
        </w:rPr>
      </w:pPr>
      <w:r w:rsidRPr="00242BB9">
        <w:rPr>
          <w:color w:val="000000"/>
          <w:sz w:val="24"/>
          <w:szCs w:val="24"/>
        </w:rPr>
        <w:t>Załącznik nr 3 protokół odbioru</w:t>
      </w:r>
    </w:p>
    <w:sectPr w:rsidR="005704E9" w:rsidRPr="00CD0560">
      <w:headerReference w:type="default" r:id="rId9"/>
      <w:footerReference w:type="even" r:id="rId10"/>
      <w:footerReference w:type="default" r:id="rId11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5FB3" w14:textId="77777777" w:rsidR="00CD0560" w:rsidRDefault="00CD0560" w:rsidP="00CD0560">
      <w:r>
        <w:separator/>
      </w:r>
    </w:p>
  </w:endnote>
  <w:endnote w:type="continuationSeparator" w:id="0">
    <w:p w14:paraId="3AEDEDA1" w14:textId="77777777" w:rsidR="00CD0560" w:rsidRDefault="00CD0560" w:rsidP="00C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37C9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3CC00" w14:textId="77777777" w:rsidR="001D70EB" w:rsidRDefault="00437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2C7" w14:textId="77777777" w:rsidR="001D70EB" w:rsidRDefault="007C0E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32331A" w14:textId="77777777" w:rsidR="001D70EB" w:rsidRDefault="00437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15EA" w14:textId="77777777" w:rsidR="00CD0560" w:rsidRDefault="00CD0560" w:rsidP="00CD0560">
      <w:r>
        <w:separator/>
      </w:r>
    </w:p>
  </w:footnote>
  <w:footnote w:type="continuationSeparator" w:id="0">
    <w:p w14:paraId="7EDB13C6" w14:textId="77777777" w:rsidR="00CD0560" w:rsidRDefault="00CD0560" w:rsidP="00C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74C" w14:textId="489A4AC2" w:rsidR="00CD0560" w:rsidRPr="00CD0560" w:rsidRDefault="00CD0560" w:rsidP="00CD0560">
    <w:pPr>
      <w:pStyle w:val="Nagwek1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928B9CA" wp14:editId="6A6C5AE3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3A95BD69" w14:textId="5CDA6168" w:rsidR="001D70EB" w:rsidRPr="00196955" w:rsidRDefault="007C0EF8">
    <w:pPr>
      <w:pStyle w:val="Nagwek"/>
      <w:jc w:val="right"/>
      <w:rPr>
        <w:sz w:val="22"/>
        <w:szCs w:val="22"/>
      </w:rPr>
    </w:pPr>
    <w:bookmarkStart w:id="2" w:name="_Hlk89330856"/>
    <w:r w:rsidRPr="00196955">
      <w:rPr>
        <w:sz w:val="22"/>
        <w:szCs w:val="22"/>
      </w:rPr>
      <w:t>Załąc</w:t>
    </w:r>
    <w:r>
      <w:rPr>
        <w:sz w:val="22"/>
        <w:szCs w:val="22"/>
      </w:rPr>
      <w:t>znik nr 2 do zapytania ofertowego</w:t>
    </w:r>
  </w:p>
  <w:bookmarkEnd w:id="2"/>
  <w:p w14:paraId="1D904102" w14:textId="77777777" w:rsidR="001D70EB" w:rsidRDefault="004371DE">
    <w:pPr>
      <w:pStyle w:val="Nagwek"/>
      <w:jc w:val="right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7A570E"/>
    <w:multiLevelType w:val="hybridMultilevel"/>
    <w:tmpl w:val="33BC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0E5299"/>
    <w:multiLevelType w:val="hybridMultilevel"/>
    <w:tmpl w:val="C6205A7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0"/>
    <w:rsid w:val="003C7901"/>
    <w:rsid w:val="004371DE"/>
    <w:rsid w:val="005704E9"/>
    <w:rsid w:val="00624F52"/>
    <w:rsid w:val="007C0EF8"/>
    <w:rsid w:val="00AF298B"/>
    <w:rsid w:val="00C06A4D"/>
    <w:rsid w:val="00C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64A"/>
  <w15:chartTrackingRefBased/>
  <w15:docId w15:val="{77C12C60-7F52-4093-AEF5-C6DEF9F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D0560"/>
  </w:style>
  <w:style w:type="paragraph" w:styleId="Tytu">
    <w:name w:val="Title"/>
    <w:basedOn w:val="Normalny"/>
    <w:link w:val="TytuZnak"/>
    <w:qFormat/>
    <w:rsid w:val="00CD05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D05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0560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D0560"/>
    <w:rPr>
      <w:rFonts w:ascii="Calibri" w:eastAsia="Times New Roman" w:hAnsi="Calibri" w:cs="Times New Roman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D056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D0560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D0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560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rsid w:val="00CD0560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uda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zmud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3</cp:revision>
  <dcterms:created xsi:type="dcterms:W3CDTF">2021-11-04T12:46:00Z</dcterms:created>
  <dcterms:modified xsi:type="dcterms:W3CDTF">2021-12-02T09:41:00Z</dcterms:modified>
</cp:coreProperties>
</file>