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C5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4AB66A4" w14:textId="19CAD475" w:rsidR="00CE45AF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Przedmiotem zamówienia jest świadczenie usługi wynajmu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</w:t>
      </w:r>
      <w:r w:rsidR="00CE45AF">
        <w:rPr>
          <w:rFonts w:asciiTheme="minorHAnsi" w:hAnsiTheme="minorHAnsi" w:cstheme="minorHAnsi"/>
          <w:sz w:val="22"/>
          <w:szCs w:val="22"/>
        </w:rPr>
        <w:t xml:space="preserve">jnych, usługi cateringowej oraz </w:t>
      </w:r>
      <w:r w:rsidRPr="00862319">
        <w:rPr>
          <w:rFonts w:asciiTheme="minorHAnsi" w:hAnsiTheme="minorHAnsi" w:cstheme="minorHAnsi"/>
          <w:sz w:val="22"/>
          <w:szCs w:val="22"/>
        </w:rPr>
        <w:t xml:space="preserve">zakwaterowania </w:t>
      </w:r>
      <w:r w:rsidR="00FB3577" w:rsidRPr="00FB3577">
        <w:rPr>
          <w:rFonts w:asciiTheme="minorHAnsi" w:hAnsiTheme="minorHAnsi" w:cstheme="minorHAnsi"/>
          <w:sz w:val="22"/>
          <w:szCs w:val="22"/>
        </w:rPr>
        <w:t>na p</w:t>
      </w:r>
      <w:r w:rsidR="00FB3577">
        <w:rPr>
          <w:rFonts w:asciiTheme="minorHAnsi" w:hAnsiTheme="minorHAnsi" w:cstheme="minorHAnsi"/>
          <w:sz w:val="22"/>
          <w:szCs w:val="22"/>
        </w:rPr>
        <w:t>o</w:t>
      </w:r>
      <w:r w:rsidR="00FB3577" w:rsidRPr="00FB3577">
        <w:rPr>
          <w:rFonts w:asciiTheme="minorHAnsi" w:hAnsiTheme="minorHAnsi" w:cstheme="minorHAnsi"/>
          <w:sz w:val="22"/>
          <w:szCs w:val="22"/>
        </w:rPr>
        <w:t>trzeby spotkania był</w:t>
      </w:r>
      <w:r w:rsidR="00FB3577">
        <w:rPr>
          <w:rFonts w:asciiTheme="minorHAnsi" w:hAnsiTheme="minorHAnsi" w:cstheme="minorHAnsi"/>
          <w:sz w:val="22"/>
          <w:szCs w:val="22"/>
        </w:rPr>
        <w:t>y</w:t>
      </w:r>
      <w:r w:rsidR="00FB3577" w:rsidRPr="00FB3577">
        <w:rPr>
          <w:rFonts w:asciiTheme="minorHAnsi" w:hAnsiTheme="minorHAnsi" w:cstheme="minorHAnsi"/>
          <w:sz w:val="22"/>
          <w:szCs w:val="22"/>
        </w:rPr>
        <w:t>ch uczes</w:t>
      </w:r>
      <w:r w:rsidR="00FB3577">
        <w:rPr>
          <w:rFonts w:asciiTheme="minorHAnsi" w:hAnsiTheme="minorHAnsi" w:cstheme="minorHAnsi"/>
          <w:sz w:val="22"/>
          <w:szCs w:val="22"/>
        </w:rPr>
        <w:t>tników projektów Erasmus+ oraz E</w:t>
      </w:r>
      <w:r w:rsidR="00FB3577" w:rsidRPr="00FB3577">
        <w:rPr>
          <w:rFonts w:asciiTheme="minorHAnsi" w:hAnsiTheme="minorHAnsi" w:cstheme="minorHAnsi"/>
          <w:sz w:val="22"/>
          <w:szCs w:val="22"/>
        </w:rPr>
        <w:t>uropejskiego Korpusu Solidarności</w:t>
      </w:r>
      <w:r w:rsidR="00FB3577">
        <w:rPr>
          <w:rFonts w:asciiTheme="minorHAnsi" w:hAnsiTheme="minorHAnsi" w:cstheme="minorHAnsi"/>
          <w:sz w:val="22"/>
          <w:szCs w:val="22"/>
        </w:rPr>
        <w:t>, 1-3 październik 2021, Zegrze.</w:t>
      </w:r>
    </w:p>
    <w:p w14:paraId="6E8D8AE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14:paraId="0E4AF7C1" w14:textId="4FB66D0C" w:rsidR="00CD69CF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Standard obiektu: obiekt kategorii minimum </w:t>
      </w:r>
      <w:r w:rsidR="00C86D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gwiazdki </w:t>
      </w:r>
      <w:r w:rsidRPr="00862319">
        <w:rPr>
          <w:rFonts w:asciiTheme="minorHAnsi" w:hAnsiTheme="minorHAnsi" w:cstheme="minorHAnsi"/>
          <w:sz w:val="22"/>
          <w:szCs w:val="22"/>
        </w:rPr>
        <w:t xml:space="preserve">w rozumieniu </w:t>
      </w:r>
      <w:r w:rsidR="00CD69CF" w:rsidRPr="00CD69CF">
        <w:rPr>
          <w:rFonts w:asciiTheme="minorHAnsi" w:hAnsiTheme="minorHAnsi" w:cstheme="minorHAnsi"/>
          <w:sz w:val="22"/>
          <w:szCs w:val="22"/>
        </w:rPr>
        <w:t>przepisów § 2 ust. 2 pkt. 1 rozporządzenia Ministra Gospodarki i Pracy z dnia 19 sierpnia 2004 r. w sprawie obiektów hotelarskich i innych obiektów, w których są świadczone usługi hotelarskie (</w:t>
      </w:r>
      <w:proofErr w:type="spellStart"/>
      <w:r w:rsidR="00CD69CF" w:rsidRPr="00CD69C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D69CF" w:rsidRPr="00CD69CF">
        <w:rPr>
          <w:rFonts w:asciiTheme="minorHAnsi" w:hAnsiTheme="minorHAnsi" w:cstheme="minorHAnsi"/>
          <w:sz w:val="22"/>
          <w:szCs w:val="22"/>
        </w:rPr>
        <w:t>. Dz. U. z 2017 r., poz. 2166)</w:t>
      </w:r>
      <w:r w:rsidR="00CD69CF">
        <w:rPr>
          <w:rFonts w:asciiTheme="minorHAnsi" w:hAnsiTheme="minorHAnsi" w:cstheme="minorHAnsi"/>
          <w:sz w:val="22"/>
          <w:szCs w:val="22"/>
        </w:rPr>
        <w:t>.</w:t>
      </w:r>
    </w:p>
    <w:p w14:paraId="47178EEC" w14:textId="44149ABC" w:rsidR="00CE45AF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Zakwaterowanie, wyżywienie oraz wynajem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konferencyjnych musi b</w:t>
      </w:r>
      <w:r w:rsidR="00B71C83">
        <w:rPr>
          <w:rFonts w:asciiTheme="minorHAnsi" w:hAnsiTheme="minorHAnsi" w:cstheme="minorHAnsi"/>
          <w:sz w:val="22"/>
          <w:szCs w:val="22"/>
        </w:rPr>
        <w:t xml:space="preserve">yć świadczone w jednym </w:t>
      </w:r>
      <w:r w:rsidR="00B71C83" w:rsidRPr="00B71C83">
        <w:rPr>
          <w:rFonts w:asciiTheme="minorHAnsi" w:hAnsiTheme="minorHAnsi" w:cstheme="minorHAnsi"/>
          <w:sz w:val="22"/>
          <w:szCs w:val="22"/>
        </w:rPr>
        <w:t xml:space="preserve">obiekcie </w:t>
      </w:r>
      <w:r w:rsidR="00294ECE" w:rsidRPr="00B71C83">
        <w:rPr>
          <w:rFonts w:asciiTheme="minorHAnsi" w:hAnsiTheme="minorHAnsi" w:cstheme="minorHAnsi"/>
          <w:sz w:val="22"/>
          <w:szCs w:val="22"/>
        </w:rPr>
        <w:t>zlokalizowanym</w:t>
      </w:r>
      <w:r w:rsidRPr="00B71C83">
        <w:rPr>
          <w:rFonts w:asciiTheme="minorHAnsi" w:hAnsiTheme="minorHAnsi" w:cstheme="minorHAnsi"/>
          <w:sz w:val="22"/>
          <w:szCs w:val="22"/>
        </w:rPr>
        <w:t xml:space="preserve"> </w:t>
      </w:r>
      <w:r w:rsidR="007124C9">
        <w:rPr>
          <w:rFonts w:asciiTheme="minorHAnsi" w:hAnsiTheme="minorHAnsi" w:cstheme="minorHAnsi"/>
          <w:sz w:val="22"/>
          <w:szCs w:val="22"/>
        </w:rPr>
        <w:t>nad Zalewem Zegrzyńskim</w:t>
      </w:r>
      <w:r w:rsidR="006E3826">
        <w:rPr>
          <w:rFonts w:asciiTheme="minorHAnsi" w:hAnsiTheme="minorHAnsi" w:cstheme="minorHAnsi"/>
          <w:sz w:val="22"/>
          <w:szCs w:val="22"/>
        </w:rPr>
        <w:t>,</w:t>
      </w:r>
      <w:r w:rsidR="0026790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0267035"/>
      <w:r w:rsidR="007124C9">
        <w:rPr>
          <w:rFonts w:asciiTheme="minorHAnsi" w:hAnsiTheme="minorHAnsi" w:cstheme="minorHAnsi"/>
          <w:sz w:val="22"/>
          <w:szCs w:val="22"/>
        </w:rPr>
        <w:t xml:space="preserve">nie dalej niż </w:t>
      </w:r>
      <w:r w:rsidR="00A55E7E">
        <w:rPr>
          <w:rFonts w:asciiTheme="minorHAnsi" w:hAnsiTheme="minorHAnsi" w:cstheme="minorHAnsi"/>
          <w:sz w:val="22"/>
          <w:szCs w:val="22"/>
        </w:rPr>
        <w:t>5</w:t>
      </w:r>
      <w:r w:rsidR="0090585A">
        <w:rPr>
          <w:rFonts w:asciiTheme="minorHAnsi" w:hAnsiTheme="minorHAnsi" w:cstheme="minorHAnsi"/>
          <w:sz w:val="22"/>
          <w:szCs w:val="22"/>
        </w:rPr>
        <w:t xml:space="preserve"> km od</w:t>
      </w:r>
      <w:r w:rsidR="0026790B">
        <w:rPr>
          <w:rFonts w:asciiTheme="minorHAnsi" w:hAnsiTheme="minorHAnsi" w:cstheme="minorHAnsi"/>
          <w:sz w:val="22"/>
          <w:szCs w:val="22"/>
        </w:rPr>
        <w:t xml:space="preserve"> dworca</w:t>
      </w:r>
      <w:r w:rsidR="008A7B27">
        <w:rPr>
          <w:rFonts w:asciiTheme="minorHAnsi" w:hAnsiTheme="minorHAnsi" w:cstheme="minorHAnsi"/>
          <w:sz w:val="22"/>
          <w:szCs w:val="22"/>
        </w:rPr>
        <w:t xml:space="preserve"> PKP</w:t>
      </w:r>
      <w:r w:rsidR="006E3826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6E3826">
        <w:rPr>
          <w:rFonts w:asciiTheme="minorHAnsi" w:hAnsiTheme="minorHAnsi" w:cstheme="minorHAnsi"/>
          <w:sz w:val="22"/>
          <w:szCs w:val="22"/>
        </w:rPr>
        <w:t>Obiekt powinien zapewnić</w:t>
      </w:r>
      <w:r w:rsidR="007B5259">
        <w:rPr>
          <w:rFonts w:asciiTheme="minorHAnsi" w:hAnsiTheme="minorHAnsi" w:cstheme="minorHAnsi"/>
          <w:sz w:val="22"/>
          <w:szCs w:val="22"/>
        </w:rPr>
        <w:t xml:space="preserve"> dostęp do terenów rekreacyjnych</w:t>
      </w:r>
      <w:r w:rsidR="0090585A">
        <w:rPr>
          <w:rFonts w:asciiTheme="minorHAnsi" w:hAnsiTheme="minorHAnsi" w:cstheme="minorHAnsi"/>
          <w:sz w:val="22"/>
          <w:szCs w:val="22"/>
        </w:rPr>
        <w:t xml:space="preserve"> przynależących do </w:t>
      </w:r>
      <w:r w:rsidR="002162C0">
        <w:rPr>
          <w:rFonts w:asciiTheme="minorHAnsi" w:hAnsiTheme="minorHAnsi" w:cstheme="minorHAnsi"/>
          <w:sz w:val="22"/>
          <w:szCs w:val="22"/>
        </w:rPr>
        <w:t>obiektu</w:t>
      </w:r>
      <w:r w:rsidR="007B5259">
        <w:rPr>
          <w:rFonts w:asciiTheme="minorHAnsi" w:hAnsiTheme="minorHAnsi" w:cstheme="minorHAnsi"/>
          <w:sz w:val="22"/>
          <w:szCs w:val="22"/>
        </w:rPr>
        <w:t>, niezbędnych do przeprowadzenia warsztatów szkoleniowych</w:t>
      </w:r>
      <w:r w:rsidR="00294ECE" w:rsidRPr="00B71C83">
        <w:rPr>
          <w:rFonts w:asciiTheme="minorHAnsi" w:hAnsiTheme="minorHAnsi" w:cstheme="minorHAnsi"/>
          <w:sz w:val="22"/>
          <w:szCs w:val="22"/>
        </w:rPr>
        <w:t>.</w:t>
      </w:r>
      <w:r w:rsidR="00B71C8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80276069"/>
      <w:r w:rsidR="00B71C83">
        <w:rPr>
          <w:rFonts w:asciiTheme="minorHAnsi" w:hAnsiTheme="minorHAnsi" w:cstheme="minorHAnsi"/>
          <w:sz w:val="22"/>
          <w:szCs w:val="22"/>
        </w:rPr>
        <w:t>O</w:t>
      </w:r>
      <w:r w:rsidR="007124C9">
        <w:rPr>
          <w:rFonts w:asciiTheme="minorHAnsi" w:hAnsiTheme="minorHAnsi" w:cstheme="minorHAnsi"/>
          <w:sz w:val="22"/>
          <w:szCs w:val="22"/>
        </w:rPr>
        <w:t>biekt powinien posiadać minimum 6</w:t>
      </w:r>
      <w:r w:rsidR="00B71C8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7124C9">
        <w:rPr>
          <w:rFonts w:asciiTheme="minorHAnsi" w:hAnsiTheme="minorHAnsi" w:cstheme="minorHAnsi"/>
          <w:sz w:val="22"/>
          <w:szCs w:val="22"/>
        </w:rPr>
        <w:t>pokoi jednoosobowych oraz 12</w:t>
      </w:r>
      <w:r w:rsidR="00906BEF">
        <w:rPr>
          <w:rFonts w:asciiTheme="minorHAnsi" w:hAnsiTheme="minorHAnsi" w:cstheme="minorHAnsi"/>
          <w:sz w:val="22"/>
          <w:szCs w:val="22"/>
        </w:rPr>
        <w:t xml:space="preserve"> pokoi dwuosobowych.</w:t>
      </w:r>
      <w:bookmarkEnd w:id="1"/>
    </w:p>
    <w:p w14:paraId="6DD2D211" w14:textId="7AA36891" w:rsidR="00CE45AF" w:rsidRDefault="00CE45AF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83100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="007124C9">
        <w:rPr>
          <w:rFonts w:asciiTheme="minorHAnsi" w:hAnsiTheme="minorHAnsi" w:cstheme="minorHAnsi"/>
          <w:sz w:val="22"/>
          <w:szCs w:val="22"/>
        </w:rPr>
        <w:t xml:space="preserve">01-03 październik </w:t>
      </w:r>
      <w:r w:rsidRPr="00A83100">
        <w:rPr>
          <w:rFonts w:asciiTheme="minorHAnsi" w:hAnsiTheme="minorHAnsi" w:cstheme="minorHAnsi"/>
          <w:sz w:val="22"/>
          <w:szCs w:val="22"/>
        </w:rPr>
        <w:t>202</w:t>
      </w:r>
      <w:r w:rsidR="003558B4">
        <w:rPr>
          <w:rFonts w:asciiTheme="minorHAnsi" w:hAnsiTheme="minorHAnsi" w:cstheme="minorHAnsi"/>
          <w:sz w:val="22"/>
          <w:szCs w:val="22"/>
        </w:rPr>
        <w:t>1</w:t>
      </w:r>
      <w:r w:rsidRPr="00A831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A4B4DE2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14:paraId="45F7A361" w14:textId="6580E7E0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i wymeldowanie z pokoi uczestników zgrupowania: zgodnie z obowiązującą dla obiektu dobą hotelową. Zamawiający w porozumieniu z Wykonawcą w poszczególnych przypadkach może zmienić godziny doby hotelowej.</w:t>
      </w:r>
    </w:p>
    <w:p w14:paraId="484396A1" w14:textId="1ADCED9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0276110"/>
      <w:r w:rsidRPr="00635B45">
        <w:rPr>
          <w:rFonts w:asciiTheme="minorHAnsi" w:hAnsiTheme="minorHAnsi" w:cstheme="minorHAnsi"/>
          <w:sz w:val="22"/>
          <w:szCs w:val="22"/>
        </w:rPr>
        <w:t>Zakwaterowanie w kolejnych dniach we wskazanym przez Wykonawcę terminie w pokojach jednoosobowych</w:t>
      </w:r>
      <w:r w:rsidR="008A0E05">
        <w:rPr>
          <w:rFonts w:asciiTheme="minorHAnsi" w:hAnsiTheme="minorHAnsi" w:cstheme="minorHAnsi"/>
          <w:sz w:val="22"/>
          <w:szCs w:val="22"/>
        </w:rPr>
        <w:t>/dwuosobowych</w:t>
      </w:r>
      <w:r w:rsidRPr="00635B45">
        <w:rPr>
          <w:rFonts w:asciiTheme="minorHAnsi" w:hAnsiTheme="minorHAnsi" w:cstheme="minorHAnsi"/>
          <w:sz w:val="22"/>
          <w:szCs w:val="22"/>
        </w:rPr>
        <w:t xml:space="preserve"> z łazienką</w:t>
      </w:r>
      <w:bookmarkEnd w:id="2"/>
      <w:r w:rsidRPr="00635B45">
        <w:rPr>
          <w:rFonts w:asciiTheme="minorHAnsi" w:hAnsiTheme="minorHAnsi" w:cstheme="minorHAnsi"/>
          <w:sz w:val="22"/>
          <w:szCs w:val="22"/>
        </w:rPr>
        <w:t xml:space="preserve"> (śniadanie wg standardowej oferty o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biektu min. w godz. 7:00-9:00, </w:t>
      </w:r>
      <w:r w:rsidRPr="00635B45">
        <w:rPr>
          <w:rFonts w:asciiTheme="minorHAnsi" w:hAnsiTheme="minorHAnsi" w:cstheme="minorHAnsi"/>
          <w:sz w:val="22"/>
          <w:szCs w:val="22"/>
        </w:rPr>
        <w:t>dostęp do Internetu</w:t>
      </w:r>
      <w:r w:rsidR="00294ECE" w:rsidRPr="00635B45">
        <w:rPr>
          <w:rFonts w:asciiTheme="minorHAnsi" w:hAnsiTheme="minorHAnsi" w:cstheme="minorHAnsi"/>
          <w:sz w:val="22"/>
          <w:szCs w:val="22"/>
        </w:rPr>
        <w:t xml:space="preserve"> w każdym poko</w:t>
      </w:r>
      <w:r w:rsidR="00A8272A" w:rsidRPr="00635B45">
        <w:rPr>
          <w:rFonts w:asciiTheme="minorHAnsi" w:hAnsiTheme="minorHAnsi" w:cstheme="minorHAnsi"/>
          <w:sz w:val="22"/>
          <w:szCs w:val="22"/>
        </w:rPr>
        <w:t xml:space="preserve">ju </w:t>
      </w:r>
      <w:r w:rsidR="00294ECE" w:rsidRPr="00635B45">
        <w:rPr>
          <w:rFonts w:asciiTheme="minorHAnsi" w:hAnsiTheme="minorHAnsi" w:cstheme="minorHAnsi"/>
          <w:sz w:val="22"/>
          <w:szCs w:val="22"/>
        </w:rPr>
        <w:t>wliczony</w:t>
      </w:r>
      <w:r w:rsidRPr="00635B45">
        <w:rPr>
          <w:rFonts w:asciiTheme="minorHAnsi" w:hAnsiTheme="minorHAnsi" w:cstheme="minorHAnsi"/>
          <w:sz w:val="22"/>
          <w:szCs w:val="22"/>
        </w:rPr>
        <w:t xml:space="preserve"> w cenę noclegu): </w:t>
      </w:r>
    </w:p>
    <w:p w14:paraId="63F688E2" w14:textId="0DDB8634" w:rsidR="00CE45AF" w:rsidRDefault="007124C9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80276207"/>
      <w:r>
        <w:rPr>
          <w:rFonts w:asciiTheme="minorHAnsi" w:hAnsiTheme="minorHAnsi" w:cstheme="minorHAnsi"/>
          <w:sz w:val="22"/>
          <w:szCs w:val="22"/>
        </w:rPr>
        <w:t>01-02</w:t>
      </w:r>
      <w:r w:rsidR="00906B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</w:t>
      </w:r>
      <w:r w:rsidR="007018D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33B16" w:rsidRPr="00733B16">
        <w:rPr>
          <w:rFonts w:asciiTheme="minorHAnsi" w:hAnsiTheme="minorHAnsi" w:cstheme="minorHAnsi"/>
          <w:sz w:val="22"/>
          <w:szCs w:val="22"/>
        </w:rPr>
        <w:t>0</w:t>
      </w:r>
      <w:r w:rsidR="009F396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</w:t>
      </w:r>
      <w:r w:rsidR="00733B16">
        <w:rPr>
          <w:rFonts w:asciiTheme="minorHAnsi" w:hAnsiTheme="minorHAnsi" w:cstheme="minorHAnsi"/>
          <w:sz w:val="22"/>
          <w:szCs w:val="22"/>
        </w:rPr>
        <w:t>ób</w:t>
      </w:r>
    </w:p>
    <w:p w14:paraId="03EE439C" w14:textId="5D99EA9D" w:rsidR="00CE45AF" w:rsidRDefault="007124C9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02-03 październik</w:t>
      </w:r>
      <w:r w:rsidR="007018D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33B16" w:rsidRPr="00733B16">
        <w:rPr>
          <w:rFonts w:asciiTheme="minorHAnsi" w:hAnsiTheme="minorHAnsi" w:cstheme="minorHAnsi"/>
          <w:sz w:val="22"/>
          <w:szCs w:val="22"/>
        </w:rPr>
        <w:t>0</w:t>
      </w:r>
      <w:r w:rsidR="00CE45AF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osób</w:t>
      </w:r>
      <w:r w:rsidR="00F06E15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4E1C720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14:paraId="345043D3" w14:textId="6DA4F556" w:rsidR="00CE45AF" w:rsidRPr="00862319" w:rsidRDefault="00BC6206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świadczonej usługi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Wykonawca zapewnieni wyżywienie dla uczestników spotkania. Szczegóły dotyczące wyżywienia uzgodni wskazany przez Zamawiającego pracownik z Wykonawcą lub osobą wskazaną przez niego. </w:t>
      </w:r>
    </w:p>
    <w:p w14:paraId="0646CD19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14:paraId="6536EA95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bezpłatną obsługę niezbędną do regularnego uzupełniania napoi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i potraw dla uczestników;</w:t>
      </w:r>
    </w:p>
    <w:p w14:paraId="06D2404E" w14:textId="77777777" w:rsidR="00CE45AF" w:rsidRPr="00862319" w:rsidRDefault="00CE45AF" w:rsidP="00CE45A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862319">
        <w:rPr>
          <w:rFonts w:asciiTheme="minorHAnsi" w:hAnsiTheme="minorHAnsi" w:cstheme="minorHAnsi"/>
          <w:sz w:val="22"/>
        </w:rPr>
        <w:t xml:space="preserve">Obsługa powinna składać się z wykwalifikowanych kelnerów ubranych w stosowne do okazji stroje. Wymagana jest przez </w:t>
      </w:r>
      <w:r>
        <w:rPr>
          <w:rFonts w:asciiTheme="minorHAnsi" w:hAnsiTheme="minorHAnsi" w:cstheme="minorHAnsi"/>
          <w:sz w:val="22"/>
        </w:rPr>
        <w:t>Wykonawcę</w:t>
      </w:r>
      <w:r w:rsidRPr="00862319">
        <w:rPr>
          <w:rFonts w:asciiTheme="minorHAnsi" w:hAnsiTheme="minorHAnsi" w:cstheme="minorHAnsi"/>
          <w:sz w:val="22"/>
        </w:rPr>
        <w:t xml:space="preserve"> stała obecność kelnerów w wyznaczonych godzinach świadczenia usługi. Obowiązek bieżącej dbałości kelnerów o czystość i porządek na </w:t>
      </w:r>
      <w:r w:rsidRPr="00862319">
        <w:rPr>
          <w:rFonts w:asciiTheme="minorHAnsi" w:hAnsiTheme="minorHAnsi" w:cstheme="minorHAnsi"/>
          <w:sz w:val="22"/>
        </w:rPr>
        <w:lastRenderedPageBreak/>
        <w:t xml:space="preserve">stołach </w:t>
      </w:r>
      <w:r w:rsidR="00B966C7">
        <w:rPr>
          <w:rFonts w:asciiTheme="minorHAnsi" w:hAnsiTheme="minorHAnsi" w:cstheme="minorHAnsi"/>
          <w:sz w:val="22"/>
        </w:rPr>
        <w:br/>
      </w:r>
      <w:r w:rsidRPr="00862319">
        <w:rPr>
          <w:rFonts w:asciiTheme="minorHAnsi" w:hAnsiTheme="minorHAnsi" w:cstheme="minorHAnsi"/>
          <w:sz w:val="22"/>
        </w:rPr>
        <w:t>(w tym m.in. usuwanie zabrudzonych naczyń, zanieczyszczeń itd.);</w:t>
      </w:r>
    </w:p>
    <w:p w14:paraId="4AF9B292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będzie się składać z następujących posiłków (poza śniadaniem zawartym w cenie pokoju): </w:t>
      </w:r>
    </w:p>
    <w:p w14:paraId="68447AC1" w14:textId="06B420E1" w:rsidR="00CE45AF" w:rsidRPr="0078022D" w:rsidRDefault="00C5403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8022D">
        <w:rPr>
          <w:rFonts w:asciiTheme="minorHAnsi" w:hAnsiTheme="minorHAnsi" w:cstheme="minorHAnsi"/>
          <w:sz w:val="22"/>
          <w:szCs w:val="22"/>
        </w:rPr>
        <w:t xml:space="preserve">Kolacji standardowej: w dn. </w:t>
      </w:r>
      <w:r w:rsidR="007124C9">
        <w:rPr>
          <w:rFonts w:asciiTheme="minorHAnsi" w:hAnsiTheme="minorHAnsi" w:cstheme="minorHAnsi"/>
          <w:sz w:val="22"/>
          <w:szCs w:val="22"/>
        </w:rPr>
        <w:t>1</w:t>
      </w:r>
      <w:r w:rsidR="00906BEF" w:rsidRPr="0078022D">
        <w:rPr>
          <w:rFonts w:asciiTheme="minorHAnsi" w:hAnsiTheme="minorHAnsi" w:cstheme="minorHAnsi"/>
          <w:sz w:val="22"/>
          <w:szCs w:val="22"/>
        </w:rPr>
        <w:t xml:space="preserve"> </w:t>
      </w:r>
      <w:r w:rsidR="007124C9">
        <w:rPr>
          <w:rFonts w:asciiTheme="minorHAnsi" w:hAnsiTheme="minorHAnsi" w:cstheme="minorHAnsi"/>
          <w:sz w:val="22"/>
          <w:szCs w:val="22"/>
        </w:rPr>
        <w:t>październik</w:t>
      </w:r>
      <w:r w:rsidR="00522178" w:rsidRPr="0078022D">
        <w:rPr>
          <w:rFonts w:asciiTheme="minorHAnsi" w:hAnsiTheme="minorHAnsi" w:cstheme="minorHAnsi"/>
          <w:sz w:val="22"/>
          <w:szCs w:val="22"/>
        </w:rPr>
        <w:t xml:space="preserve"> dla </w:t>
      </w:r>
      <w:r w:rsidR="007124C9">
        <w:rPr>
          <w:rFonts w:asciiTheme="minorHAnsi" w:hAnsiTheme="minorHAnsi" w:cstheme="minorHAnsi"/>
          <w:sz w:val="22"/>
          <w:szCs w:val="22"/>
        </w:rPr>
        <w:t>3</w:t>
      </w:r>
      <w:r w:rsidR="00573D34" w:rsidRPr="0078022D">
        <w:rPr>
          <w:rFonts w:asciiTheme="minorHAnsi" w:hAnsiTheme="minorHAnsi" w:cstheme="minorHAnsi"/>
          <w:sz w:val="22"/>
          <w:szCs w:val="22"/>
        </w:rPr>
        <w:t>0</w:t>
      </w:r>
      <w:r w:rsidR="00522178" w:rsidRPr="0078022D">
        <w:rPr>
          <w:rFonts w:asciiTheme="minorHAnsi" w:hAnsiTheme="minorHAnsi" w:cstheme="minorHAnsi"/>
          <w:sz w:val="22"/>
          <w:szCs w:val="22"/>
        </w:rPr>
        <w:t xml:space="preserve"> </w:t>
      </w:r>
      <w:r w:rsidRPr="0078022D">
        <w:rPr>
          <w:rFonts w:asciiTheme="minorHAnsi" w:hAnsiTheme="minorHAnsi" w:cstheme="minorHAnsi"/>
          <w:sz w:val="22"/>
          <w:szCs w:val="22"/>
        </w:rPr>
        <w:t>osób;</w:t>
      </w:r>
    </w:p>
    <w:p w14:paraId="08739530" w14:textId="057CFDB2" w:rsidR="00906BEF" w:rsidRPr="0078022D" w:rsidRDefault="007124C9" w:rsidP="00906BE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Kolacji standardowej: w dn. 2</w:t>
      </w:r>
      <w:r w:rsidR="00906BEF" w:rsidRPr="007802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 dla 3</w:t>
      </w:r>
      <w:r w:rsidR="00906BEF" w:rsidRPr="0078022D">
        <w:rPr>
          <w:rFonts w:asciiTheme="minorHAnsi" w:hAnsiTheme="minorHAnsi" w:cstheme="minorHAnsi"/>
          <w:sz w:val="22"/>
          <w:szCs w:val="22"/>
        </w:rPr>
        <w:t>0 osób;</w:t>
      </w:r>
      <w:r>
        <w:rPr>
          <w:rFonts w:asciiTheme="minorHAnsi" w:hAnsiTheme="minorHAnsi" w:cstheme="minorHAnsi"/>
          <w:sz w:val="22"/>
          <w:szCs w:val="22"/>
        </w:rPr>
        <w:t xml:space="preserve"> lub zamiennie, przy sprzyjających warunkach atmosferycznych kolacji w formie grilla dla 30 osób;</w:t>
      </w:r>
    </w:p>
    <w:p w14:paraId="1C8D0C33" w14:textId="38BB735D" w:rsidR="00BA2EFB" w:rsidRPr="0078022D" w:rsidRDefault="00BA2EFB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8022D">
        <w:rPr>
          <w:rFonts w:asciiTheme="minorHAnsi" w:hAnsiTheme="minorHAnsi" w:cstheme="minorHAnsi"/>
          <w:sz w:val="22"/>
          <w:szCs w:val="22"/>
        </w:rPr>
        <w:t>Przerw</w:t>
      </w:r>
      <w:r w:rsidR="007124C9">
        <w:rPr>
          <w:rFonts w:asciiTheme="minorHAnsi" w:hAnsiTheme="minorHAnsi" w:cstheme="minorHAnsi"/>
          <w:sz w:val="22"/>
          <w:szCs w:val="22"/>
        </w:rPr>
        <w:t>y kawowej jednorazowej: w dn. 1 i 3</w:t>
      </w:r>
      <w:r w:rsidR="0078022D" w:rsidRPr="0078022D">
        <w:rPr>
          <w:rFonts w:asciiTheme="minorHAnsi" w:hAnsiTheme="minorHAnsi" w:cstheme="minorHAnsi"/>
          <w:sz w:val="22"/>
          <w:szCs w:val="22"/>
        </w:rPr>
        <w:t xml:space="preserve"> </w:t>
      </w:r>
      <w:r w:rsidR="007124C9">
        <w:rPr>
          <w:rFonts w:asciiTheme="minorHAnsi" w:hAnsiTheme="minorHAnsi" w:cstheme="minorHAnsi"/>
          <w:sz w:val="22"/>
          <w:szCs w:val="22"/>
        </w:rPr>
        <w:t>październik</w:t>
      </w:r>
      <w:r w:rsidRPr="0078022D">
        <w:rPr>
          <w:rFonts w:asciiTheme="minorHAnsi" w:hAnsiTheme="minorHAnsi" w:cstheme="minorHAnsi"/>
          <w:sz w:val="22"/>
          <w:szCs w:val="22"/>
        </w:rPr>
        <w:t xml:space="preserve"> dla </w:t>
      </w:r>
      <w:r w:rsidR="007124C9">
        <w:rPr>
          <w:rFonts w:asciiTheme="minorHAnsi" w:hAnsiTheme="minorHAnsi" w:cstheme="minorHAnsi"/>
          <w:sz w:val="22"/>
          <w:szCs w:val="22"/>
        </w:rPr>
        <w:t>3</w:t>
      </w:r>
      <w:r w:rsidR="00573D34" w:rsidRPr="0078022D">
        <w:rPr>
          <w:rFonts w:asciiTheme="minorHAnsi" w:hAnsiTheme="minorHAnsi" w:cstheme="minorHAnsi"/>
          <w:sz w:val="22"/>
          <w:szCs w:val="22"/>
        </w:rPr>
        <w:t>0</w:t>
      </w:r>
      <w:r w:rsidRPr="0078022D">
        <w:rPr>
          <w:rFonts w:asciiTheme="minorHAnsi" w:hAnsiTheme="minorHAnsi" w:cstheme="minorHAnsi"/>
          <w:sz w:val="22"/>
          <w:szCs w:val="22"/>
        </w:rPr>
        <w:t xml:space="preserve"> osób;</w:t>
      </w:r>
    </w:p>
    <w:p w14:paraId="2331A69C" w14:textId="3B67F29E" w:rsidR="00CE45AF" w:rsidRPr="0078022D" w:rsidRDefault="00BD06AC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8022D">
        <w:rPr>
          <w:rFonts w:asciiTheme="minorHAnsi" w:hAnsiTheme="minorHAnsi" w:cstheme="minorHAnsi"/>
          <w:sz w:val="22"/>
          <w:szCs w:val="22"/>
        </w:rPr>
        <w:t>P</w:t>
      </w:r>
      <w:r w:rsidR="00CE45AF" w:rsidRPr="0078022D">
        <w:rPr>
          <w:rFonts w:asciiTheme="minorHAnsi" w:hAnsiTheme="minorHAnsi" w:cstheme="minorHAnsi"/>
          <w:sz w:val="22"/>
          <w:szCs w:val="22"/>
        </w:rPr>
        <w:t>rzerwy kawowej</w:t>
      </w:r>
      <w:r w:rsidRPr="0078022D">
        <w:rPr>
          <w:rFonts w:asciiTheme="minorHAnsi" w:hAnsiTheme="minorHAnsi" w:cstheme="minorHAnsi"/>
          <w:sz w:val="22"/>
          <w:szCs w:val="22"/>
        </w:rPr>
        <w:t xml:space="preserve"> </w:t>
      </w:r>
      <w:r w:rsidR="0078022D" w:rsidRPr="0078022D">
        <w:rPr>
          <w:rFonts w:asciiTheme="minorHAnsi" w:hAnsiTheme="minorHAnsi" w:cstheme="minorHAnsi"/>
          <w:sz w:val="22"/>
          <w:szCs w:val="22"/>
        </w:rPr>
        <w:t>całodziennej</w:t>
      </w:r>
      <w:r w:rsidR="00CE45AF" w:rsidRPr="0078022D">
        <w:rPr>
          <w:rFonts w:asciiTheme="minorHAnsi" w:hAnsiTheme="minorHAnsi" w:cstheme="minorHAnsi"/>
          <w:sz w:val="22"/>
          <w:szCs w:val="22"/>
        </w:rPr>
        <w:t xml:space="preserve">: w dn. </w:t>
      </w:r>
      <w:r w:rsidR="007124C9">
        <w:rPr>
          <w:rFonts w:asciiTheme="minorHAnsi" w:hAnsiTheme="minorHAnsi" w:cstheme="minorHAnsi"/>
          <w:sz w:val="22"/>
          <w:szCs w:val="22"/>
        </w:rPr>
        <w:t xml:space="preserve">2 październik </w:t>
      </w:r>
      <w:r w:rsidRPr="0078022D">
        <w:rPr>
          <w:rFonts w:asciiTheme="minorHAnsi" w:hAnsiTheme="minorHAnsi" w:cstheme="minorHAnsi"/>
          <w:sz w:val="22"/>
          <w:szCs w:val="22"/>
        </w:rPr>
        <w:t xml:space="preserve">dla </w:t>
      </w:r>
      <w:r w:rsidR="007124C9">
        <w:rPr>
          <w:rFonts w:asciiTheme="minorHAnsi" w:hAnsiTheme="minorHAnsi" w:cstheme="minorHAnsi"/>
          <w:sz w:val="22"/>
          <w:szCs w:val="22"/>
        </w:rPr>
        <w:t>3</w:t>
      </w:r>
      <w:r w:rsidR="00573D34" w:rsidRPr="0078022D">
        <w:rPr>
          <w:rFonts w:asciiTheme="minorHAnsi" w:hAnsiTheme="minorHAnsi" w:cstheme="minorHAnsi"/>
          <w:sz w:val="22"/>
          <w:szCs w:val="22"/>
        </w:rPr>
        <w:t>0</w:t>
      </w:r>
      <w:r w:rsidR="0078022D" w:rsidRPr="0078022D">
        <w:rPr>
          <w:rFonts w:asciiTheme="minorHAnsi" w:hAnsiTheme="minorHAnsi" w:cstheme="minorHAnsi"/>
          <w:sz w:val="22"/>
          <w:szCs w:val="22"/>
        </w:rPr>
        <w:t xml:space="preserve"> osób;</w:t>
      </w:r>
    </w:p>
    <w:p w14:paraId="42D17734" w14:textId="1BF69B74" w:rsidR="00CE45AF" w:rsidRPr="0078022D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8022D">
        <w:rPr>
          <w:rFonts w:asciiTheme="minorHAnsi" w:hAnsiTheme="minorHAnsi" w:cstheme="minorHAnsi"/>
          <w:sz w:val="22"/>
          <w:szCs w:val="22"/>
        </w:rPr>
        <w:t xml:space="preserve"> Obiadów</w:t>
      </w:r>
      <w:r w:rsidR="002B0AE2" w:rsidRPr="0078022D">
        <w:rPr>
          <w:rFonts w:asciiTheme="minorHAnsi" w:hAnsiTheme="minorHAnsi" w:cstheme="minorHAnsi"/>
          <w:sz w:val="22"/>
          <w:szCs w:val="22"/>
        </w:rPr>
        <w:t xml:space="preserve"> w formie bufetu</w:t>
      </w:r>
      <w:r w:rsidRPr="0078022D">
        <w:rPr>
          <w:rFonts w:asciiTheme="minorHAnsi" w:hAnsiTheme="minorHAnsi" w:cstheme="minorHAnsi"/>
          <w:sz w:val="22"/>
          <w:szCs w:val="22"/>
        </w:rPr>
        <w:t xml:space="preserve">: w dn. </w:t>
      </w:r>
      <w:r w:rsidR="007124C9">
        <w:rPr>
          <w:rFonts w:asciiTheme="minorHAnsi" w:hAnsiTheme="minorHAnsi" w:cstheme="minorHAnsi"/>
          <w:sz w:val="22"/>
          <w:szCs w:val="22"/>
        </w:rPr>
        <w:t>1-3 październik dla 30 osób</w:t>
      </w:r>
    </w:p>
    <w:p w14:paraId="78D6D922" w14:textId="77777777" w:rsidR="00CE45AF" w:rsidRPr="00BC6206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P</w:t>
      </w:r>
      <w:r w:rsidR="00CE45AF" w:rsidRPr="00BC6206">
        <w:rPr>
          <w:rFonts w:asciiTheme="minorHAnsi" w:hAnsiTheme="minorHAnsi" w:cstheme="minorHAnsi"/>
          <w:sz w:val="22"/>
          <w:szCs w:val="22"/>
        </w:rPr>
        <w:t>rzerwy kawowe w dniach świadczenia usługi:</w:t>
      </w:r>
    </w:p>
    <w:p w14:paraId="6554E5FC" w14:textId="17138981" w:rsidR="00CE45AF" w:rsidRPr="00BC6206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miejscu przygotowanym przez Wykonawcę poza salami konferencyjnymi, z których korzysta Zamawiający, wyposażonym dodatkowo</w:t>
      </w:r>
      <w:r w:rsidR="00E228E2">
        <w:rPr>
          <w:rFonts w:asciiTheme="minorHAnsi" w:hAnsiTheme="minorHAnsi" w:cstheme="minorHAnsi"/>
          <w:sz w:val="22"/>
          <w:szCs w:val="22"/>
        </w:rPr>
        <w:t>,</w:t>
      </w:r>
      <w:r w:rsidRPr="00BC6206">
        <w:rPr>
          <w:rFonts w:asciiTheme="minorHAnsi" w:hAnsiTheme="minorHAnsi" w:cstheme="minorHAnsi"/>
          <w:sz w:val="22"/>
          <w:szCs w:val="22"/>
        </w:rPr>
        <w:t xml:space="preserve"> w co najmniej </w:t>
      </w:r>
      <w:r w:rsidR="007124C9">
        <w:rPr>
          <w:rFonts w:asciiTheme="minorHAnsi" w:hAnsiTheme="minorHAnsi" w:cstheme="minorHAnsi"/>
          <w:sz w:val="22"/>
          <w:szCs w:val="22"/>
        </w:rPr>
        <w:t>4</w:t>
      </w:r>
      <w:r w:rsidRPr="00BC6206">
        <w:rPr>
          <w:rFonts w:asciiTheme="minorHAnsi" w:hAnsiTheme="minorHAnsi" w:cstheme="minorHAnsi"/>
          <w:sz w:val="22"/>
          <w:szCs w:val="22"/>
        </w:rPr>
        <w:t xml:space="preserve"> </w:t>
      </w:r>
      <w:r w:rsidR="00E228E2">
        <w:rPr>
          <w:rFonts w:asciiTheme="minorHAnsi" w:hAnsiTheme="minorHAnsi" w:cstheme="minorHAnsi"/>
          <w:sz w:val="22"/>
          <w:szCs w:val="22"/>
        </w:rPr>
        <w:t>stoliki kawowe</w:t>
      </w:r>
    </w:p>
    <w:p w14:paraId="0507DF79" w14:textId="6BD0E07F" w:rsidR="00CE45AF" w:rsidRPr="00351E3D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ramach przerw kawowych świadczona będzie kawa z ekspresu ciśnieniowego</w:t>
      </w:r>
      <w:r w:rsidR="00A13CA9" w:rsidRPr="00BC6206">
        <w:rPr>
          <w:rFonts w:asciiTheme="minorHAnsi" w:hAnsiTheme="minorHAnsi" w:cstheme="minorHAnsi"/>
          <w:sz w:val="22"/>
          <w:szCs w:val="22"/>
        </w:rPr>
        <w:t>, kawa z termosu konferencyjnego</w:t>
      </w:r>
      <w:r w:rsidRPr="00BC6206">
        <w:rPr>
          <w:rFonts w:asciiTheme="minorHAnsi" w:hAnsiTheme="minorHAnsi" w:cstheme="minorHAnsi"/>
          <w:sz w:val="22"/>
          <w:szCs w:val="22"/>
        </w:rPr>
        <w:t>, herbata (do wyboru, w tym: czarna, ziel</w:t>
      </w:r>
      <w:r w:rsidR="00BD06AC" w:rsidRPr="00BC6206">
        <w:rPr>
          <w:rFonts w:asciiTheme="minorHAnsi" w:hAnsiTheme="minorHAnsi" w:cstheme="minorHAnsi"/>
          <w:sz w:val="22"/>
          <w:szCs w:val="22"/>
        </w:rPr>
        <w:t>ona i owocowa),</w:t>
      </w:r>
      <w:r w:rsidRPr="00BC6206">
        <w:rPr>
          <w:rFonts w:asciiTheme="minorHAnsi" w:hAnsiTheme="minorHAnsi" w:cstheme="minorHAnsi"/>
          <w:sz w:val="22"/>
          <w:szCs w:val="22"/>
        </w:rPr>
        <w:t xml:space="preserve"> woda mineralna gazowana i niegazowana, dodatki do kawy i herbaty (cukier brązowy i biały, mleko, cytryna </w:t>
      </w:r>
      <w:r w:rsidRPr="00351E3D">
        <w:rPr>
          <w:rFonts w:asciiTheme="minorHAnsi" w:hAnsiTheme="minorHAnsi" w:cstheme="minorHAnsi"/>
          <w:sz w:val="22"/>
          <w:szCs w:val="22"/>
        </w:rPr>
        <w:t>w plasterkac</w:t>
      </w:r>
      <w:r w:rsidR="00BD06AC" w:rsidRPr="00351E3D">
        <w:rPr>
          <w:rFonts w:asciiTheme="minorHAnsi" w:hAnsiTheme="minorHAnsi" w:cstheme="minorHAnsi"/>
          <w:sz w:val="22"/>
          <w:szCs w:val="22"/>
        </w:rPr>
        <w:t>h), ciasta i ciasteczka</w:t>
      </w:r>
      <w:r w:rsidR="00A623AA">
        <w:rPr>
          <w:rFonts w:asciiTheme="minorHAnsi" w:hAnsiTheme="minorHAnsi" w:cstheme="minorHAnsi"/>
          <w:sz w:val="22"/>
          <w:szCs w:val="22"/>
        </w:rPr>
        <w:t xml:space="preserve">, owoce oraz słupki warzyw z </w:t>
      </w:r>
      <w:proofErr w:type="spellStart"/>
      <w:r w:rsidR="00A623AA">
        <w:rPr>
          <w:rFonts w:asciiTheme="minorHAnsi" w:hAnsiTheme="minorHAnsi" w:cstheme="minorHAnsi"/>
          <w:sz w:val="22"/>
          <w:szCs w:val="22"/>
        </w:rPr>
        <w:t>dipami</w:t>
      </w:r>
      <w:proofErr w:type="spellEnd"/>
      <w:r w:rsidRPr="00351E3D">
        <w:rPr>
          <w:rFonts w:asciiTheme="minorHAnsi" w:hAnsiTheme="minorHAnsi" w:cstheme="minorHAnsi"/>
          <w:sz w:val="22"/>
          <w:szCs w:val="22"/>
        </w:rPr>
        <w:t>. Wszystkie pozycje w ilościach dostosowanych do liczby uczestników;</w:t>
      </w:r>
    </w:p>
    <w:p w14:paraId="1A14E027" w14:textId="77777777" w:rsidR="00CE45AF" w:rsidRPr="00410A7B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 xml:space="preserve">przerwy kawowe świadczone będą przez Wykonawcę w godzinach spotkania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351E3D" w:rsidRPr="00410A7B">
        <w:rPr>
          <w:rFonts w:asciiTheme="minorHAnsi" w:hAnsiTheme="minorHAnsi" w:cstheme="minorHAnsi"/>
          <w:sz w:val="22"/>
          <w:szCs w:val="22"/>
        </w:rPr>
        <w:t xml:space="preserve">i uzupełniane </w:t>
      </w:r>
      <w:r w:rsidRPr="00410A7B">
        <w:rPr>
          <w:rFonts w:asciiTheme="minorHAnsi" w:hAnsiTheme="minorHAnsi" w:cstheme="minorHAnsi"/>
          <w:sz w:val="22"/>
          <w:szCs w:val="22"/>
        </w:rPr>
        <w:t xml:space="preserve">w ciągu dnia, zgodnie z programem przedstawionym przez Zamawiającego. </w:t>
      </w:r>
    </w:p>
    <w:p w14:paraId="2DE7FEAD" w14:textId="32729F34" w:rsidR="00CE45AF" w:rsidRPr="00410A7B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>Obiad</w:t>
      </w:r>
      <w:r w:rsidR="00F06E15">
        <w:rPr>
          <w:rFonts w:asciiTheme="minorHAnsi" w:hAnsiTheme="minorHAnsi" w:cstheme="minorHAnsi"/>
          <w:sz w:val="22"/>
          <w:szCs w:val="22"/>
        </w:rPr>
        <w:t>y</w:t>
      </w:r>
      <w:r w:rsidRPr="00F06E15">
        <w:rPr>
          <w:rFonts w:asciiTheme="minorHAnsi" w:hAnsiTheme="minorHAnsi" w:cstheme="minorHAnsi"/>
          <w:sz w:val="22"/>
          <w:szCs w:val="22"/>
        </w:rPr>
        <w:t xml:space="preserve"> w dniach świadczenia </w:t>
      </w:r>
      <w:r w:rsidRPr="00410A7B">
        <w:rPr>
          <w:rFonts w:asciiTheme="minorHAnsi" w:hAnsiTheme="minorHAnsi" w:cstheme="minorHAnsi"/>
          <w:sz w:val="22"/>
          <w:szCs w:val="22"/>
        </w:rPr>
        <w:t>usługi:</w:t>
      </w:r>
    </w:p>
    <w:p w14:paraId="382209C4" w14:textId="1B2F3B29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świadczone w formie bufetu szwedzkiego, w miejscu przygotowanym przez Wykonawcę poza salą konferencyjną, z której korzysta Zamawiający, wyposażonym w sto</w:t>
      </w:r>
      <w:r w:rsidR="00410A7B" w:rsidRPr="00410A7B">
        <w:rPr>
          <w:rFonts w:asciiTheme="minorHAnsi" w:hAnsiTheme="minorHAnsi" w:cstheme="minorHAnsi"/>
          <w:sz w:val="22"/>
          <w:szCs w:val="22"/>
        </w:rPr>
        <w:t xml:space="preserve">ły lub stoliki, przy których </w:t>
      </w:r>
      <w:r w:rsidR="007124C9">
        <w:rPr>
          <w:rFonts w:asciiTheme="minorHAnsi" w:hAnsiTheme="minorHAnsi" w:cstheme="minorHAnsi"/>
          <w:sz w:val="22"/>
          <w:szCs w:val="22"/>
        </w:rPr>
        <w:t>3</w:t>
      </w:r>
      <w:r w:rsidR="00A53359" w:rsidRPr="00A53359">
        <w:rPr>
          <w:rFonts w:asciiTheme="minorHAnsi" w:hAnsiTheme="minorHAnsi" w:cstheme="minorHAnsi"/>
          <w:sz w:val="22"/>
          <w:szCs w:val="22"/>
        </w:rPr>
        <w:t>0</w:t>
      </w:r>
      <w:r w:rsidRPr="00A53359">
        <w:rPr>
          <w:rFonts w:asciiTheme="minorHAnsi" w:hAnsiTheme="minorHAnsi" w:cstheme="minorHAnsi"/>
          <w:sz w:val="22"/>
          <w:szCs w:val="22"/>
        </w:rPr>
        <w:t xml:space="preserve"> </w:t>
      </w:r>
      <w:r w:rsidR="00A623AA">
        <w:rPr>
          <w:rFonts w:asciiTheme="minorHAnsi" w:hAnsiTheme="minorHAnsi" w:cstheme="minorHAnsi"/>
          <w:sz w:val="22"/>
          <w:szCs w:val="22"/>
        </w:rPr>
        <w:t xml:space="preserve">osób </w:t>
      </w:r>
      <w:r w:rsidR="00F56D0D">
        <w:rPr>
          <w:rFonts w:asciiTheme="minorHAnsi" w:hAnsiTheme="minorHAnsi" w:cstheme="minorHAnsi"/>
          <w:sz w:val="22"/>
          <w:szCs w:val="22"/>
        </w:rPr>
        <w:t xml:space="preserve">w dniach 1-3 październik </w:t>
      </w:r>
      <w:proofErr w:type="spellStart"/>
      <w:r w:rsidRPr="00AB5EA4">
        <w:rPr>
          <w:rFonts w:asciiTheme="minorHAnsi" w:hAnsiTheme="minorHAnsi" w:cstheme="minorHAnsi"/>
          <w:sz w:val="22"/>
          <w:szCs w:val="22"/>
        </w:rPr>
        <w:t>ędzie</w:t>
      </w:r>
      <w:proofErr w:type="spellEnd"/>
      <w:r w:rsidRPr="00AB5EA4">
        <w:rPr>
          <w:rFonts w:asciiTheme="minorHAnsi" w:hAnsiTheme="minorHAnsi" w:cstheme="minorHAnsi"/>
          <w:sz w:val="22"/>
          <w:szCs w:val="22"/>
        </w:rPr>
        <w:t xml:space="preserve"> mogło jednocześnie spożyć obiad siedząc;</w:t>
      </w:r>
    </w:p>
    <w:p w14:paraId="0CDD72A8" w14:textId="77777777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obiadu serwowane będą:</w:t>
      </w:r>
    </w:p>
    <w:p w14:paraId="26845154" w14:textId="3606F529" w:rsidR="00CE45AF" w:rsidRPr="00AB5EA4" w:rsidRDefault="00CE45AF" w:rsidP="00CE45A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F06E15" w:rsidRPr="00F06E15">
        <w:rPr>
          <w:rFonts w:asciiTheme="minorHAnsi" w:hAnsiTheme="minorHAnsi" w:cstheme="minorHAnsi"/>
          <w:sz w:val="22"/>
          <w:szCs w:val="22"/>
        </w:rPr>
        <w:t>jeden</w:t>
      </w:r>
      <w:r w:rsidR="00AB5EA4" w:rsidRPr="00F06E15">
        <w:rPr>
          <w:rFonts w:asciiTheme="minorHAnsi" w:hAnsiTheme="minorHAnsi" w:cstheme="minorHAnsi"/>
          <w:sz w:val="22"/>
          <w:szCs w:val="22"/>
        </w:rPr>
        <w:t xml:space="preserve"> rodzaj</w:t>
      </w:r>
      <w:r w:rsidRPr="00F06E15">
        <w:rPr>
          <w:rFonts w:asciiTheme="minorHAnsi" w:hAnsiTheme="minorHAnsi" w:cstheme="minorHAnsi"/>
          <w:sz w:val="22"/>
          <w:szCs w:val="22"/>
        </w:rPr>
        <w:t xml:space="preserve"> zupy, </w:t>
      </w:r>
      <w:r w:rsidR="000A4AED">
        <w:rPr>
          <w:rFonts w:asciiTheme="minorHAnsi" w:hAnsiTheme="minorHAnsi" w:cstheme="minorHAnsi"/>
          <w:sz w:val="22"/>
          <w:szCs w:val="22"/>
        </w:rPr>
        <w:t>trzy</w:t>
      </w:r>
      <w:r w:rsidRPr="00F06E15">
        <w:rPr>
          <w:rFonts w:asciiTheme="minorHAnsi" w:hAnsiTheme="minorHAnsi" w:cstheme="minorHAnsi"/>
          <w:sz w:val="22"/>
          <w:szCs w:val="22"/>
        </w:rPr>
        <w:t xml:space="preserve"> </w:t>
      </w:r>
      <w:r w:rsidRPr="00AB5EA4">
        <w:rPr>
          <w:rFonts w:asciiTheme="minorHAnsi" w:hAnsiTheme="minorHAnsi" w:cstheme="minorHAnsi"/>
          <w:sz w:val="22"/>
          <w:szCs w:val="22"/>
        </w:rPr>
        <w:t>dania główne do wyboru na ciepło, w tym jedno wegetariańskie</w:t>
      </w:r>
      <w:r w:rsidR="00635B45" w:rsidRPr="00AB5EA4">
        <w:rPr>
          <w:rFonts w:asciiTheme="minorHAnsi" w:hAnsiTheme="minorHAnsi" w:cstheme="minorHAnsi"/>
          <w:sz w:val="22"/>
          <w:szCs w:val="22"/>
        </w:rPr>
        <w:t xml:space="preserve">, </w:t>
      </w:r>
      <w:r w:rsidR="000A4AED">
        <w:rPr>
          <w:rFonts w:asciiTheme="minorHAnsi" w:hAnsiTheme="minorHAnsi" w:cstheme="minorHAnsi"/>
          <w:sz w:val="22"/>
          <w:szCs w:val="22"/>
        </w:rPr>
        <w:t>dwa</w:t>
      </w:r>
      <w:r w:rsidRPr="00AB5EA4">
        <w:rPr>
          <w:rFonts w:asciiTheme="minorHAnsi" w:hAnsiTheme="minorHAnsi" w:cstheme="minorHAnsi"/>
          <w:sz w:val="22"/>
          <w:szCs w:val="22"/>
        </w:rPr>
        <w:t xml:space="preserve"> dani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AB5EA4">
        <w:rPr>
          <w:rFonts w:asciiTheme="minorHAnsi" w:hAnsiTheme="minorHAnsi" w:cstheme="minorHAnsi"/>
          <w:sz w:val="22"/>
          <w:szCs w:val="22"/>
        </w:rPr>
        <w:t xml:space="preserve"> na zimno, przynajmniej dwa dodatki na ciepło</w:t>
      </w:r>
      <w:r w:rsidR="00AB5EA4" w:rsidRPr="00AB5EA4">
        <w:rPr>
          <w:rFonts w:asciiTheme="minorHAnsi" w:hAnsiTheme="minorHAnsi" w:cstheme="minorHAnsi"/>
          <w:sz w:val="22"/>
          <w:szCs w:val="22"/>
        </w:rPr>
        <w:t>, dwa na zimno</w:t>
      </w:r>
      <w:r w:rsidRPr="00AB5EA4">
        <w:rPr>
          <w:rFonts w:asciiTheme="minorHAnsi" w:hAnsiTheme="minorHAnsi" w:cstheme="minorHAnsi"/>
          <w:sz w:val="22"/>
          <w:szCs w:val="22"/>
        </w:rPr>
        <w:t xml:space="preserve"> oraz dwa desery. Ponadto uczestnicy powinni mieć do wyboru: pieczywo, wodę mineralną, kawę i herbatę.</w:t>
      </w:r>
    </w:p>
    <w:p w14:paraId="3D30C321" w14:textId="77777777" w:rsidR="00CE45AF" w:rsidRPr="00410A7B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 xml:space="preserve">Obiady świadczone będą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12BAAAFF" w14:textId="0D1FCEE5" w:rsidR="00CE45AF" w:rsidRPr="00683353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 w:rsidRPr="00683353">
        <w:rPr>
          <w:rFonts w:asciiTheme="minorHAnsi" w:hAnsiTheme="minorHAnsi" w:cstheme="minorHAnsi"/>
          <w:sz w:val="22"/>
          <w:szCs w:val="22"/>
        </w:rPr>
        <w:t>w dni</w:t>
      </w:r>
      <w:r w:rsidR="000A4AED">
        <w:rPr>
          <w:rFonts w:asciiTheme="minorHAnsi" w:hAnsiTheme="minorHAnsi" w:cstheme="minorHAnsi"/>
          <w:sz w:val="22"/>
          <w:szCs w:val="22"/>
        </w:rPr>
        <w:t xml:space="preserve">u </w:t>
      </w:r>
      <w:r w:rsidRPr="00683353">
        <w:rPr>
          <w:rFonts w:asciiTheme="minorHAnsi" w:hAnsiTheme="minorHAnsi" w:cstheme="minorHAnsi"/>
          <w:sz w:val="22"/>
          <w:szCs w:val="22"/>
        </w:rPr>
        <w:t>świadczenia usługi:</w:t>
      </w:r>
    </w:p>
    <w:p w14:paraId="38821138" w14:textId="3A58B923" w:rsidR="00891F57" w:rsidRPr="00891F57" w:rsidRDefault="00410A7B" w:rsidP="00891F5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świadczona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w formie </w:t>
      </w:r>
      <w:r w:rsidR="006D685D">
        <w:rPr>
          <w:rFonts w:asciiTheme="minorHAnsi" w:hAnsiTheme="minorHAnsi" w:cstheme="minorHAnsi"/>
          <w:sz w:val="22"/>
          <w:szCs w:val="22"/>
        </w:rPr>
        <w:t>serwowanej</w:t>
      </w:r>
      <w:r w:rsidR="00891F57">
        <w:rPr>
          <w:rFonts w:asciiTheme="minorHAnsi" w:hAnsiTheme="minorHAnsi" w:cstheme="minorHAnsi"/>
          <w:sz w:val="22"/>
          <w:szCs w:val="22"/>
        </w:rPr>
        <w:t xml:space="preserve"> (</w:t>
      </w:r>
      <w:r w:rsidR="00891F57" w:rsidRPr="00891F57">
        <w:rPr>
          <w:rFonts w:asciiTheme="minorHAnsi" w:hAnsiTheme="minorHAnsi" w:cstheme="minorHAnsi"/>
          <w:sz w:val="22"/>
          <w:szCs w:val="22"/>
        </w:rPr>
        <w:t>jeden zestaw dla wszystkich</w:t>
      </w:r>
      <w:r w:rsidR="00891F57">
        <w:rPr>
          <w:rFonts w:asciiTheme="minorHAnsi" w:hAnsiTheme="minorHAnsi" w:cstheme="minorHAnsi"/>
          <w:sz w:val="22"/>
          <w:szCs w:val="22"/>
        </w:rPr>
        <w:t>)</w:t>
      </w:r>
    </w:p>
    <w:p w14:paraId="68BBFF68" w14:textId="77777777" w:rsidR="00683353" w:rsidRPr="00AB5EA4" w:rsidRDefault="00683353" w:rsidP="0068335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14:paraId="0F422FD8" w14:textId="6B606A0D" w:rsidR="00683353" w:rsidRPr="00AB5EA4" w:rsidRDefault="00683353" w:rsidP="00683353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 xml:space="preserve">Przynajmniej jeden rodzaj zupy, </w:t>
      </w:r>
      <w:r w:rsidR="00891F57">
        <w:rPr>
          <w:rFonts w:asciiTheme="minorHAnsi" w:hAnsiTheme="minorHAnsi" w:cstheme="minorHAnsi"/>
          <w:sz w:val="22"/>
          <w:szCs w:val="22"/>
        </w:rPr>
        <w:t>jedno</w:t>
      </w:r>
      <w:r w:rsidRPr="00AB5EA4">
        <w:rPr>
          <w:rFonts w:asciiTheme="minorHAnsi" w:hAnsiTheme="minorHAnsi" w:cstheme="minorHAnsi"/>
          <w:sz w:val="22"/>
          <w:szCs w:val="22"/>
        </w:rPr>
        <w:t xml:space="preserve"> główne</w:t>
      </w:r>
      <w:r w:rsidR="00891F57">
        <w:rPr>
          <w:rFonts w:asciiTheme="minorHAnsi" w:hAnsiTheme="minorHAnsi" w:cstheme="minorHAnsi"/>
          <w:sz w:val="22"/>
          <w:szCs w:val="22"/>
        </w:rPr>
        <w:t xml:space="preserve"> danie</w:t>
      </w:r>
      <w:r w:rsidRPr="00AB5EA4">
        <w:rPr>
          <w:rFonts w:asciiTheme="minorHAnsi" w:hAnsiTheme="minorHAnsi" w:cstheme="minorHAnsi"/>
          <w:sz w:val="22"/>
          <w:szCs w:val="22"/>
        </w:rPr>
        <w:t xml:space="preserve"> na ciep</w:t>
      </w:r>
      <w:r w:rsidR="00891F57">
        <w:rPr>
          <w:rFonts w:asciiTheme="minorHAnsi" w:hAnsiTheme="minorHAnsi" w:cstheme="minorHAnsi"/>
          <w:sz w:val="22"/>
          <w:szCs w:val="22"/>
        </w:rPr>
        <w:t>ło</w:t>
      </w:r>
      <w:r w:rsidRPr="00AB5EA4">
        <w:rPr>
          <w:rFonts w:asciiTheme="minorHAnsi" w:hAnsiTheme="minorHAnsi" w:cstheme="minorHAnsi"/>
          <w:sz w:val="22"/>
          <w:szCs w:val="22"/>
        </w:rPr>
        <w:t xml:space="preserve">, przynajmniej </w:t>
      </w:r>
      <w:r w:rsidR="000A4AED">
        <w:rPr>
          <w:rFonts w:asciiTheme="minorHAnsi" w:hAnsiTheme="minorHAnsi" w:cstheme="minorHAnsi"/>
          <w:sz w:val="22"/>
          <w:szCs w:val="22"/>
        </w:rPr>
        <w:t>jeden</w:t>
      </w:r>
      <w:r w:rsidRPr="00AB5EA4">
        <w:rPr>
          <w:rFonts w:asciiTheme="minorHAnsi" w:hAnsiTheme="minorHAnsi" w:cstheme="minorHAnsi"/>
          <w:sz w:val="22"/>
          <w:szCs w:val="22"/>
        </w:rPr>
        <w:t xml:space="preserve"> dodat</w:t>
      </w:r>
      <w:r w:rsidR="000A4AED">
        <w:rPr>
          <w:rFonts w:asciiTheme="minorHAnsi" w:hAnsiTheme="minorHAnsi" w:cstheme="minorHAnsi"/>
          <w:sz w:val="22"/>
          <w:szCs w:val="22"/>
        </w:rPr>
        <w:t xml:space="preserve">ek na ciepło, jeden na zimno </w:t>
      </w:r>
      <w:r w:rsidRPr="00AB5EA4">
        <w:rPr>
          <w:rFonts w:asciiTheme="minorHAnsi" w:hAnsiTheme="minorHAnsi" w:cstheme="minorHAnsi"/>
          <w:sz w:val="22"/>
          <w:szCs w:val="22"/>
        </w:rPr>
        <w:t xml:space="preserve">oraz </w:t>
      </w:r>
      <w:r w:rsidR="00891F57">
        <w:rPr>
          <w:rFonts w:asciiTheme="minorHAnsi" w:hAnsiTheme="minorHAnsi" w:cstheme="minorHAnsi"/>
          <w:sz w:val="22"/>
          <w:szCs w:val="22"/>
        </w:rPr>
        <w:t>jeden deser</w:t>
      </w:r>
      <w:r w:rsidRPr="00AB5EA4">
        <w:rPr>
          <w:rFonts w:asciiTheme="minorHAnsi" w:hAnsiTheme="minorHAnsi" w:cstheme="minorHAnsi"/>
          <w:sz w:val="22"/>
          <w:szCs w:val="22"/>
        </w:rPr>
        <w:t>. Ponadto uczestnicy powinni mieć do wyboru: pieczywo, wodę mineralną, kawę i herbatę.</w:t>
      </w:r>
    </w:p>
    <w:p w14:paraId="251D0CD4" w14:textId="567DD309" w:rsidR="002541A7" w:rsidRDefault="002541A7" w:rsidP="00906BE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AE2">
        <w:rPr>
          <w:rFonts w:asciiTheme="minorHAnsi" w:hAnsiTheme="minorHAnsi" w:cstheme="minorHAnsi"/>
          <w:sz w:val="22"/>
          <w:szCs w:val="22"/>
        </w:rPr>
        <w:lastRenderedPageBreak/>
        <w:t>Kolacj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będ</w:t>
      </w:r>
      <w:r w:rsidR="000A4AED">
        <w:rPr>
          <w:rFonts w:asciiTheme="minorHAnsi" w:hAnsiTheme="minorHAnsi" w:cstheme="minorHAnsi"/>
          <w:sz w:val="22"/>
          <w:szCs w:val="22"/>
        </w:rPr>
        <w:t>zie</w:t>
      </w:r>
      <w:r w:rsidRPr="002B0AE2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2B0AE2">
        <w:rPr>
          <w:rFonts w:asciiTheme="minorHAnsi" w:hAnsiTheme="minorHAnsi" w:cstheme="minorHAnsi"/>
          <w:sz w:val="22"/>
          <w:szCs w:val="22"/>
        </w:rPr>
        <w:t>z programem przedstawionym przez Zamawiającego</w:t>
      </w:r>
      <w:r w:rsidR="002B0A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FD4C03" w14:textId="4330116B" w:rsidR="00F56D0D" w:rsidRDefault="00F56D0D" w:rsidP="00906BE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wypadku kolacji w formie grilla jeden zestaw składający się przynajmniej z: dwa rodzaje mięsa, grillowane warzywa, pieczywo, wodę mineralną, kawę i herbatę, ketchup i musztardę.</w:t>
      </w:r>
    </w:p>
    <w:p w14:paraId="3415D52A" w14:textId="77777777" w:rsidR="00906BEF" w:rsidRPr="00906BEF" w:rsidRDefault="00906BEF" w:rsidP="00906BE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681FA7A" w14:textId="77777777" w:rsidR="00CE45AF" w:rsidRPr="00CB4CE7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Naczynia i sztućce oraz serwetki dostosowane do liczby uczestników. Zamawiający nie </w:t>
      </w:r>
      <w:r w:rsidRPr="00CB4CE7">
        <w:rPr>
          <w:rFonts w:asciiTheme="minorHAnsi" w:hAnsiTheme="minorHAnsi" w:cstheme="minorHAnsi"/>
          <w:sz w:val="22"/>
          <w:szCs w:val="22"/>
        </w:rPr>
        <w:t>dopuszcza stosowania naczyń i sztućców jednorazowych oraz wykonanych z plastiku lub innych tworzyw sztucznych;</w:t>
      </w:r>
    </w:p>
    <w:p w14:paraId="237315E1" w14:textId="77777777" w:rsidR="00CE45AF" w:rsidRPr="00901506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E7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CB4CE7" w:rsidRPr="00CB4CE7">
        <w:rPr>
          <w:rFonts w:asciiTheme="minorHAnsi" w:hAnsiTheme="minorHAnsi" w:cstheme="minorHAnsi"/>
          <w:sz w:val="22"/>
          <w:szCs w:val="22"/>
        </w:rPr>
        <w:t>7</w:t>
      </w:r>
      <w:r w:rsidRPr="00CB4CE7">
        <w:rPr>
          <w:rFonts w:asciiTheme="minorHAnsi" w:hAnsiTheme="minorHAnsi" w:cstheme="minorHAnsi"/>
          <w:sz w:val="22"/>
          <w:szCs w:val="22"/>
        </w:rPr>
        <w:t xml:space="preserve"> dni roboczych przed spotkaniem, Wykonawca przekaże Zamawiającemu </w:t>
      </w:r>
      <w:r w:rsidRPr="00901506">
        <w:rPr>
          <w:rFonts w:asciiTheme="minorHAnsi" w:hAnsiTheme="minorHAnsi" w:cstheme="minorHAnsi"/>
          <w:sz w:val="22"/>
          <w:szCs w:val="22"/>
        </w:rPr>
        <w:t>propozycję menu;</w:t>
      </w:r>
    </w:p>
    <w:p w14:paraId="111B205F" w14:textId="35C02C13" w:rsidR="00CE45AF" w:rsidRPr="00901506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506">
        <w:rPr>
          <w:rFonts w:asciiTheme="minorHAnsi" w:hAnsiTheme="minorHAnsi" w:cstheme="minorHAnsi"/>
          <w:sz w:val="22"/>
          <w:szCs w:val="22"/>
        </w:rPr>
        <w:t>Zamawiając</w:t>
      </w:r>
      <w:r w:rsidR="00925E7B">
        <w:rPr>
          <w:rFonts w:asciiTheme="minorHAnsi" w:hAnsiTheme="minorHAnsi" w:cstheme="minorHAnsi"/>
          <w:sz w:val="22"/>
          <w:szCs w:val="22"/>
        </w:rPr>
        <w:t xml:space="preserve">y zastrzega, aby </w:t>
      </w:r>
      <w:r w:rsidRPr="00901506">
        <w:rPr>
          <w:rFonts w:asciiTheme="minorHAnsi" w:hAnsiTheme="minorHAnsi" w:cstheme="minorHAnsi"/>
          <w:sz w:val="22"/>
          <w:szCs w:val="22"/>
        </w:rPr>
        <w:t>przerwy kawowe były serwowane</w:t>
      </w:r>
      <w:r w:rsidR="00901506">
        <w:rPr>
          <w:rFonts w:asciiTheme="minorHAnsi" w:hAnsiTheme="minorHAnsi" w:cstheme="minorHAnsi"/>
          <w:sz w:val="22"/>
          <w:szCs w:val="22"/>
        </w:rPr>
        <w:t xml:space="preserve"> w </w:t>
      </w:r>
      <w:r w:rsidR="00925E7B">
        <w:rPr>
          <w:rFonts w:asciiTheme="minorHAnsi" w:hAnsiTheme="minorHAnsi" w:cstheme="minorHAnsi"/>
          <w:sz w:val="22"/>
          <w:szCs w:val="22"/>
        </w:rPr>
        <w:t>miejscu</w:t>
      </w:r>
      <w:r w:rsidR="00901506">
        <w:rPr>
          <w:rFonts w:asciiTheme="minorHAnsi" w:hAnsiTheme="minorHAnsi" w:cstheme="minorHAnsi"/>
          <w:sz w:val="22"/>
          <w:szCs w:val="22"/>
        </w:rPr>
        <w:t xml:space="preserve"> zarezerwowanym </w:t>
      </w:r>
      <w:r w:rsidR="00925E7B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01506">
        <w:rPr>
          <w:rFonts w:asciiTheme="minorHAnsi" w:hAnsiTheme="minorHAnsi" w:cstheme="minorHAnsi"/>
          <w:sz w:val="22"/>
          <w:szCs w:val="22"/>
        </w:rPr>
        <w:t xml:space="preserve">dla uczestników </w:t>
      </w:r>
      <w:r w:rsidR="00901506">
        <w:rPr>
          <w:rFonts w:asciiTheme="minorHAnsi" w:hAnsiTheme="minorHAnsi" w:cstheme="minorHAnsi"/>
          <w:sz w:val="22"/>
          <w:szCs w:val="22"/>
        </w:rPr>
        <w:t>spotkania</w:t>
      </w:r>
      <w:r w:rsidRPr="00901506">
        <w:rPr>
          <w:rFonts w:asciiTheme="minorHAnsi" w:hAnsiTheme="minorHAnsi" w:cstheme="minorHAnsi"/>
          <w:sz w:val="22"/>
          <w:szCs w:val="22"/>
        </w:rPr>
        <w:t xml:space="preserve"> lub w pomieszczeniu z wyraźnie wyodrębnionym obszarem konsumpcyjnym;</w:t>
      </w:r>
    </w:p>
    <w:p w14:paraId="58B5A8DD" w14:textId="77777777" w:rsidR="00CE45AF" w:rsidRPr="003A6661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661">
        <w:rPr>
          <w:rFonts w:asciiTheme="minorHAnsi" w:hAnsiTheme="minorHAnsi" w:cstheme="minorHAnsi"/>
          <w:b/>
          <w:sz w:val="22"/>
          <w:szCs w:val="22"/>
        </w:rPr>
        <w:t>IV. SALE KONFERENCYJNE I SZKOLENIOWE</w:t>
      </w:r>
    </w:p>
    <w:p w14:paraId="41179164" w14:textId="34B9CCFE" w:rsidR="00BF1B3B" w:rsidRPr="00B4112F" w:rsidRDefault="00CE45AF" w:rsidP="00B4112F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A6661">
        <w:rPr>
          <w:rFonts w:asciiTheme="minorHAnsi" w:hAnsiTheme="minorHAnsi" w:cstheme="minorHAnsi"/>
          <w:sz w:val="22"/>
          <w:szCs w:val="22"/>
        </w:rPr>
        <w:t>Wykonawca powinien zapewnić wszystkie warunki, wyposażenie 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układ </w:t>
      </w:r>
      <w:proofErr w:type="spellStart"/>
      <w:r w:rsidR="002541A7" w:rsidRPr="003A6661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2541A7" w:rsidRPr="003A6661">
        <w:rPr>
          <w:rFonts w:asciiTheme="minorHAnsi" w:hAnsiTheme="minorHAnsi" w:cstheme="minorHAnsi"/>
          <w:sz w:val="22"/>
          <w:szCs w:val="22"/>
        </w:rPr>
        <w:t xml:space="preserve"> zgodny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="002541A7" w:rsidRPr="003A6661">
        <w:rPr>
          <w:rFonts w:asciiTheme="minorHAnsi" w:hAnsiTheme="minorHAnsi" w:cstheme="minorHAnsi"/>
          <w:sz w:val="22"/>
          <w:szCs w:val="22"/>
        </w:rPr>
        <w:t>z zapotrzebowaniem Zamawiającego</w:t>
      </w:r>
      <w:r w:rsidRPr="003A6661">
        <w:rPr>
          <w:rFonts w:asciiTheme="minorHAnsi" w:hAnsiTheme="minorHAnsi" w:cstheme="minorHAnsi"/>
          <w:sz w:val="22"/>
          <w:szCs w:val="22"/>
        </w:rPr>
        <w:t xml:space="preserve">. Pełne zapotrzebowanie na </w:t>
      </w:r>
      <w:r w:rsidR="00F24B81" w:rsidRPr="003A6661">
        <w:rPr>
          <w:rFonts w:asciiTheme="minorHAnsi" w:hAnsiTheme="minorHAnsi" w:cstheme="minorHAnsi"/>
          <w:sz w:val="22"/>
          <w:szCs w:val="22"/>
        </w:rPr>
        <w:t>sale konferencyjne składa się</w:t>
      </w:r>
      <w:r w:rsidRPr="003A6661">
        <w:rPr>
          <w:rFonts w:asciiTheme="minorHAnsi" w:hAnsiTheme="minorHAnsi" w:cstheme="minorHAnsi"/>
          <w:sz w:val="22"/>
          <w:szCs w:val="22"/>
        </w:rPr>
        <w:t>:</w:t>
      </w:r>
    </w:p>
    <w:p w14:paraId="69C4B737" w14:textId="6B7AE003" w:rsidR="006C59E6" w:rsidRPr="00F165F9" w:rsidRDefault="00304799" w:rsidP="00D74DBF">
      <w:pPr>
        <w:pStyle w:val="Akapitzlist"/>
        <w:numPr>
          <w:ilvl w:val="1"/>
          <w:numId w:val="2"/>
        </w:numPr>
        <w:spacing w:before="12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dniach 1-3 październik jedna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sala konferencyjna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 (opcjonalnie jedna duża z możliwością podziału na mniejsze pomieszczeni</w:t>
      </w:r>
      <w:r w:rsidR="00085167">
        <w:rPr>
          <w:rFonts w:asciiTheme="minorHAnsi" w:hAnsiTheme="minorHAnsi" w:cstheme="minorHAnsi"/>
          <w:sz w:val="22"/>
          <w:szCs w:val="22"/>
        </w:rPr>
        <w:t>a za pomocą ścianek modułowych).</w:t>
      </w:r>
    </w:p>
    <w:p w14:paraId="6834F5C1" w14:textId="77777777" w:rsidR="003A6661" w:rsidRPr="009235F1" w:rsidRDefault="00CE45AF" w:rsidP="00D74DBF">
      <w:pPr>
        <w:pStyle w:val="Akapitzlist"/>
        <w:numPr>
          <w:ilvl w:val="0"/>
          <w:numId w:val="7"/>
        </w:numPr>
        <w:spacing w:before="12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</w:t>
      </w:r>
      <w:r w:rsidR="006D7C00" w:rsidRPr="009235F1">
        <w:rPr>
          <w:rFonts w:asciiTheme="minorHAnsi" w:hAnsiTheme="minorHAnsi" w:cstheme="minorHAnsi"/>
          <w:sz w:val="22"/>
          <w:szCs w:val="22"/>
        </w:rPr>
        <w:br/>
      </w:r>
      <w:r w:rsidRPr="009235F1">
        <w:rPr>
          <w:rFonts w:asciiTheme="minorHAnsi" w:hAnsiTheme="minorHAnsi" w:cstheme="minorHAnsi"/>
          <w:sz w:val="22"/>
          <w:szCs w:val="22"/>
        </w:rPr>
        <w:t xml:space="preserve">w każdej z </w:t>
      </w:r>
      <w:proofErr w:type="spellStart"/>
      <w:r w:rsidRPr="009235F1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9235F1">
        <w:rPr>
          <w:rFonts w:asciiTheme="minorHAnsi" w:hAnsiTheme="minorHAnsi" w:cstheme="minorHAnsi"/>
          <w:sz w:val="22"/>
          <w:szCs w:val="22"/>
        </w:rPr>
        <w:t xml:space="preserve"> zgodnie z przedstawionym w punkcie w</w:t>
      </w:r>
      <w:r w:rsidR="003A6661" w:rsidRPr="009235F1">
        <w:rPr>
          <w:rFonts w:asciiTheme="minorHAnsi" w:hAnsiTheme="minorHAnsi" w:cstheme="minorHAnsi"/>
          <w:sz w:val="22"/>
          <w:szCs w:val="22"/>
        </w:rPr>
        <w:t>yżej zapotrzebowaniem.</w:t>
      </w:r>
    </w:p>
    <w:p w14:paraId="52C4D32A" w14:textId="77777777" w:rsidR="00CE45AF" w:rsidRPr="008E354C" w:rsidRDefault="00CE45AF" w:rsidP="00D74DBF">
      <w:pPr>
        <w:pStyle w:val="Akapitzlist"/>
        <w:numPr>
          <w:ilvl w:val="0"/>
          <w:numId w:val="7"/>
        </w:numPr>
        <w:spacing w:before="12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</w:t>
      </w:r>
      <w:r w:rsidRPr="008E354C">
        <w:rPr>
          <w:rFonts w:asciiTheme="minorHAnsi" w:hAnsiTheme="minorHAnsi" w:cstheme="minorHAnsi"/>
          <w:sz w:val="22"/>
          <w:szCs w:val="22"/>
        </w:rPr>
        <w:t xml:space="preserve">ewentualną ponowną aranżację w trakcie: zainstalowanie sprzętu multimedialnego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Pr="008E354C">
        <w:rPr>
          <w:rFonts w:asciiTheme="minorHAnsi" w:hAnsiTheme="minorHAnsi" w:cstheme="minorHAnsi"/>
          <w:sz w:val="22"/>
          <w:szCs w:val="22"/>
        </w:rPr>
        <w:t xml:space="preserve">i sprawdzenie poprawności jego działania. </w:t>
      </w:r>
    </w:p>
    <w:p w14:paraId="63E5DB3B" w14:textId="65F727FA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Zamawiający może wyrazić chęć wcześniejszego dostępu do sali konferencyjnej (w celu np. przygotowania materiałów informacyjnych</w:t>
      </w:r>
      <w:r w:rsidR="00BF5E91">
        <w:rPr>
          <w:rFonts w:asciiTheme="minorHAnsi" w:hAnsiTheme="minorHAnsi" w:cstheme="minorHAnsi"/>
          <w:sz w:val="22"/>
          <w:szCs w:val="22"/>
        </w:rPr>
        <w:t>, przywitania gości w dniu przyjazdu</w:t>
      </w:r>
      <w:r w:rsidRPr="008E354C">
        <w:rPr>
          <w:rFonts w:asciiTheme="minorHAnsi" w:hAnsiTheme="minorHAnsi" w:cstheme="minorHAnsi"/>
          <w:sz w:val="22"/>
          <w:szCs w:val="22"/>
        </w:rPr>
        <w:t>) a Wykonawca musi taki dostęp zapewnić.</w:t>
      </w:r>
    </w:p>
    <w:p w14:paraId="041852A2" w14:textId="77777777" w:rsidR="00CE45AF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14:paraId="52D25428" w14:textId="6F1A8FFD" w:rsidR="00D74DBF" w:rsidRPr="00D74DBF" w:rsidRDefault="00AE088A" w:rsidP="00D74DB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088A">
        <w:rPr>
          <w:rFonts w:asciiTheme="minorHAnsi" w:hAnsiTheme="minorHAnsi" w:cstheme="minorHAnsi"/>
          <w:b/>
          <w:sz w:val="22"/>
          <w:szCs w:val="22"/>
        </w:rPr>
        <w:t>V. ROZRYWKA I REKREACJA</w:t>
      </w:r>
    </w:p>
    <w:p w14:paraId="01DA28F6" w14:textId="14579AAD" w:rsidR="00D74DBF" w:rsidRDefault="00D74DBF" w:rsidP="00D74DBF">
      <w:pPr>
        <w:pStyle w:val="Akapitzlist"/>
        <w:numPr>
          <w:ilvl w:val="0"/>
          <w:numId w:val="14"/>
        </w:numPr>
        <w:spacing w:before="120" w:line="276" w:lineRule="auto"/>
        <w:rPr>
          <w:sz w:val="22"/>
        </w:rPr>
      </w:pPr>
      <w:r w:rsidRPr="00D74DBF">
        <w:rPr>
          <w:sz w:val="22"/>
        </w:rPr>
        <w:t xml:space="preserve">Wykonawca powinien zapewnić również strefę rekreacyjną dla uczestników spotkania. W skład tego powinny wchodzić następujące rzeczy: Ogniska, miejsce piknikowe przy plaży, badminton, rowery, kije </w:t>
      </w:r>
      <w:proofErr w:type="spellStart"/>
      <w:r w:rsidRPr="00D74DBF">
        <w:rPr>
          <w:sz w:val="22"/>
        </w:rPr>
        <w:t>nordic</w:t>
      </w:r>
      <w:proofErr w:type="spellEnd"/>
      <w:r w:rsidRPr="00D74DBF">
        <w:rPr>
          <w:sz w:val="22"/>
        </w:rPr>
        <w:t xml:space="preserve"> </w:t>
      </w:r>
      <w:proofErr w:type="spellStart"/>
      <w:r w:rsidRPr="00D74DBF">
        <w:rPr>
          <w:sz w:val="22"/>
        </w:rPr>
        <w:t>walking</w:t>
      </w:r>
      <w:proofErr w:type="spellEnd"/>
      <w:r w:rsidRPr="00D74DBF">
        <w:rPr>
          <w:sz w:val="22"/>
        </w:rPr>
        <w:t xml:space="preserve">, siatkówka plażowa, bilard, rzutki – </w:t>
      </w:r>
      <w:proofErr w:type="spellStart"/>
      <w:r w:rsidRPr="00D74DBF">
        <w:rPr>
          <w:sz w:val="22"/>
        </w:rPr>
        <w:t>dart</w:t>
      </w:r>
      <w:proofErr w:type="spellEnd"/>
      <w:r w:rsidRPr="00D74DBF">
        <w:rPr>
          <w:sz w:val="22"/>
        </w:rPr>
        <w:t>, stół do pokera, konsola Xbox</w:t>
      </w:r>
    </w:p>
    <w:p w14:paraId="4D8542D6" w14:textId="07639C3C" w:rsidR="00D74DBF" w:rsidRDefault="00D74DBF" w:rsidP="00D74DBF">
      <w:pPr>
        <w:pStyle w:val="Akapitzlist"/>
        <w:numPr>
          <w:ilvl w:val="0"/>
          <w:numId w:val="14"/>
        </w:numPr>
        <w:spacing w:before="120" w:line="276" w:lineRule="auto"/>
        <w:rPr>
          <w:sz w:val="22"/>
        </w:rPr>
      </w:pPr>
      <w:r>
        <w:rPr>
          <w:sz w:val="22"/>
        </w:rPr>
        <w:t>Wykonawca powinien dodatkowo zapewnić atrakcje wodne takie jak: rejsy statkiem, wynajem skuterów wodnych, motorówek, żaglówek, narty wodne, windsurfing</w:t>
      </w:r>
    </w:p>
    <w:p w14:paraId="363495D1" w14:textId="5FAAD884" w:rsidR="00AE088A" w:rsidRPr="00D74DBF" w:rsidRDefault="00D74DBF" w:rsidP="00AE088A">
      <w:pPr>
        <w:pStyle w:val="Akapitzlist"/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74DBF">
        <w:rPr>
          <w:sz w:val="22"/>
        </w:rPr>
        <w:t xml:space="preserve">Zamawiający w przypadku korzystania z powyższych aktywności jest zobowiązany do przestrzegania cennika obowiązującym w </w:t>
      </w:r>
      <w:r>
        <w:rPr>
          <w:sz w:val="22"/>
        </w:rPr>
        <w:t>danym obiekcie.</w:t>
      </w:r>
    </w:p>
    <w:p w14:paraId="33CD2255" w14:textId="3533CAA9" w:rsidR="00D74DBF" w:rsidRPr="00D74DBF" w:rsidRDefault="00D74DBF" w:rsidP="00AE088A">
      <w:pPr>
        <w:pStyle w:val="Akapitzlist"/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sz w:val="22"/>
        </w:rPr>
        <w:lastRenderedPageBreak/>
        <w:t>Uregulowanie dodatkowych opłat nastąpi na podstawie faktury wystawionej po zakończeniu spotkania.</w:t>
      </w:r>
    </w:p>
    <w:p w14:paraId="5062FED0" w14:textId="718CEE30" w:rsidR="00AE088A" w:rsidRPr="00AE088A" w:rsidRDefault="00CE45AF" w:rsidP="00CE45AF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</w:t>
      </w:r>
      <w:r w:rsidR="00AE088A">
        <w:rPr>
          <w:rFonts w:asciiTheme="minorHAnsi" w:hAnsiTheme="minorHAnsi" w:cstheme="minorHAnsi"/>
          <w:b/>
          <w:sz w:val="22"/>
          <w:szCs w:val="22"/>
        </w:rPr>
        <w:t>I</w:t>
      </w:r>
      <w:r w:rsidR="00D74DBF" w:rsidRPr="00862319">
        <w:rPr>
          <w:rFonts w:asciiTheme="minorHAnsi" w:hAnsiTheme="minorHAnsi" w:cstheme="minorHAnsi"/>
          <w:b/>
          <w:sz w:val="22"/>
          <w:szCs w:val="22"/>
        </w:rPr>
        <w:t>. DODATKOWE INFORMACJE</w:t>
      </w:r>
    </w:p>
    <w:p w14:paraId="4FF0090C" w14:textId="77777777" w:rsidR="00CE45AF" w:rsidRPr="00862319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Do zadań Wykonawcy należy stała kontrola przebiegu konferencji, w tym m.in.: pracy osób </w:t>
      </w:r>
      <w:r w:rsidR="009C11DE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z obsługi technicznej, sprzętu, czystości pomieszczeń, w których odbywa się konferencja, terminowości i jakości posiłków (w tym jakości serwisu).</w:t>
      </w:r>
    </w:p>
    <w:p w14:paraId="4697EEA5" w14:textId="20B6AAB8" w:rsidR="00CE45AF" w:rsidRPr="00862319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dysponować co najmniej </w:t>
      </w:r>
      <w:r w:rsidR="00085167">
        <w:rPr>
          <w:rFonts w:asciiTheme="minorHAnsi" w:hAnsiTheme="minorHAnsi" w:cstheme="minorHAnsi"/>
          <w:sz w:val="22"/>
          <w:szCs w:val="22"/>
        </w:rPr>
        <w:t>5</w:t>
      </w:r>
      <w:r w:rsidRPr="00862319">
        <w:rPr>
          <w:rFonts w:asciiTheme="minorHAnsi" w:hAnsiTheme="minorHAnsi" w:cstheme="minorHAnsi"/>
          <w:sz w:val="22"/>
          <w:szCs w:val="22"/>
        </w:rPr>
        <w:t xml:space="preserve"> miejscami parkingowym nie dalej niż </w:t>
      </w:r>
      <w:r w:rsidR="000A16E5">
        <w:rPr>
          <w:rFonts w:asciiTheme="minorHAnsi" w:hAnsiTheme="minorHAnsi" w:cstheme="minorHAnsi"/>
          <w:sz w:val="22"/>
          <w:szCs w:val="22"/>
        </w:rPr>
        <w:t>3</w:t>
      </w:r>
      <w:r w:rsidRPr="00862319">
        <w:rPr>
          <w:rFonts w:asciiTheme="minorHAnsi" w:hAnsiTheme="minorHAnsi" w:cstheme="minorHAnsi"/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14:paraId="4DAB0F40" w14:textId="77777777" w:rsidR="00CE45AF" w:rsidRPr="00862319" w:rsidRDefault="00CE45AF" w:rsidP="00CE45A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oświadcza, </w:t>
      </w:r>
      <w:bookmarkStart w:id="4" w:name="_Hlk80280508"/>
      <w:r w:rsidRPr="00862319">
        <w:rPr>
          <w:rFonts w:asciiTheme="minorHAnsi" w:hAnsiTheme="minorHAnsi" w:cstheme="minorHAnsi"/>
          <w:sz w:val="22"/>
          <w:szCs w:val="22"/>
        </w:rPr>
        <w:t>że obiekt jest przystosowany lub może go przystosować do potrzeb osób niepełnosprawnych.</w:t>
      </w:r>
      <w:bookmarkEnd w:id="4"/>
    </w:p>
    <w:p w14:paraId="3674E5E3" w14:textId="77777777" w:rsidR="00CE45AF" w:rsidRPr="00271F8B" w:rsidRDefault="00CE45AF" w:rsidP="00CE45AF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Ostateczny program wydarzenia zostanie przekazany Wykonawcy na </w:t>
      </w:r>
      <w:r w:rsidR="00F40A16">
        <w:rPr>
          <w:rFonts w:asciiTheme="minorHAnsi" w:hAnsiTheme="minorHAnsi" w:cstheme="minorHAnsi"/>
          <w:sz w:val="22"/>
          <w:szCs w:val="22"/>
        </w:rPr>
        <w:t>7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przed planowana </w:t>
      </w:r>
      <w:r w:rsidRPr="009235F1">
        <w:rPr>
          <w:rFonts w:asciiTheme="minorHAnsi" w:hAnsiTheme="minorHAnsi" w:cstheme="minorHAnsi"/>
          <w:sz w:val="22"/>
          <w:szCs w:val="22"/>
        </w:rPr>
        <w:t xml:space="preserve">terminem </w:t>
      </w:r>
      <w:r w:rsidRPr="00271F8B">
        <w:rPr>
          <w:rFonts w:asciiTheme="minorHAnsi" w:hAnsiTheme="minorHAnsi" w:cstheme="minorHAnsi"/>
          <w:sz w:val="22"/>
          <w:szCs w:val="22"/>
        </w:rPr>
        <w:t>seminarium.</w:t>
      </w:r>
    </w:p>
    <w:p w14:paraId="5AC38B4F" w14:textId="77777777" w:rsidR="00CE45AF" w:rsidRDefault="00CE45AF" w:rsidP="00CE45AF">
      <w:pPr>
        <w:jc w:val="both"/>
      </w:pPr>
    </w:p>
    <w:p w14:paraId="1AC42CEB" w14:textId="77777777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BF754" w14:textId="77777777" w:rsidR="00D60101" w:rsidRDefault="00D60101"/>
    <w:sectPr w:rsidR="00D60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598C" w14:textId="77777777" w:rsidR="00D93931" w:rsidRDefault="00D93931" w:rsidP="00D93931">
      <w:r>
        <w:separator/>
      </w:r>
    </w:p>
  </w:endnote>
  <w:endnote w:type="continuationSeparator" w:id="0">
    <w:p w14:paraId="0653E7E6" w14:textId="77777777" w:rsidR="00D93931" w:rsidRDefault="00D93931" w:rsidP="00D9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D8E3" w14:textId="77777777" w:rsidR="00D93931" w:rsidRDefault="00D93931" w:rsidP="00D93931">
      <w:r>
        <w:separator/>
      </w:r>
    </w:p>
  </w:footnote>
  <w:footnote w:type="continuationSeparator" w:id="0">
    <w:p w14:paraId="4F17846F" w14:textId="77777777" w:rsidR="00D93931" w:rsidRDefault="00D93931" w:rsidP="00D9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4208" w14:textId="652281C1" w:rsidR="00D93931" w:rsidRPr="00D93931" w:rsidRDefault="00D93931" w:rsidP="00D9393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D93931">
      <w:rPr>
        <w:rFonts w:asciiTheme="minorHAnsi" w:hAnsiTheme="minorHAnsi" w:cstheme="minorHAnsi"/>
        <w:sz w:val="22"/>
        <w:szCs w:val="22"/>
      </w:rPr>
      <w:t>Załącznik nr 1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BD6"/>
    <w:multiLevelType w:val="hybridMultilevel"/>
    <w:tmpl w:val="D3E46F9E"/>
    <w:lvl w:ilvl="0" w:tplc="DD8E1508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7A8"/>
    <w:multiLevelType w:val="hybridMultilevel"/>
    <w:tmpl w:val="5B24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D20EB"/>
    <w:multiLevelType w:val="hybridMultilevel"/>
    <w:tmpl w:val="60F28F46"/>
    <w:lvl w:ilvl="0" w:tplc="DD8E150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D58"/>
    <w:multiLevelType w:val="hybridMultilevel"/>
    <w:tmpl w:val="D8FE2442"/>
    <w:lvl w:ilvl="0" w:tplc="DD8E1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1349"/>
    <w:multiLevelType w:val="hybridMultilevel"/>
    <w:tmpl w:val="FF94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74EB6"/>
    <w:multiLevelType w:val="hybridMultilevel"/>
    <w:tmpl w:val="B5D68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FF1"/>
    <w:rsid w:val="00065FA5"/>
    <w:rsid w:val="00082E92"/>
    <w:rsid w:val="00085167"/>
    <w:rsid w:val="000A096C"/>
    <w:rsid w:val="000A16E5"/>
    <w:rsid w:val="000A4AED"/>
    <w:rsid w:val="000E4CBC"/>
    <w:rsid w:val="001670C7"/>
    <w:rsid w:val="002162C0"/>
    <w:rsid w:val="002541A7"/>
    <w:rsid w:val="00257497"/>
    <w:rsid w:val="0026790B"/>
    <w:rsid w:val="00271F8B"/>
    <w:rsid w:val="002857B7"/>
    <w:rsid w:val="00294ECE"/>
    <w:rsid w:val="002B0AE2"/>
    <w:rsid w:val="002C7A6C"/>
    <w:rsid w:val="002D6EC7"/>
    <w:rsid w:val="00304799"/>
    <w:rsid w:val="00351E3D"/>
    <w:rsid w:val="003558B4"/>
    <w:rsid w:val="003A6661"/>
    <w:rsid w:val="003C5F9C"/>
    <w:rsid w:val="003F12C3"/>
    <w:rsid w:val="00410A7B"/>
    <w:rsid w:val="004660A9"/>
    <w:rsid w:val="00522178"/>
    <w:rsid w:val="00573D34"/>
    <w:rsid w:val="00610FF3"/>
    <w:rsid w:val="00635B45"/>
    <w:rsid w:val="00683353"/>
    <w:rsid w:val="006C59E6"/>
    <w:rsid w:val="006D685D"/>
    <w:rsid w:val="006D7C00"/>
    <w:rsid w:val="006E3826"/>
    <w:rsid w:val="007018D6"/>
    <w:rsid w:val="0070695B"/>
    <w:rsid w:val="007124C9"/>
    <w:rsid w:val="00733B16"/>
    <w:rsid w:val="0078022D"/>
    <w:rsid w:val="007B5259"/>
    <w:rsid w:val="007F7EAF"/>
    <w:rsid w:val="00865956"/>
    <w:rsid w:val="00891784"/>
    <w:rsid w:val="00891F57"/>
    <w:rsid w:val="008A0E05"/>
    <w:rsid w:val="008A7B27"/>
    <w:rsid w:val="008E354C"/>
    <w:rsid w:val="00901506"/>
    <w:rsid w:val="0090585A"/>
    <w:rsid w:val="00906BEF"/>
    <w:rsid w:val="009235F1"/>
    <w:rsid w:val="00925E7B"/>
    <w:rsid w:val="0094482D"/>
    <w:rsid w:val="009C11DE"/>
    <w:rsid w:val="009F3963"/>
    <w:rsid w:val="00A00FDF"/>
    <w:rsid w:val="00A13CA9"/>
    <w:rsid w:val="00A53359"/>
    <w:rsid w:val="00A55E7E"/>
    <w:rsid w:val="00A623AA"/>
    <w:rsid w:val="00A8272A"/>
    <w:rsid w:val="00A83100"/>
    <w:rsid w:val="00AB5EA4"/>
    <w:rsid w:val="00AE088A"/>
    <w:rsid w:val="00B4112F"/>
    <w:rsid w:val="00B543BA"/>
    <w:rsid w:val="00B71C83"/>
    <w:rsid w:val="00B966C7"/>
    <w:rsid w:val="00BA2EFB"/>
    <w:rsid w:val="00BC6206"/>
    <w:rsid w:val="00BD06AC"/>
    <w:rsid w:val="00BF1B3B"/>
    <w:rsid w:val="00BF5E91"/>
    <w:rsid w:val="00C137E7"/>
    <w:rsid w:val="00C24A2D"/>
    <w:rsid w:val="00C43E77"/>
    <w:rsid w:val="00C5403F"/>
    <w:rsid w:val="00C86DAD"/>
    <w:rsid w:val="00CB4CE7"/>
    <w:rsid w:val="00CD69CF"/>
    <w:rsid w:val="00CE45AF"/>
    <w:rsid w:val="00D23FFB"/>
    <w:rsid w:val="00D60101"/>
    <w:rsid w:val="00D74DBF"/>
    <w:rsid w:val="00D93931"/>
    <w:rsid w:val="00DD2D6E"/>
    <w:rsid w:val="00E228E2"/>
    <w:rsid w:val="00E40363"/>
    <w:rsid w:val="00EA139F"/>
    <w:rsid w:val="00F06E15"/>
    <w:rsid w:val="00F07FF1"/>
    <w:rsid w:val="00F165F9"/>
    <w:rsid w:val="00F24B81"/>
    <w:rsid w:val="00F40A16"/>
    <w:rsid w:val="00F56D0D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259"/>
  <w15:docId w15:val="{1F752D5B-41FA-4B83-A718-E983217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9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Osękowska</dc:creator>
  <cp:lastModifiedBy>Katarzyna Sobejko</cp:lastModifiedBy>
  <cp:revision>11</cp:revision>
  <cp:lastPrinted>2021-08-19T12:14:00Z</cp:lastPrinted>
  <dcterms:created xsi:type="dcterms:W3CDTF">2021-08-17T08:49:00Z</dcterms:created>
  <dcterms:modified xsi:type="dcterms:W3CDTF">2021-08-19T14:03:00Z</dcterms:modified>
</cp:coreProperties>
</file>