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35AC" w14:textId="77777777" w:rsidR="005A3CEA" w:rsidRPr="008913B0" w:rsidRDefault="005A3CEA" w:rsidP="005A3CEA">
      <w:pPr>
        <w:spacing w:line="360" w:lineRule="auto"/>
        <w:jc w:val="center"/>
        <w:rPr>
          <w:rFonts w:asciiTheme="minorHAnsi" w:hAnsiTheme="minorHAnsi"/>
          <w:b/>
        </w:rPr>
      </w:pPr>
      <w:r w:rsidRPr="008913B0">
        <w:rPr>
          <w:rFonts w:asciiTheme="minorHAnsi" w:hAnsiTheme="minorHAnsi"/>
          <w:b/>
        </w:rPr>
        <w:t xml:space="preserve">OPIS PRZEDMIOTU ZAMÓWIENIA </w:t>
      </w:r>
    </w:p>
    <w:p w14:paraId="63A4FA1F" w14:textId="77777777" w:rsidR="005A3CEA" w:rsidRPr="008913B0" w:rsidRDefault="005A3CEA" w:rsidP="005A3CEA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B1C742B" w14:textId="77777777" w:rsidR="005A3CEA" w:rsidRPr="008913B0" w:rsidRDefault="005A3CEA" w:rsidP="005A3CEA">
      <w:pPr>
        <w:spacing w:line="360" w:lineRule="auto"/>
        <w:jc w:val="both"/>
        <w:rPr>
          <w:rFonts w:asciiTheme="minorHAnsi" w:hAnsiTheme="minorHAnsi"/>
        </w:rPr>
      </w:pPr>
      <w:r w:rsidRPr="008913B0">
        <w:rPr>
          <w:rFonts w:asciiTheme="minorHAnsi" w:hAnsiTheme="minorHAnsi"/>
        </w:rPr>
        <w:t xml:space="preserve">Przedmiotem zmówienia jest świadczenie usługi: </w:t>
      </w:r>
      <w:r w:rsidRPr="00414388">
        <w:rPr>
          <w:rFonts w:asciiTheme="minorHAnsi" w:hAnsiTheme="minorHAnsi"/>
          <w:b/>
        </w:rPr>
        <w:t xml:space="preserve">przygotowanie scenariusza, nagranie materiału wideo i montaż </w:t>
      </w:r>
      <w:r>
        <w:rPr>
          <w:rFonts w:asciiTheme="minorHAnsi" w:hAnsiTheme="minorHAnsi"/>
          <w:b/>
        </w:rPr>
        <w:t>2</w:t>
      </w:r>
      <w:r w:rsidRPr="0041438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materiałów filmowych </w:t>
      </w:r>
      <w:r w:rsidRPr="00973DB0">
        <w:rPr>
          <w:rFonts w:asciiTheme="minorHAnsi" w:hAnsiTheme="minorHAnsi"/>
        </w:rPr>
        <w:t>motywacyjnych z komponentem promocyjno-informacyjnym</w:t>
      </w:r>
      <w:r>
        <w:t xml:space="preserve"> na </w:t>
      </w:r>
      <w:r w:rsidRPr="003858EB">
        <w:rPr>
          <w:rFonts w:asciiTheme="minorHAnsi" w:hAnsiTheme="minorHAnsi"/>
          <w:b/>
        </w:rPr>
        <w:t>potrzeby projektu How to be a Role Model? realizowanego przez</w:t>
      </w:r>
      <w:r>
        <w:rPr>
          <w:rFonts w:asciiTheme="minorHAnsi" w:hAnsiTheme="minorHAnsi"/>
          <w:b/>
        </w:rPr>
        <w:t xml:space="preserve"> Zespół TCA Fundacji</w:t>
      </w:r>
      <w:r w:rsidRPr="003858EB">
        <w:rPr>
          <w:rFonts w:asciiTheme="minorHAnsi" w:hAnsiTheme="minorHAnsi"/>
          <w:b/>
        </w:rPr>
        <w:t xml:space="preserve"> Rozwoju Systemu Edukacji. </w:t>
      </w:r>
    </w:p>
    <w:p w14:paraId="1DA16798" w14:textId="77777777" w:rsidR="005A3CEA" w:rsidRPr="008913B0" w:rsidRDefault="005A3CEA" w:rsidP="005A3CEA">
      <w:pPr>
        <w:spacing w:line="360" w:lineRule="auto"/>
        <w:jc w:val="both"/>
        <w:rPr>
          <w:rFonts w:asciiTheme="minorHAnsi" w:hAnsiTheme="minorHAnsi"/>
          <w:b/>
        </w:rPr>
      </w:pPr>
    </w:p>
    <w:p w14:paraId="5410011E" w14:textId="67C31E85" w:rsidR="005A3CEA" w:rsidRDefault="005A3CEA" w:rsidP="005A3CEA">
      <w:pPr>
        <w:spacing w:line="360" w:lineRule="auto"/>
        <w:jc w:val="both"/>
        <w:rPr>
          <w:rFonts w:asciiTheme="minorHAnsi" w:hAnsiTheme="minorHAnsi"/>
        </w:rPr>
      </w:pPr>
      <w:r w:rsidRPr="008913B0">
        <w:rPr>
          <w:rFonts w:asciiTheme="minorHAnsi" w:hAnsiTheme="minorHAnsi"/>
        </w:rPr>
        <w:t>Usługa realizowana</w:t>
      </w:r>
      <w:r>
        <w:rPr>
          <w:rFonts w:asciiTheme="minorHAnsi" w:hAnsiTheme="minorHAnsi"/>
        </w:rPr>
        <w:t xml:space="preserve"> będzie od dnia podpisania umowy  do</w:t>
      </w:r>
      <w:r w:rsidRPr="008913B0">
        <w:rPr>
          <w:rFonts w:asciiTheme="minorHAnsi" w:hAnsiTheme="minorHAnsi"/>
        </w:rPr>
        <w:t xml:space="preserve"> </w:t>
      </w:r>
      <w:r w:rsidR="00656667" w:rsidRPr="00656667">
        <w:rPr>
          <w:rFonts w:asciiTheme="minorHAnsi" w:hAnsiTheme="minorHAnsi"/>
        </w:rPr>
        <w:t>15</w:t>
      </w:r>
      <w:r w:rsidR="00376AC9" w:rsidRPr="00656667">
        <w:rPr>
          <w:rFonts w:asciiTheme="minorHAnsi" w:hAnsiTheme="minorHAnsi"/>
        </w:rPr>
        <w:t xml:space="preserve"> czerwca</w:t>
      </w:r>
      <w:r w:rsidRPr="008913B0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21</w:t>
      </w:r>
      <w:r w:rsidRPr="008913B0">
        <w:rPr>
          <w:rFonts w:asciiTheme="minorHAnsi" w:hAnsiTheme="minorHAnsi"/>
        </w:rPr>
        <w:t xml:space="preserve"> r.</w:t>
      </w:r>
    </w:p>
    <w:p w14:paraId="0507C002" w14:textId="77777777" w:rsidR="005A3CEA" w:rsidRPr="005A7941" w:rsidRDefault="005A3CEA" w:rsidP="005A3CEA">
      <w:pPr>
        <w:pStyle w:val="Default"/>
        <w:spacing w:line="360" w:lineRule="auto"/>
        <w:rPr>
          <w:szCs w:val="20"/>
        </w:rPr>
      </w:pPr>
    </w:p>
    <w:p w14:paraId="155DB39E" w14:textId="519C37A5" w:rsidR="005A3CEA" w:rsidRDefault="005A3CEA" w:rsidP="005A3CEA">
      <w:pPr>
        <w:pStyle w:val="Default"/>
        <w:spacing w:line="360" w:lineRule="auto"/>
        <w:jc w:val="both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3C5F61">
        <w:rPr>
          <w:rFonts w:asciiTheme="minorHAnsi" w:hAnsiTheme="minorHAnsi"/>
          <w:b/>
          <w:u w:val="single"/>
        </w:rPr>
        <w:t xml:space="preserve">ZAKRES USŁUG: </w:t>
      </w:r>
    </w:p>
    <w:p w14:paraId="46C0724A" w14:textId="77777777" w:rsidR="005A3CEA" w:rsidRPr="00973DB0" w:rsidRDefault="005A3CEA" w:rsidP="005A3C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Przygotowanie 2 materiałów filmowych </w:t>
      </w:r>
      <w:r w:rsidRPr="00973DB0">
        <w:rPr>
          <w:rFonts w:asciiTheme="minorHAnsi" w:hAnsiTheme="minorHAnsi"/>
        </w:rPr>
        <w:t>motywacyjnych z komponentem promocyjno-informacyjnym</w:t>
      </w:r>
      <w:r>
        <w:rPr>
          <w:rFonts w:asciiTheme="minorHAnsi" w:hAnsiTheme="minorHAnsi"/>
        </w:rPr>
        <w:t xml:space="preserve"> o długości minimalnej 20 minut każdy.</w:t>
      </w:r>
    </w:p>
    <w:p w14:paraId="5FED5C12" w14:textId="77777777" w:rsidR="005A3CEA" w:rsidRPr="003C5F61" w:rsidRDefault="005A3CEA" w:rsidP="005A3CEA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Przygotowanie 2 scenariuszy (w tym wywiadu: minimum 15 pytań) w konsultacji z pracownikami Zespołu TCA Biura Edukacji Wyższej;</w:t>
      </w:r>
    </w:p>
    <w:p w14:paraId="2FF1FA8D" w14:textId="77777777" w:rsidR="005A3CEA" w:rsidRPr="00AC09E2" w:rsidRDefault="005A3CEA" w:rsidP="005A3C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716DED">
        <w:rPr>
          <w:rFonts w:asciiTheme="minorHAnsi" w:eastAsiaTheme="minorHAnsi" w:hAnsiTheme="minorHAnsi" w:cs="Calibri"/>
          <w:color w:val="000000"/>
          <w:lang w:eastAsia="en-US"/>
        </w:rPr>
        <w:t xml:space="preserve">Nagranie materiału </w:t>
      </w:r>
      <w:r>
        <w:rPr>
          <w:rFonts w:asciiTheme="minorHAnsi" w:eastAsiaTheme="minorHAnsi" w:hAnsiTheme="minorHAnsi" w:cs="Calibri"/>
          <w:color w:val="000000"/>
          <w:lang w:eastAsia="en-US"/>
        </w:rPr>
        <w:t>w jakości 4k za pomocą:</w:t>
      </w:r>
    </w:p>
    <w:p w14:paraId="7125CF28" w14:textId="77777777" w:rsidR="005A3CEA" w:rsidRDefault="005A3CEA" w:rsidP="005A3CEA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 xml:space="preserve">- 3 kamer , </w:t>
      </w:r>
    </w:p>
    <w:p w14:paraId="52892CDD" w14:textId="77777777" w:rsidR="005A3CEA" w:rsidRDefault="005A3CEA" w:rsidP="005A3CEA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>- 2 lustrzanek lub 2 bezlusterkowców z zestawami obiektywów z filtrami ND,</w:t>
      </w:r>
    </w:p>
    <w:p w14:paraId="738AF386" w14:textId="77777777" w:rsidR="005A3CEA" w:rsidRDefault="005A3CEA" w:rsidP="005A3CEA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>- steadycamu lub gimbala,</w:t>
      </w:r>
    </w:p>
    <w:p w14:paraId="34AD4255" w14:textId="77777777" w:rsidR="005A3CEA" w:rsidRDefault="005A3CEA" w:rsidP="005A3CEA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lastRenderedPageBreak/>
        <w:t>- zewnętrznych rejestratorów dźwięku, mikroportów i mikrofonów,</w:t>
      </w:r>
    </w:p>
    <w:p w14:paraId="75D68B05" w14:textId="77777777" w:rsidR="005A3CEA" w:rsidRDefault="005A3CEA" w:rsidP="005A3CEA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>- oświetlenia ze źródłami światła stałego (co najmniej trzy źródła światła na jedną nagrywaną osobę),</w:t>
      </w:r>
    </w:p>
    <w:p w14:paraId="42A03E58" w14:textId="77777777" w:rsidR="005A3CEA" w:rsidRDefault="005A3CEA" w:rsidP="005A3CEA">
      <w:pPr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lang w:eastAsia="en-US"/>
        </w:rPr>
      </w:pPr>
      <w:r>
        <w:rPr>
          <w:rFonts w:asciiTheme="minorHAnsi" w:eastAsiaTheme="minorHAnsi" w:hAnsiTheme="minorHAnsi" w:cs="Calibri"/>
          <w:color w:val="000000"/>
          <w:lang w:eastAsia="en-US"/>
        </w:rPr>
        <w:t>- 3 statywów z głowicami olejowymi,</w:t>
      </w:r>
    </w:p>
    <w:p w14:paraId="188495CE" w14:textId="77777777" w:rsidR="005A3CEA" w:rsidRPr="00716DED" w:rsidRDefault="005A3CEA" w:rsidP="005A3CEA">
      <w:pPr>
        <w:spacing w:line="360" w:lineRule="auto"/>
        <w:ind w:left="360"/>
        <w:jc w:val="both"/>
        <w:rPr>
          <w:rFonts w:asciiTheme="minorHAnsi" w:hAnsiTheme="minorHAnsi" w:cs="Arial"/>
        </w:rPr>
      </w:pPr>
      <w:r w:rsidRPr="00716DED">
        <w:rPr>
          <w:rFonts w:asciiTheme="minorHAnsi" w:eastAsiaTheme="minorHAnsi" w:hAnsiTheme="minorHAnsi" w:cs="Calibri"/>
          <w:color w:val="000000"/>
          <w:lang w:eastAsia="en-US"/>
        </w:rPr>
        <w:t xml:space="preserve">Rejestracja rozmowy z </w:t>
      </w:r>
      <w:r>
        <w:rPr>
          <w:rFonts w:asciiTheme="minorHAnsi" w:eastAsiaTheme="minorHAnsi" w:hAnsiTheme="minorHAnsi" w:cs="Calibri"/>
          <w:color w:val="000000"/>
          <w:lang w:eastAsia="en-US"/>
        </w:rPr>
        <w:t xml:space="preserve">uczestnikami wywiadu, </w:t>
      </w:r>
      <w:r w:rsidRPr="00716DED">
        <w:rPr>
          <w:rFonts w:asciiTheme="minorHAnsi" w:eastAsiaTheme="minorHAnsi" w:hAnsiTheme="minorHAnsi" w:cs="Calibri"/>
          <w:color w:val="000000"/>
          <w:lang w:eastAsia="en-US"/>
        </w:rPr>
        <w:t>rejestracja przebitek</w:t>
      </w:r>
      <w:r>
        <w:rPr>
          <w:rFonts w:asciiTheme="minorHAnsi" w:eastAsiaTheme="minorHAnsi" w:hAnsiTheme="minorHAnsi" w:cs="Calibri"/>
          <w:color w:val="000000"/>
          <w:lang w:eastAsia="en-US"/>
        </w:rPr>
        <w:t>;</w:t>
      </w:r>
    </w:p>
    <w:p w14:paraId="3173BF87" w14:textId="77777777" w:rsidR="005A3CEA" w:rsidRPr="007D3FB0" w:rsidRDefault="005A3CEA" w:rsidP="005A3C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716DED">
        <w:rPr>
          <w:rFonts w:asciiTheme="minorHAnsi" w:hAnsiTheme="minorHAnsi"/>
        </w:rPr>
        <w:t xml:space="preserve">Montaż kreatywny nagranego materiału wideo i audio, </w:t>
      </w:r>
      <w:r>
        <w:rPr>
          <w:rFonts w:asciiTheme="minorHAnsi" w:hAnsiTheme="minorHAnsi"/>
        </w:rPr>
        <w:t xml:space="preserve">dobór muzyki, dobór lektora, </w:t>
      </w:r>
      <w:r w:rsidRPr="00716DED">
        <w:rPr>
          <w:rFonts w:asciiTheme="minorHAnsi" w:hAnsiTheme="minorHAnsi"/>
        </w:rPr>
        <w:t>montaż rozmowy i przebitek. Edycja kolorystyczna materiału wideo, obróbka dźwięku</w:t>
      </w:r>
      <w:r>
        <w:rPr>
          <w:rFonts w:asciiTheme="minorHAnsi" w:hAnsiTheme="minorHAnsi"/>
        </w:rPr>
        <w:t>, uwzględnienie identyfikacji graficznej Zamawiającego;</w:t>
      </w:r>
    </w:p>
    <w:p w14:paraId="408760A8" w14:textId="77777777" w:rsidR="005A3CEA" w:rsidRPr="00B604A4" w:rsidRDefault="005A3CEA" w:rsidP="005A3C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Uwzględnienie w montażu innych dostarczonych przez Zamawiającego materiałów audiowizualnych;</w:t>
      </w:r>
    </w:p>
    <w:p w14:paraId="2493D2DE" w14:textId="77777777" w:rsidR="005A3CEA" w:rsidRDefault="005A3CEA" w:rsidP="005A3C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B604A4">
        <w:rPr>
          <w:rFonts w:asciiTheme="minorHAnsi" w:hAnsiTheme="minorHAnsi" w:cs="Arial"/>
        </w:rPr>
        <w:t>Szczegół</w:t>
      </w:r>
      <w:r>
        <w:rPr>
          <w:rFonts w:asciiTheme="minorHAnsi" w:hAnsiTheme="minorHAnsi" w:cs="Arial"/>
        </w:rPr>
        <w:t>owe wymagania dotyczące filmów</w:t>
      </w:r>
      <w:r w:rsidRPr="00B604A4">
        <w:rPr>
          <w:rFonts w:asciiTheme="minorHAnsi" w:hAnsiTheme="minorHAnsi" w:cs="Arial"/>
        </w:rPr>
        <w:t xml:space="preserve"> (np. wyświetlane dane, scenariusz, logotypy, muzyka) będą każdorazowo ustalane pomię</w:t>
      </w:r>
      <w:r>
        <w:rPr>
          <w:rFonts w:asciiTheme="minorHAnsi" w:hAnsiTheme="minorHAnsi" w:cs="Arial"/>
        </w:rPr>
        <w:t xml:space="preserve">dzy Wykonawcą a Zamawiającym; </w:t>
      </w:r>
    </w:p>
    <w:p w14:paraId="560D4D36" w14:textId="77777777" w:rsidR="005A3CEA" w:rsidRDefault="005A3CEA" w:rsidP="005A3C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B604A4">
        <w:rPr>
          <w:rFonts w:asciiTheme="minorHAnsi" w:hAnsiTheme="minorHAnsi" w:cs="Arial"/>
        </w:rPr>
        <w:t>Wykonawca będzie zobowiązany do wizualizacji materiałów zgodnych z księgami identyfikacji wizualnej Zamawiającego przekazanymi po podpisaniu umowy;</w:t>
      </w:r>
    </w:p>
    <w:p w14:paraId="57580428" w14:textId="77777777" w:rsidR="005A3CEA" w:rsidRPr="00973DB0" w:rsidRDefault="005A3CEA" w:rsidP="005A3C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B604A4">
        <w:rPr>
          <w:rFonts w:asciiTheme="minorHAnsi" w:hAnsiTheme="minorHAnsi" w:cs="Arial"/>
        </w:rPr>
        <w:t>Wykonawca zobowiązuje się do przeniesienia na Zamawiającego majątkowych praw autorskich  do ostatecznej formy materiałów wypracowanej w porozumieniu z</w:t>
      </w:r>
      <w:r>
        <w:rPr>
          <w:rFonts w:asciiTheme="minorHAnsi" w:hAnsiTheme="minorHAnsi" w:cs="Arial"/>
        </w:rPr>
        <w:t xml:space="preserve"> Zespołem TCA</w:t>
      </w:r>
      <w:r w:rsidRPr="00B604A4">
        <w:rPr>
          <w:rFonts w:asciiTheme="minorHAnsi" w:hAnsiTheme="minorHAnsi" w:cs="Arial"/>
        </w:rPr>
        <w:t xml:space="preserve"> FRSE</w:t>
      </w:r>
      <w:r>
        <w:rPr>
          <w:rFonts w:asciiTheme="minorHAnsi" w:hAnsiTheme="minorHAnsi" w:cs="Arial"/>
        </w:rPr>
        <w:t>;</w:t>
      </w:r>
    </w:p>
    <w:p w14:paraId="4896E43C" w14:textId="77777777" w:rsidR="005A3CEA" w:rsidRDefault="005A3CEA" w:rsidP="005A3CEA">
      <w:pPr>
        <w:spacing w:line="360" w:lineRule="auto"/>
        <w:jc w:val="both"/>
        <w:rPr>
          <w:rFonts w:asciiTheme="minorHAnsi" w:hAnsiTheme="minorHAnsi"/>
        </w:rPr>
      </w:pPr>
    </w:p>
    <w:p w14:paraId="5B77943B" w14:textId="77777777" w:rsidR="002A386B" w:rsidRDefault="00280BB5"/>
    <w:sectPr w:rsidR="002A386B" w:rsidSect="0049004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3C4EF" w14:textId="77777777" w:rsidR="00FA5169" w:rsidRDefault="00321656">
      <w:r>
        <w:separator/>
      </w:r>
    </w:p>
  </w:endnote>
  <w:endnote w:type="continuationSeparator" w:id="0">
    <w:p w14:paraId="65FD16AD" w14:textId="77777777" w:rsidR="00FA5169" w:rsidRDefault="0032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E72A7" w14:textId="77777777" w:rsidR="00FA5169" w:rsidRDefault="00321656">
      <w:r>
        <w:separator/>
      </w:r>
    </w:p>
  </w:footnote>
  <w:footnote w:type="continuationSeparator" w:id="0">
    <w:p w14:paraId="5C4CD4A9" w14:textId="77777777" w:rsidR="00FA5169" w:rsidRDefault="0032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F6BD" w14:textId="77777777" w:rsidR="002A1CF9" w:rsidRPr="00941579" w:rsidRDefault="005A3CEA" w:rsidP="00941579">
    <w:pPr>
      <w:pStyle w:val="Nagwek"/>
      <w:jc w:val="right"/>
      <w:rPr>
        <w:i/>
        <w:sz w:val="20"/>
        <w:szCs w:val="20"/>
      </w:rPr>
    </w:pPr>
    <w:r w:rsidRPr="00941579">
      <w:rPr>
        <w:i/>
        <w:sz w:val="20"/>
        <w:szCs w:val="20"/>
      </w:rPr>
      <w:t xml:space="preserve">                                                                                       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C1B"/>
    <w:multiLevelType w:val="hybridMultilevel"/>
    <w:tmpl w:val="555059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394F46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EA"/>
    <w:rsid w:val="001229A0"/>
    <w:rsid w:val="00280BB5"/>
    <w:rsid w:val="00321656"/>
    <w:rsid w:val="00376AC9"/>
    <w:rsid w:val="005A3CEA"/>
    <w:rsid w:val="00611AA2"/>
    <w:rsid w:val="00656667"/>
    <w:rsid w:val="009F51E3"/>
    <w:rsid w:val="00F46764"/>
    <w:rsid w:val="00FA5169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5A55"/>
  <w15:docId w15:val="{B7FE0B94-D0EE-4269-AE55-03A810B5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3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A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 Magierski</dc:creator>
  <cp:lastModifiedBy>Katarzyna Załuska</cp:lastModifiedBy>
  <cp:revision>2</cp:revision>
  <dcterms:created xsi:type="dcterms:W3CDTF">2021-04-27T07:35:00Z</dcterms:created>
  <dcterms:modified xsi:type="dcterms:W3CDTF">2021-04-27T07:35:00Z</dcterms:modified>
</cp:coreProperties>
</file>