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4482" w14:textId="77777777" w:rsidR="00A32085" w:rsidRPr="00A56234" w:rsidRDefault="00A32085" w:rsidP="00A32085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14:paraId="37E4E63A" w14:textId="77777777" w:rsidR="00A32085" w:rsidRDefault="00A32085" w:rsidP="00A32085">
      <w:pPr>
        <w:pStyle w:val="Nagwek4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14:paraId="6360FEFB" w14:textId="77777777" w:rsidR="00A32085" w:rsidRPr="00E632E5" w:rsidRDefault="00A32085" w:rsidP="00A32085">
      <w:pPr>
        <w:rPr>
          <w:lang w:eastAsia="pl-PL" w:bidi="ar-SA"/>
        </w:rPr>
      </w:pP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53220" w14:paraId="242102A6" w14:textId="77777777" w:rsidTr="00685317">
        <w:tc>
          <w:tcPr>
            <w:tcW w:w="9062" w:type="dxa"/>
            <w:gridSpan w:val="2"/>
            <w:shd w:val="clear" w:color="auto" w:fill="000000" w:themeFill="text1"/>
          </w:tcPr>
          <w:p w14:paraId="1B22E111" w14:textId="77777777" w:rsidR="00553220" w:rsidRPr="00CC652F" w:rsidRDefault="00553220" w:rsidP="0068531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SPECYFIKACJA TECHNICZNA NR 1</w:t>
            </w:r>
          </w:p>
        </w:tc>
      </w:tr>
      <w:tr w:rsidR="00553220" w14:paraId="69B2B315" w14:textId="77777777" w:rsidTr="00685317">
        <w:tc>
          <w:tcPr>
            <w:tcW w:w="3681" w:type="dxa"/>
            <w:shd w:val="clear" w:color="auto" w:fill="BFBFBF" w:themeFill="background1" w:themeFillShade="BF"/>
          </w:tcPr>
          <w:p w14:paraId="216F59FF" w14:textId="77777777" w:rsidR="00553220" w:rsidRPr="00AC0EB8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 xml:space="preserve">TONER DRUKARKOWY 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47DC4E3F" w14:textId="77777777" w:rsidR="00553220" w:rsidRPr="00CC652F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553220" w14:paraId="4D9270E9" w14:textId="77777777" w:rsidTr="00685317">
        <w:tc>
          <w:tcPr>
            <w:tcW w:w="3681" w:type="dxa"/>
          </w:tcPr>
          <w:p w14:paraId="078D1190" w14:textId="77777777" w:rsidR="00553220" w:rsidRPr="00466973" w:rsidRDefault="00553220" w:rsidP="006853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</w:tcPr>
          <w:p w14:paraId="49E76820" w14:textId="77777777" w:rsidR="00553220" w:rsidRPr="00A21A7F" w:rsidRDefault="00553220" w:rsidP="00685317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553220" w14:paraId="2459C041" w14:textId="77777777" w:rsidTr="00685317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060279F5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280D6148" w14:textId="77777777" w:rsidR="00553220" w:rsidRDefault="00553220" w:rsidP="00685317">
            <w:r>
              <w:t>Czarny</w:t>
            </w:r>
          </w:p>
        </w:tc>
      </w:tr>
      <w:tr w:rsidR="00553220" w14:paraId="089DEFFA" w14:textId="77777777" w:rsidTr="00685317">
        <w:trPr>
          <w:trHeight w:val="220"/>
        </w:trPr>
        <w:tc>
          <w:tcPr>
            <w:tcW w:w="3681" w:type="dxa"/>
            <w:vAlign w:val="center"/>
          </w:tcPr>
          <w:p w14:paraId="223140D3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5381" w:type="dxa"/>
          </w:tcPr>
          <w:p w14:paraId="5690B5DE" w14:textId="7DE40F8C" w:rsidR="00553220" w:rsidRDefault="00553220" w:rsidP="00685317">
            <w:r>
              <w:t>Nie mniej niż 2</w:t>
            </w:r>
            <w:r w:rsidR="002A01F5">
              <w:t>3</w:t>
            </w:r>
            <w:r>
              <w:t>000</w:t>
            </w:r>
          </w:p>
        </w:tc>
      </w:tr>
      <w:tr w:rsidR="00553220" w14:paraId="3D782DA7" w14:textId="77777777" w:rsidTr="00685317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2E0BF3A2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1B8E4EF8" w14:textId="77777777" w:rsidR="00553220" w:rsidRDefault="00553220" w:rsidP="00685317">
            <w:r>
              <w:t>Toner musi być kompatybilny z drukarkami Konica Minolta 368, które znajdują się na wyposażeniu FRSE</w:t>
            </w:r>
          </w:p>
        </w:tc>
      </w:tr>
      <w:tr w:rsidR="00553220" w14:paraId="46998D6F" w14:textId="77777777" w:rsidTr="00685317">
        <w:trPr>
          <w:trHeight w:val="224"/>
        </w:trPr>
        <w:tc>
          <w:tcPr>
            <w:tcW w:w="3681" w:type="dxa"/>
          </w:tcPr>
          <w:p w14:paraId="467C23ED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</w:tcPr>
          <w:p w14:paraId="237B2725" w14:textId="527A6708" w:rsidR="00553220" w:rsidRDefault="00553220" w:rsidP="00685317">
            <w:r>
              <w:t>2</w:t>
            </w:r>
            <w:r w:rsidR="002A01F5">
              <w:t>5</w:t>
            </w:r>
          </w:p>
        </w:tc>
      </w:tr>
    </w:tbl>
    <w:p w14:paraId="0BD3B0BF" w14:textId="77777777" w:rsidR="00553220" w:rsidRDefault="00553220" w:rsidP="00553220">
      <w:pPr>
        <w:rPr>
          <w:b/>
          <w:sz w:val="96"/>
          <w:szCs w:val="96"/>
        </w:rPr>
      </w:pPr>
    </w:p>
    <w:p w14:paraId="5330458F" w14:textId="77777777" w:rsidR="00553220" w:rsidRDefault="00553220" w:rsidP="00553220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53220" w14:paraId="7DE01974" w14:textId="77777777" w:rsidTr="00685317">
        <w:tc>
          <w:tcPr>
            <w:tcW w:w="9062" w:type="dxa"/>
            <w:gridSpan w:val="2"/>
            <w:shd w:val="clear" w:color="auto" w:fill="000000" w:themeFill="text1"/>
          </w:tcPr>
          <w:p w14:paraId="7DE9654C" w14:textId="77777777" w:rsidR="00553220" w:rsidRPr="00CC652F" w:rsidRDefault="00553220" w:rsidP="0068531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</w:t>
            </w:r>
          </w:p>
        </w:tc>
      </w:tr>
      <w:tr w:rsidR="00553220" w14:paraId="7E04D9FE" w14:textId="77777777" w:rsidTr="00685317">
        <w:tc>
          <w:tcPr>
            <w:tcW w:w="3681" w:type="dxa"/>
            <w:shd w:val="clear" w:color="auto" w:fill="BFBFBF" w:themeFill="background1" w:themeFillShade="BF"/>
          </w:tcPr>
          <w:p w14:paraId="193D794B" w14:textId="77777777" w:rsidR="00553220" w:rsidRPr="00AC0EB8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 xml:space="preserve">TONER DRUKARKOWY 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6662F95A" w14:textId="77777777" w:rsidR="00553220" w:rsidRPr="00CC652F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553220" w14:paraId="35BE9448" w14:textId="77777777" w:rsidTr="00685317">
        <w:tc>
          <w:tcPr>
            <w:tcW w:w="3681" w:type="dxa"/>
          </w:tcPr>
          <w:p w14:paraId="1B2BDF7C" w14:textId="77777777" w:rsidR="00553220" w:rsidRPr="00466973" w:rsidRDefault="00553220" w:rsidP="006853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</w:tcPr>
          <w:p w14:paraId="7D295569" w14:textId="77777777" w:rsidR="00553220" w:rsidRPr="00A21A7F" w:rsidRDefault="00553220" w:rsidP="00685317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553220" w14:paraId="77A9C1BB" w14:textId="77777777" w:rsidTr="00685317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6B4B60CD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45CD7FB9" w14:textId="77777777" w:rsidR="00553220" w:rsidRDefault="00553220" w:rsidP="00685317">
            <w:r>
              <w:t>Czarny</w:t>
            </w:r>
          </w:p>
        </w:tc>
      </w:tr>
      <w:tr w:rsidR="00553220" w14:paraId="6121C935" w14:textId="77777777" w:rsidTr="00685317">
        <w:trPr>
          <w:trHeight w:val="220"/>
        </w:trPr>
        <w:tc>
          <w:tcPr>
            <w:tcW w:w="3681" w:type="dxa"/>
            <w:vAlign w:val="center"/>
          </w:tcPr>
          <w:p w14:paraId="467A27DB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5381" w:type="dxa"/>
          </w:tcPr>
          <w:p w14:paraId="5757DF63" w14:textId="52886BAC" w:rsidR="00553220" w:rsidRDefault="00553220" w:rsidP="00685317">
            <w:r>
              <w:t>Nie mniej niż 2</w:t>
            </w:r>
            <w:r w:rsidR="002A01F5">
              <w:t>7</w:t>
            </w:r>
            <w:r>
              <w:t>000 stron</w:t>
            </w:r>
          </w:p>
        </w:tc>
      </w:tr>
      <w:tr w:rsidR="00553220" w14:paraId="7172563F" w14:textId="77777777" w:rsidTr="00685317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6830D3D6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343BB3ED" w14:textId="77777777" w:rsidR="00553220" w:rsidRDefault="00553220" w:rsidP="00685317">
            <w:r>
              <w:t>Toner musi być kompatybilny z drukarkami kolorowymi Konica Minolta C368, które znajdują się na wyposażeniu FRSE</w:t>
            </w:r>
          </w:p>
        </w:tc>
      </w:tr>
      <w:tr w:rsidR="00553220" w14:paraId="57AD0C49" w14:textId="77777777" w:rsidTr="00685317">
        <w:trPr>
          <w:trHeight w:val="224"/>
        </w:trPr>
        <w:tc>
          <w:tcPr>
            <w:tcW w:w="3681" w:type="dxa"/>
          </w:tcPr>
          <w:p w14:paraId="4A63B635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</w:tcPr>
          <w:p w14:paraId="6E51EAE4" w14:textId="77777777" w:rsidR="00553220" w:rsidRDefault="00553220" w:rsidP="00685317">
            <w:r>
              <w:t>10</w:t>
            </w:r>
          </w:p>
        </w:tc>
      </w:tr>
    </w:tbl>
    <w:p w14:paraId="24BD363F" w14:textId="77777777" w:rsidR="00553220" w:rsidRDefault="00553220" w:rsidP="00553220">
      <w:pPr>
        <w:rPr>
          <w:b/>
          <w:sz w:val="96"/>
          <w:szCs w:val="96"/>
        </w:rPr>
      </w:pPr>
    </w:p>
    <w:p w14:paraId="09D6CDAE" w14:textId="77777777" w:rsidR="00553220" w:rsidRDefault="00553220" w:rsidP="00553220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53220" w14:paraId="7CDD4661" w14:textId="77777777" w:rsidTr="00685317">
        <w:tc>
          <w:tcPr>
            <w:tcW w:w="9062" w:type="dxa"/>
            <w:gridSpan w:val="2"/>
            <w:shd w:val="clear" w:color="auto" w:fill="000000" w:themeFill="text1"/>
          </w:tcPr>
          <w:p w14:paraId="109D47EF" w14:textId="77777777" w:rsidR="00553220" w:rsidRPr="00CC652F" w:rsidRDefault="00553220" w:rsidP="0068531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3</w:t>
            </w:r>
          </w:p>
        </w:tc>
      </w:tr>
      <w:tr w:rsidR="00553220" w14:paraId="1C7487D9" w14:textId="77777777" w:rsidTr="00685317">
        <w:tc>
          <w:tcPr>
            <w:tcW w:w="3681" w:type="dxa"/>
            <w:shd w:val="clear" w:color="auto" w:fill="BFBFBF" w:themeFill="background1" w:themeFillShade="BF"/>
          </w:tcPr>
          <w:p w14:paraId="4FE1FE09" w14:textId="77777777" w:rsidR="00553220" w:rsidRPr="00AC0EB8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>BĘBEN</w:t>
            </w:r>
            <w:r w:rsidRPr="00AC0EB8">
              <w:rPr>
                <w:b/>
              </w:rPr>
              <w:t xml:space="preserve"> </w:t>
            </w:r>
            <w:r>
              <w:rPr>
                <w:b/>
              </w:rPr>
              <w:t>ŚWIATŁOCZUŁY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2BDB706B" w14:textId="77777777" w:rsidR="00553220" w:rsidRPr="00CC652F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553220" w14:paraId="0CDADBC2" w14:textId="77777777" w:rsidTr="00685317">
        <w:tc>
          <w:tcPr>
            <w:tcW w:w="3681" w:type="dxa"/>
          </w:tcPr>
          <w:p w14:paraId="3D8C548B" w14:textId="77777777" w:rsidR="00553220" w:rsidRPr="00466973" w:rsidRDefault="00553220" w:rsidP="00685317">
            <w:pPr>
              <w:rPr>
                <w:rFonts w:cstheme="minorHAnsi"/>
                <w:b/>
              </w:rPr>
            </w:pPr>
            <w:r w:rsidRPr="00466973"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</w:tcPr>
          <w:p w14:paraId="4B9421A0" w14:textId="77777777" w:rsidR="00553220" w:rsidRPr="00A21A7F" w:rsidRDefault="00553220" w:rsidP="00685317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553220" w14:paraId="343665A0" w14:textId="77777777" w:rsidTr="00685317">
        <w:tc>
          <w:tcPr>
            <w:tcW w:w="3681" w:type="dxa"/>
            <w:shd w:val="clear" w:color="auto" w:fill="BFBFBF" w:themeFill="background1" w:themeFillShade="BF"/>
          </w:tcPr>
          <w:p w14:paraId="432D52C8" w14:textId="77777777" w:rsidR="00553220" w:rsidRPr="00466973" w:rsidRDefault="00553220" w:rsidP="00685317">
            <w:pPr>
              <w:rPr>
                <w:b/>
              </w:rPr>
            </w:pPr>
            <w:r w:rsidRPr="00466973">
              <w:rPr>
                <w:b/>
              </w:rPr>
              <w:t>Kolor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3CCD8A10" w14:textId="77777777" w:rsidR="00553220" w:rsidRDefault="00553220" w:rsidP="00685317">
            <w:r>
              <w:t>Czarny</w:t>
            </w:r>
          </w:p>
        </w:tc>
      </w:tr>
      <w:tr w:rsidR="00553220" w14:paraId="56F9369B" w14:textId="77777777" w:rsidTr="00685317">
        <w:trPr>
          <w:trHeight w:val="220"/>
        </w:trPr>
        <w:tc>
          <w:tcPr>
            <w:tcW w:w="3681" w:type="dxa"/>
            <w:vAlign w:val="center"/>
          </w:tcPr>
          <w:p w14:paraId="25E56E7D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5381" w:type="dxa"/>
          </w:tcPr>
          <w:p w14:paraId="6DCC7033" w14:textId="77777777" w:rsidR="00553220" w:rsidRDefault="00553220" w:rsidP="00685317">
            <w:r>
              <w:t>90000 stron</w:t>
            </w:r>
          </w:p>
        </w:tc>
      </w:tr>
      <w:tr w:rsidR="00553220" w14:paraId="2DCF73A2" w14:textId="77777777" w:rsidTr="00685317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31B0CFAC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671BBA85" w14:textId="1AD93FB8" w:rsidR="00553220" w:rsidRDefault="00553220" w:rsidP="00685317">
            <w:r>
              <w:t>Bęben musi być kompatybilny z drukarkami</w:t>
            </w:r>
            <w:r w:rsidR="002A01F5">
              <w:t xml:space="preserve">  </w:t>
            </w:r>
            <w:r w:rsidR="002A01F5">
              <w:t xml:space="preserve">kolorowymi </w:t>
            </w:r>
            <w:r>
              <w:t xml:space="preserve"> Konica Minolta </w:t>
            </w:r>
            <w:r w:rsidR="002A01F5">
              <w:t>C</w:t>
            </w:r>
            <w:r>
              <w:t xml:space="preserve">368, </w:t>
            </w:r>
            <w:r w:rsidR="003C2A07">
              <w:t>k</w:t>
            </w:r>
            <w:r>
              <w:t>tóre znajdują się na wyposażeniu FRSE</w:t>
            </w:r>
          </w:p>
        </w:tc>
      </w:tr>
      <w:tr w:rsidR="00553220" w14:paraId="49FBC352" w14:textId="77777777" w:rsidTr="00685317">
        <w:trPr>
          <w:trHeight w:val="224"/>
        </w:trPr>
        <w:tc>
          <w:tcPr>
            <w:tcW w:w="3681" w:type="dxa"/>
          </w:tcPr>
          <w:p w14:paraId="0A93D63C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</w:tcPr>
          <w:p w14:paraId="648E811B" w14:textId="77777777" w:rsidR="00553220" w:rsidRDefault="00553220" w:rsidP="00685317">
            <w:r>
              <w:t>20</w:t>
            </w:r>
          </w:p>
        </w:tc>
      </w:tr>
    </w:tbl>
    <w:p w14:paraId="5A810AD0" w14:textId="77777777" w:rsidR="00553220" w:rsidRDefault="00553220" w:rsidP="00553220">
      <w:pPr>
        <w:rPr>
          <w:b/>
          <w:sz w:val="96"/>
          <w:szCs w:val="96"/>
        </w:rPr>
      </w:pPr>
    </w:p>
    <w:p w14:paraId="2388A83A" w14:textId="77777777" w:rsidR="00553220" w:rsidRDefault="00553220" w:rsidP="00553220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53220" w14:paraId="4596948B" w14:textId="77777777" w:rsidTr="00685317">
        <w:tc>
          <w:tcPr>
            <w:tcW w:w="9062" w:type="dxa"/>
            <w:gridSpan w:val="2"/>
            <w:shd w:val="clear" w:color="auto" w:fill="000000" w:themeFill="text1"/>
          </w:tcPr>
          <w:p w14:paraId="4CAA8AAB" w14:textId="77777777" w:rsidR="00553220" w:rsidRPr="00CC652F" w:rsidRDefault="00553220" w:rsidP="005532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4</w:t>
            </w:r>
          </w:p>
        </w:tc>
      </w:tr>
      <w:tr w:rsidR="00553220" w14:paraId="29357355" w14:textId="77777777" w:rsidTr="00685317">
        <w:tc>
          <w:tcPr>
            <w:tcW w:w="3681" w:type="dxa"/>
            <w:shd w:val="clear" w:color="auto" w:fill="BFBFBF" w:themeFill="background1" w:themeFillShade="BF"/>
          </w:tcPr>
          <w:p w14:paraId="3CCD6AD8" w14:textId="77777777" w:rsidR="00553220" w:rsidRPr="00AC0EB8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>BĘBEN</w:t>
            </w:r>
            <w:r w:rsidRPr="00AC0EB8">
              <w:rPr>
                <w:b/>
              </w:rPr>
              <w:t xml:space="preserve"> </w:t>
            </w:r>
            <w:r>
              <w:rPr>
                <w:b/>
              </w:rPr>
              <w:t>ŚWIATŁOCZUŁY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2F88ABD9" w14:textId="77777777" w:rsidR="00553220" w:rsidRPr="00CC652F" w:rsidRDefault="00553220" w:rsidP="00685317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553220" w14:paraId="4C07D3FB" w14:textId="77777777" w:rsidTr="00685317">
        <w:tc>
          <w:tcPr>
            <w:tcW w:w="3681" w:type="dxa"/>
          </w:tcPr>
          <w:p w14:paraId="02965302" w14:textId="77777777" w:rsidR="00553220" w:rsidRPr="00466973" w:rsidRDefault="00553220" w:rsidP="00685317">
            <w:pPr>
              <w:rPr>
                <w:rFonts w:cstheme="minorHAnsi"/>
                <w:b/>
              </w:rPr>
            </w:pPr>
            <w:r w:rsidRPr="00466973"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</w:tcPr>
          <w:p w14:paraId="5BFB2002" w14:textId="77777777" w:rsidR="00553220" w:rsidRPr="00A21A7F" w:rsidRDefault="00553220" w:rsidP="00685317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553220" w14:paraId="67C57529" w14:textId="77777777" w:rsidTr="00685317">
        <w:tc>
          <w:tcPr>
            <w:tcW w:w="3681" w:type="dxa"/>
            <w:shd w:val="clear" w:color="auto" w:fill="BFBFBF" w:themeFill="background1" w:themeFillShade="BF"/>
          </w:tcPr>
          <w:p w14:paraId="635C1A33" w14:textId="77777777" w:rsidR="00553220" w:rsidRPr="00466973" w:rsidRDefault="00553220" w:rsidP="00685317">
            <w:pPr>
              <w:rPr>
                <w:b/>
              </w:rPr>
            </w:pPr>
            <w:r w:rsidRPr="00466973">
              <w:rPr>
                <w:b/>
              </w:rPr>
              <w:t>Kolor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5F660472" w14:textId="36213BAB" w:rsidR="00553220" w:rsidRDefault="00A0260A" w:rsidP="00685317">
            <w:r>
              <w:t>Kolorowy</w:t>
            </w:r>
          </w:p>
        </w:tc>
      </w:tr>
      <w:tr w:rsidR="00553220" w14:paraId="0164D456" w14:textId="77777777" w:rsidTr="00685317">
        <w:trPr>
          <w:trHeight w:val="220"/>
        </w:trPr>
        <w:tc>
          <w:tcPr>
            <w:tcW w:w="3681" w:type="dxa"/>
            <w:vAlign w:val="center"/>
          </w:tcPr>
          <w:p w14:paraId="1D2C8761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5381" w:type="dxa"/>
          </w:tcPr>
          <w:p w14:paraId="505253C7" w14:textId="77777777" w:rsidR="00553220" w:rsidRDefault="00553220" w:rsidP="00685317">
            <w:r>
              <w:t>55000 stron</w:t>
            </w:r>
          </w:p>
        </w:tc>
      </w:tr>
      <w:tr w:rsidR="00553220" w14:paraId="73E2FA02" w14:textId="77777777" w:rsidTr="00685317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14328EF5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72A30AD1" w14:textId="77777777" w:rsidR="00553220" w:rsidRDefault="00553220" w:rsidP="00685317">
            <w:r>
              <w:t>Bęben musi być kompatybilny z drukarkami kolorowymi Konica Minolta C368, które znajdują się na wyposażeniu FRSE</w:t>
            </w:r>
          </w:p>
        </w:tc>
      </w:tr>
      <w:tr w:rsidR="00553220" w14:paraId="259574FB" w14:textId="77777777" w:rsidTr="00685317">
        <w:trPr>
          <w:trHeight w:val="224"/>
        </w:trPr>
        <w:tc>
          <w:tcPr>
            <w:tcW w:w="3681" w:type="dxa"/>
          </w:tcPr>
          <w:p w14:paraId="659E0D8B" w14:textId="77777777" w:rsidR="00553220" w:rsidRPr="00466973" w:rsidRDefault="00553220" w:rsidP="0068531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</w:tcPr>
          <w:p w14:paraId="7B7A8035" w14:textId="77777777" w:rsidR="00553220" w:rsidRDefault="00553220" w:rsidP="00685317">
            <w:r>
              <w:t>12</w:t>
            </w:r>
          </w:p>
        </w:tc>
      </w:tr>
    </w:tbl>
    <w:p w14:paraId="71B5813F" w14:textId="77777777" w:rsidR="00E82E44" w:rsidRDefault="00E82E44"/>
    <w:sectPr w:rsidR="00E82E44" w:rsidSect="0056179A">
      <w:headerReference w:type="default" r:id="rId7"/>
      <w:pgSz w:w="11906" w:h="16838"/>
      <w:pgMar w:top="1560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9A27" w14:textId="77777777" w:rsidR="00B830F5" w:rsidRDefault="007F5B2E">
      <w:r>
        <w:separator/>
      </w:r>
    </w:p>
  </w:endnote>
  <w:endnote w:type="continuationSeparator" w:id="0">
    <w:p w14:paraId="6568E729" w14:textId="77777777" w:rsidR="00B830F5" w:rsidRDefault="007F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3357" w14:textId="77777777" w:rsidR="00B830F5" w:rsidRDefault="007F5B2E">
      <w:r>
        <w:separator/>
      </w:r>
    </w:p>
  </w:footnote>
  <w:footnote w:type="continuationSeparator" w:id="0">
    <w:p w14:paraId="0F41ECB6" w14:textId="77777777" w:rsidR="00B830F5" w:rsidRDefault="007F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2CE9" w14:textId="77777777" w:rsidR="00E62EA8" w:rsidRDefault="00A3208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43802"/>
    <w:multiLevelType w:val="hybridMultilevel"/>
    <w:tmpl w:val="E2880DB8"/>
    <w:lvl w:ilvl="0" w:tplc="831439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85"/>
    <w:rsid w:val="002A01F5"/>
    <w:rsid w:val="003C2A07"/>
    <w:rsid w:val="00553220"/>
    <w:rsid w:val="00753EA7"/>
    <w:rsid w:val="007F5B2E"/>
    <w:rsid w:val="00A0260A"/>
    <w:rsid w:val="00A260AA"/>
    <w:rsid w:val="00A32085"/>
    <w:rsid w:val="00B830F5"/>
    <w:rsid w:val="00CE10A4"/>
    <w:rsid w:val="00D23849"/>
    <w:rsid w:val="00E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6F2"/>
  <w15:chartTrackingRefBased/>
  <w15:docId w15:val="{45C1EF1A-E995-4D4D-B18E-26CCFBC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0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A3208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0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3208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0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A3208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3208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3208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32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2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5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Boryna</dc:creator>
  <cp:keywords/>
  <dc:description/>
  <cp:lastModifiedBy>Michał</cp:lastModifiedBy>
  <cp:revision>8</cp:revision>
  <dcterms:created xsi:type="dcterms:W3CDTF">2021-02-25T09:39:00Z</dcterms:created>
  <dcterms:modified xsi:type="dcterms:W3CDTF">2021-03-31T09:17:00Z</dcterms:modified>
</cp:coreProperties>
</file>