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E6C8A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4D62378E" w14:textId="77777777" w:rsidR="00B62E69" w:rsidRPr="00B62E69" w:rsidRDefault="00B62E69" w:rsidP="00B62E69">
      <w:pPr>
        <w:spacing w:after="1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62E6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Wzór umowy zlecenie</w:t>
      </w:r>
    </w:p>
    <w:p w14:paraId="0746C33A" w14:textId="5F43F6DC" w:rsidR="00193F7B" w:rsidRDefault="00193F7B" w:rsidP="00193F7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14:paraId="40BC3A6C" w14:textId="77777777" w:rsidR="00193F7B" w:rsidRDefault="00B619B3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23"/>
        <w:gridCol w:w="272"/>
        <w:gridCol w:w="4186"/>
      </w:tblGrid>
      <w:tr w:rsidR="00193F7B" w:rsidRPr="008F40BE" w14:paraId="2A09A176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101A1D79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4E9756F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B4B124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30E4E081" w14:textId="77777777" w:rsidTr="00DF1278">
        <w:tc>
          <w:tcPr>
            <w:tcW w:w="4678" w:type="dxa"/>
            <w:vAlign w:val="center"/>
          </w:tcPr>
          <w:p w14:paraId="4E83FA04" w14:textId="77777777"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1B569A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0BD6220C" w14:textId="77777777"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…………..</w:t>
            </w:r>
          </w:p>
        </w:tc>
      </w:tr>
      <w:tr w:rsidR="00193F7B" w:rsidRPr="008F40BE" w14:paraId="227A2040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57858CE7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7B642B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4DBE8ED3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42EF5684" w14:textId="77777777" w:rsidTr="00DF1278">
        <w:trPr>
          <w:trHeight w:val="1024"/>
        </w:trPr>
        <w:tc>
          <w:tcPr>
            <w:tcW w:w="4678" w:type="dxa"/>
          </w:tcPr>
          <w:p w14:paraId="42340ACC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618EFBE4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4562341E" w14:textId="52F6F639" w:rsid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6750D32E" w14:textId="442382F7" w:rsidR="009D6F1E" w:rsidRPr="009D6F1E" w:rsidRDefault="009D6F1E" w:rsidP="00DF1278">
            <w:pPr>
              <w:pStyle w:val="ParagraphStyle"/>
              <w:ind w:left="284" w:righ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9D6F1E">
              <w:rPr>
                <w:rFonts w:asciiTheme="minorHAnsi" w:hAnsiTheme="minorHAnsi" w:cstheme="minorHAnsi"/>
                <w:sz w:val="20"/>
                <w:szCs w:val="20"/>
              </w:rPr>
              <w:t>NIP: 526-10-00-645</w:t>
            </w:r>
          </w:p>
          <w:p w14:paraId="63763804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94FD87B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730B729" w14:textId="77777777" w:rsidR="00193F7B" w:rsidRPr="00B619B3" w:rsidRDefault="00B619B3" w:rsidP="00F237CC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………………</w:t>
            </w:r>
          </w:p>
        </w:tc>
      </w:tr>
    </w:tbl>
    <w:p w14:paraId="72D6EFC0" w14:textId="77777777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3AB884DF" w14:textId="57CB1268" w:rsidR="00193F7B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275870">
        <w:rPr>
          <w:rFonts w:ascii="Calibri" w:hAnsi="Calibri"/>
          <w:b/>
          <w:sz w:val="22"/>
          <w:szCs w:val="22"/>
        </w:rPr>
        <w:t xml:space="preserve">pozyskiwaniu, </w:t>
      </w:r>
      <w:r w:rsidR="00B71EE2" w:rsidRPr="00B71EE2">
        <w:rPr>
          <w:rFonts w:ascii="Calibri" w:hAnsi="Calibri"/>
          <w:b/>
          <w:sz w:val="22"/>
          <w:szCs w:val="22"/>
        </w:rPr>
        <w:t>opracow</w:t>
      </w:r>
      <w:r w:rsidR="005F16D6">
        <w:rPr>
          <w:rFonts w:ascii="Calibri" w:hAnsi="Calibri"/>
          <w:b/>
          <w:sz w:val="22"/>
          <w:szCs w:val="22"/>
        </w:rPr>
        <w:t>yw</w:t>
      </w:r>
      <w:r w:rsidR="00B71EE2" w:rsidRPr="00B71EE2">
        <w:rPr>
          <w:rFonts w:ascii="Calibri" w:hAnsi="Calibri"/>
          <w:b/>
          <w:sz w:val="22"/>
          <w:szCs w:val="22"/>
        </w:rPr>
        <w:t>ani</w:t>
      </w:r>
      <w:r w:rsidR="00B71EE2">
        <w:rPr>
          <w:rFonts w:ascii="Calibri" w:hAnsi="Calibri"/>
          <w:b/>
          <w:sz w:val="22"/>
          <w:szCs w:val="22"/>
        </w:rPr>
        <w:t>u</w:t>
      </w:r>
      <w:r w:rsidR="00B71EE2" w:rsidRPr="00B71EE2">
        <w:rPr>
          <w:rFonts w:ascii="Calibri" w:hAnsi="Calibri"/>
          <w:b/>
          <w:sz w:val="22"/>
          <w:szCs w:val="22"/>
        </w:rPr>
        <w:t xml:space="preserve"> redakcyjn</w:t>
      </w:r>
      <w:r w:rsidR="00B71EE2">
        <w:rPr>
          <w:rFonts w:ascii="Calibri" w:hAnsi="Calibri"/>
          <w:b/>
          <w:sz w:val="22"/>
          <w:szCs w:val="22"/>
        </w:rPr>
        <w:t>ym</w:t>
      </w:r>
      <w:r w:rsidR="00B71EE2" w:rsidRPr="00B71EE2">
        <w:rPr>
          <w:rFonts w:ascii="Calibri" w:hAnsi="Calibri"/>
          <w:b/>
          <w:sz w:val="22"/>
          <w:szCs w:val="22"/>
        </w:rPr>
        <w:t xml:space="preserve"> </w:t>
      </w:r>
      <w:r w:rsidR="00275870">
        <w:rPr>
          <w:rFonts w:ascii="Calibri" w:hAnsi="Calibri"/>
          <w:b/>
          <w:sz w:val="22"/>
          <w:szCs w:val="22"/>
        </w:rPr>
        <w:t xml:space="preserve">i przekazywaniu Zleceniobiorcy </w:t>
      </w:r>
      <w:r w:rsidR="00B71EE2" w:rsidRPr="00B71EE2">
        <w:rPr>
          <w:rFonts w:ascii="Calibri" w:hAnsi="Calibri"/>
          <w:b/>
          <w:sz w:val="22"/>
          <w:szCs w:val="22"/>
        </w:rPr>
        <w:t xml:space="preserve">tekstów do kwartalnika „Języki Obce w Szkole” </w:t>
      </w:r>
      <w:r w:rsidR="006C612B">
        <w:rPr>
          <w:rFonts w:ascii="Calibri" w:hAnsi="Calibri"/>
          <w:sz w:val="22"/>
          <w:szCs w:val="22"/>
        </w:rPr>
        <w:t>(dalej: „</w:t>
      </w:r>
      <w:r w:rsidR="006C612B" w:rsidRPr="006C612B">
        <w:rPr>
          <w:rFonts w:ascii="Calibri" w:hAnsi="Calibri"/>
          <w:b/>
          <w:sz w:val="22"/>
          <w:szCs w:val="22"/>
        </w:rPr>
        <w:t>Czasopismo</w:t>
      </w:r>
      <w:r w:rsidR="006C612B">
        <w:rPr>
          <w:rFonts w:ascii="Calibri" w:hAnsi="Calibri"/>
          <w:sz w:val="22"/>
          <w:szCs w:val="22"/>
        </w:rPr>
        <w:t xml:space="preserve">”) </w:t>
      </w:r>
      <w:r w:rsidR="00B71EE2" w:rsidRPr="00B71EE2">
        <w:rPr>
          <w:rFonts w:ascii="Calibri" w:hAnsi="Calibri"/>
          <w:b/>
          <w:sz w:val="22"/>
          <w:szCs w:val="22"/>
        </w:rPr>
        <w:t>oraz wykonywani</w:t>
      </w:r>
      <w:r w:rsidR="00B71EE2">
        <w:rPr>
          <w:rFonts w:ascii="Calibri" w:hAnsi="Calibri"/>
          <w:b/>
          <w:sz w:val="22"/>
          <w:szCs w:val="22"/>
        </w:rPr>
        <w:t>u</w:t>
      </w:r>
      <w:r w:rsidR="00B71EE2" w:rsidRPr="00B71EE2">
        <w:rPr>
          <w:rFonts w:ascii="Calibri" w:hAnsi="Calibri"/>
          <w:b/>
          <w:sz w:val="22"/>
          <w:szCs w:val="22"/>
        </w:rPr>
        <w:t xml:space="preserve"> innych zadań w ramach pełnienia obowiązków redaktora naczelnego </w:t>
      </w:r>
      <w:r w:rsidR="006C612B">
        <w:rPr>
          <w:rFonts w:ascii="Calibri" w:hAnsi="Calibri"/>
          <w:b/>
          <w:sz w:val="22"/>
          <w:szCs w:val="22"/>
        </w:rPr>
        <w:t>Czasopisma</w:t>
      </w:r>
      <w:r w:rsidR="00B619B3" w:rsidRPr="00A465C7">
        <w:rPr>
          <w:rFonts w:ascii="Calibri" w:hAnsi="Calibri"/>
          <w:b/>
          <w:sz w:val="22"/>
          <w:szCs w:val="22"/>
        </w:rPr>
        <w:t>.</w:t>
      </w:r>
    </w:p>
    <w:p w14:paraId="53CE3D0C" w14:textId="613CD489" w:rsidR="00193F7B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75B26528" w14:textId="7D2A8F1A" w:rsidR="00C94F0A" w:rsidRDefault="00C94F0A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Zleceniodawca oświadcza również, że znane mu są przepisy ustawy z dnia 26.01.1984 r. Prawo prasowe (Dz.U. z 2018 r. poz. 1914), w szczególności art. 25 ust. 2, 3 i 4.</w:t>
      </w:r>
    </w:p>
    <w:p w14:paraId="2A08CDA0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72D3844A" w14:textId="248DFAD2" w:rsidR="00B71EE2" w:rsidRPr="00B71EE2" w:rsidRDefault="00193F7B" w:rsidP="006533A3">
      <w:pPr>
        <w:pStyle w:val="ParagraphStyle"/>
        <w:numPr>
          <w:ilvl w:val="0"/>
          <w:numId w:val="9"/>
        </w:numPr>
        <w:spacing w:after="120"/>
        <w:jc w:val="both"/>
        <w:rPr>
          <w:rFonts w:ascii="Calibri" w:hAnsi="Calibri"/>
          <w:sz w:val="22"/>
          <w:szCs w:val="22"/>
        </w:rPr>
      </w:pPr>
      <w:r w:rsidRPr="00B71EE2">
        <w:rPr>
          <w:rFonts w:ascii="Calibri" w:hAnsi="Calibri"/>
          <w:sz w:val="22"/>
          <w:szCs w:val="22"/>
        </w:rPr>
        <w:t>Zleceniobiorca zobowiązuje się do wykon</w:t>
      </w:r>
      <w:r w:rsidR="00275870">
        <w:rPr>
          <w:rFonts w:ascii="Calibri" w:hAnsi="Calibri"/>
          <w:sz w:val="22"/>
          <w:szCs w:val="22"/>
        </w:rPr>
        <w:t>yw</w:t>
      </w:r>
      <w:r w:rsidRPr="00B71EE2">
        <w:rPr>
          <w:rFonts w:ascii="Calibri" w:hAnsi="Calibri"/>
          <w:sz w:val="22"/>
          <w:szCs w:val="22"/>
        </w:rPr>
        <w:t xml:space="preserve">ania Zlecenia w okresie od dnia </w:t>
      </w:r>
      <w:r w:rsidR="00A465C7" w:rsidRPr="00B71EE2">
        <w:rPr>
          <w:rFonts w:ascii="Calibri" w:hAnsi="Calibri"/>
          <w:sz w:val="22"/>
          <w:szCs w:val="22"/>
        </w:rPr>
        <w:t xml:space="preserve">podpisania </w:t>
      </w:r>
      <w:r w:rsidR="006C612B">
        <w:rPr>
          <w:rFonts w:ascii="Calibri" w:hAnsi="Calibri"/>
          <w:sz w:val="22"/>
          <w:szCs w:val="22"/>
        </w:rPr>
        <w:t>U</w:t>
      </w:r>
      <w:r w:rsidR="00A465C7" w:rsidRPr="00B71EE2">
        <w:rPr>
          <w:rFonts w:ascii="Calibri" w:hAnsi="Calibri"/>
          <w:sz w:val="22"/>
          <w:szCs w:val="22"/>
        </w:rPr>
        <w:t>mowy</w:t>
      </w:r>
      <w:r w:rsidRPr="00B71EE2">
        <w:rPr>
          <w:rFonts w:ascii="Calibri" w:hAnsi="Calibri"/>
          <w:sz w:val="22"/>
          <w:szCs w:val="22"/>
        </w:rPr>
        <w:t xml:space="preserve"> </w:t>
      </w:r>
      <w:r w:rsidRPr="00B71EE2">
        <w:rPr>
          <w:rFonts w:ascii="Calibri" w:hAnsi="Calibri"/>
          <w:bCs/>
          <w:sz w:val="22"/>
          <w:szCs w:val="22"/>
        </w:rPr>
        <w:t xml:space="preserve"> </w:t>
      </w:r>
      <w:r w:rsidRPr="00B71EE2">
        <w:rPr>
          <w:rFonts w:ascii="Calibri" w:hAnsi="Calibri"/>
          <w:sz w:val="22"/>
          <w:szCs w:val="22"/>
        </w:rPr>
        <w:t xml:space="preserve">do </w:t>
      </w:r>
      <w:r w:rsidR="00A465C7" w:rsidRPr="00B71EE2">
        <w:rPr>
          <w:rFonts w:ascii="Calibri" w:hAnsi="Calibri"/>
          <w:b/>
          <w:bCs/>
          <w:sz w:val="22"/>
          <w:szCs w:val="22"/>
        </w:rPr>
        <w:t>3</w:t>
      </w:r>
      <w:r w:rsidR="00B71EE2" w:rsidRPr="00B71EE2">
        <w:rPr>
          <w:rFonts w:ascii="Calibri" w:hAnsi="Calibri"/>
          <w:b/>
          <w:bCs/>
          <w:sz w:val="22"/>
          <w:szCs w:val="22"/>
        </w:rPr>
        <w:t>1</w:t>
      </w:r>
      <w:r w:rsidR="00A465C7" w:rsidRPr="00B71EE2">
        <w:rPr>
          <w:rFonts w:ascii="Calibri" w:hAnsi="Calibri"/>
          <w:b/>
          <w:bCs/>
          <w:sz w:val="22"/>
          <w:szCs w:val="22"/>
        </w:rPr>
        <w:t xml:space="preserve"> </w:t>
      </w:r>
      <w:r w:rsidR="00B71EE2" w:rsidRPr="00B71EE2">
        <w:rPr>
          <w:rFonts w:ascii="Calibri" w:hAnsi="Calibri"/>
          <w:b/>
          <w:bCs/>
          <w:sz w:val="22"/>
          <w:szCs w:val="22"/>
        </w:rPr>
        <w:t>grudnia</w:t>
      </w:r>
      <w:r w:rsidR="00A465C7" w:rsidRPr="00B71EE2">
        <w:rPr>
          <w:rFonts w:ascii="Calibri" w:hAnsi="Calibri"/>
          <w:b/>
          <w:bCs/>
          <w:sz w:val="22"/>
          <w:szCs w:val="22"/>
        </w:rPr>
        <w:t xml:space="preserve"> 2021 r.</w:t>
      </w:r>
    </w:p>
    <w:p w14:paraId="0C33662D" w14:textId="53E5EF22" w:rsidR="00B71EE2" w:rsidRPr="00B71EE2" w:rsidRDefault="00B71EE2" w:rsidP="006533A3">
      <w:pPr>
        <w:pStyle w:val="ParagraphStyle"/>
        <w:numPr>
          <w:ilvl w:val="0"/>
          <w:numId w:val="9"/>
        </w:numPr>
        <w:spacing w:after="120"/>
        <w:jc w:val="both"/>
        <w:rPr>
          <w:rFonts w:ascii="Calibri" w:hAnsi="Calibri"/>
          <w:sz w:val="22"/>
          <w:szCs w:val="22"/>
        </w:rPr>
      </w:pPr>
      <w:r w:rsidRPr="00B71EE2">
        <w:rPr>
          <w:rFonts w:ascii="Calibri" w:hAnsi="Calibri"/>
          <w:sz w:val="22"/>
          <w:szCs w:val="22"/>
        </w:rPr>
        <w:t xml:space="preserve">Zleceniobiorca oświadcza, że znane mu są terminy oddania do druku poszczególnych numerów </w:t>
      </w:r>
      <w:r w:rsidR="006C612B">
        <w:rPr>
          <w:rFonts w:ascii="Calibri" w:hAnsi="Calibri"/>
          <w:sz w:val="22"/>
          <w:szCs w:val="22"/>
        </w:rPr>
        <w:t>Czaso</w:t>
      </w:r>
      <w:r w:rsidRPr="00B71EE2">
        <w:rPr>
          <w:rFonts w:ascii="Calibri" w:hAnsi="Calibri"/>
          <w:sz w:val="22"/>
          <w:szCs w:val="22"/>
        </w:rPr>
        <w:t>pisma w roku 2021: numer 2/2021 – 11 czerwca, numer 3/2021 – 10 września, numer 4/2021 – 10 grudnia 2021 r.</w:t>
      </w:r>
    </w:p>
    <w:p w14:paraId="2537B2DE" w14:textId="77F0C165" w:rsidR="00B71EE2" w:rsidRDefault="00B71EE2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B71EE2">
        <w:rPr>
          <w:rFonts w:ascii="Calibri" w:hAnsi="Calibri"/>
          <w:sz w:val="22"/>
          <w:szCs w:val="22"/>
        </w:rPr>
        <w:t xml:space="preserve">Do każdego numeru </w:t>
      </w:r>
      <w:r w:rsidR="006C612B">
        <w:rPr>
          <w:rFonts w:ascii="Calibri" w:hAnsi="Calibri"/>
          <w:sz w:val="22"/>
          <w:szCs w:val="22"/>
        </w:rPr>
        <w:t>Czaso</w:t>
      </w:r>
      <w:r w:rsidRPr="00B71EE2">
        <w:rPr>
          <w:rFonts w:ascii="Calibri" w:hAnsi="Calibri"/>
          <w:sz w:val="22"/>
          <w:szCs w:val="22"/>
        </w:rPr>
        <w:t xml:space="preserve">pisma Zleceniobiorca </w:t>
      </w:r>
      <w:r w:rsidR="0022017B">
        <w:rPr>
          <w:rFonts w:ascii="Calibri" w:hAnsi="Calibri"/>
          <w:sz w:val="22"/>
          <w:szCs w:val="22"/>
        </w:rPr>
        <w:t>p</w:t>
      </w:r>
      <w:r w:rsidRPr="00B71EE2">
        <w:rPr>
          <w:rFonts w:ascii="Calibri" w:hAnsi="Calibri"/>
          <w:sz w:val="22"/>
          <w:szCs w:val="22"/>
        </w:rPr>
        <w:t>ozyska i oprac</w:t>
      </w:r>
      <w:r w:rsidR="0022017B">
        <w:rPr>
          <w:rFonts w:ascii="Calibri" w:hAnsi="Calibri"/>
          <w:sz w:val="22"/>
          <w:szCs w:val="22"/>
        </w:rPr>
        <w:t>uje</w:t>
      </w:r>
      <w:r w:rsidRPr="00B71EE2">
        <w:rPr>
          <w:rFonts w:ascii="Calibri" w:hAnsi="Calibri"/>
          <w:sz w:val="22"/>
          <w:szCs w:val="22"/>
        </w:rPr>
        <w:t xml:space="preserve"> nie mniej niż 10 tekstów spełniających standardy określone w Opisie Przedmiotu Zamówienia.</w:t>
      </w:r>
    </w:p>
    <w:p w14:paraId="483B9BF1" w14:textId="75DC185D" w:rsidR="00EE528C" w:rsidRDefault="00EE528C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Poprzez </w:t>
      </w:r>
      <w:r w:rsidRPr="00D350D0">
        <w:rPr>
          <w:rFonts w:ascii="Calibri" w:hAnsi="Calibri"/>
          <w:i/>
          <w:sz w:val="22"/>
          <w:szCs w:val="22"/>
        </w:rPr>
        <w:t>pozyskanie tekstu</w:t>
      </w:r>
      <w:r>
        <w:rPr>
          <w:rFonts w:ascii="Calibri" w:hAnsi="Calibri"/>
          <w:sz w:val="22"/>
          <w:szCs w:val="22"/>
        </w:rPr>
        <w:t xml:space="preserve"> Strony </w:t>
      </w:r>
      <w:r w:rsidR="006C612B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mowy rozumieją otrzymanie przez Zleceniobiorcę niepublikowanego wcześniej materiału spełniającego standardy techniczne i merytoryczne opisane w OPZ, którego Autor wyraża gotowość do zawarcia umowy o przekazaniu licencji na publikację lub autorskich praw majątkowych.</w:t>
      </w:r>
    </w:p>
    <w:p w14:paraId="6E90B2C4" w14:textId="179F8BF8" w:rsidR="00275870" w:rsidRDefault="00275870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Poprzez </w:t>
      </w:r>
      <w:r w:rsidRPr="00D350D0">
        <w:rPr>
          <w:rFonts w:ascii="Calibri" w:hAnsi="Calibri"/>
          <w:i/>
          <w:sz w:val="22"/>
          <w:szCs w:val="22"/>
        </w:rPr>
        <w:t>opracowanie redakcyjne</w:t>
      </w:r>
      <w:r>
        <w:rPr>
          <w:rFonts w:ascii="Calibri" w:hAnsi="Calibri"/>
          <w:sz w:val="22"/>
          <w:szCs w:val="22"/>
        </w:rPr>
        <w:t xml:space="preserve"> Strony </w:t>
      </w:r>
      <w:r w:rsidR="006C612B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mowy rozumieją współpracę Zleceniobiorcy z Autorem służącą usunięciu wszelkich wad merytorycznych, strukturalnych, językowych i technicznych tekstu. </w:t>
      </w:r>
    </w:p>
    <w:p w14:paraId="46805AA8" w14:textId="6D1C6847" w:rsidR="00275870" w:rsidRPr="00F219BB" w:rsidRDefault="00275870" w:rsidP="00275870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B71EE2">
        <w:rPr>
          <w:rFonts w:ascii="Calibri" w:hAnsi="Calibri"/>
          <w:sz w:val="22"/>
          <w:szCs w:val="22"/>
        </w:rPr>
        <w:t xml:space="preserve">Teksty, o których mowa w </w:t>
      </w:r>
      <w:r w:rsidRPr="00B71EE2">
        <w:rPr>
          <w:rFonts w:ascii="Calibri" w:hAnsi="Calibri" w:cs="Tahoma"/>
          <w:sz w:val="22"/>
          <w:szCs w:val="22"/>
        </w:rPr>
        <w:t xml:space="preserve">§ 1 </w:t>
      </w:r>
      <w:r w:rsidR="006C612B">
        <w:rPr>
          <w:rFonts w:ascii="Calibri" w:hAnsi="Calibri" w:cs="Tahoma"/>
          <w:sz w:val="22"/>
          <w:szCs w:val="22"/>
        </w:rPr>
        <w:t>ust.</w:t>
      </w:r>
      <w:r w:rsidRPr="00B71EE2">
        <w:rPr>
          <w:rFonts w:ascii="Calibri" w:hAnsi="Calibri" w:cs="Tahoma"/>
          <w:sz w:val="22"/>
          <w:szCs w:val="22"/>
        </w:rPr>
        <w:t xml:space="preserve"> 1 powinny być przekazywane Zleceniodawcy sukcesywnie</w:t>
      </w:r>
      <w:r>
        <w:rPr>
          <w:rFonts w:ascii="Calibri" w:hAnsi="Calibri" w:cs="Tahoma"/>
          <w:sz w:val="22"/>
          <w:szCs w:val="22"/>
        </w:rPr>
        <w:t xml:space="preserve"> poprzez platformę </w:t>
      </w:r>
      <w:proofErr w:type="spellStart"/>
      <w:r>
        <w:rPr>
          <w:rFonts w:ascii="Calibri" w:hAnsi="Calibri" w:cs="Tahoma"/>
          <w:sz w:val="22"/>
          <w:szCs w:val="22"/>
        </w:rPr>
        <w:t>Monday</w:t>
      </w:r>
      <w:proofErr w:type="spellEnd"/>
      <w:r w:rsidRPr="00B71EE2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– w przypadku każdego kolejnego numeru pisma ostatni z materiałów powinien być przesyłany najpóźniej na dwa tygodnie przez terminem oddania danego numeru do druku.</w:t>
      </w:r>
    </w:p>
    <w:p w14:paraId="4B715450" w14:textId="30B4EB86" w:rsidR="0022017B" w:rsidRDefault="002201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wykonanie zadań, </w:t>
      </w:r>
      <w:r w:rsidRPr="00B71EE2">
        <w:rPr>
          <w:rFonts w:ascii="Calibri" w:hAnsi="Calibri"/>
          <w:sz w:val="22"/>
          <w:szCs w:val="22"/>
        </w:rPr>
        <w:t xml:space="preserve">o których mowa w </w:t>
      </w:r>
      <w:r w:rsidRPr="00B71EE2">
        <w:rPr>
          <w:rFonts w:ascii="Calibri" w:hAnsi="Calibri" w:cs="Tahoma"/>
          <w:sz w:val="22"/>
          <w:szCs w:val="22"/>
        </w:rPr>
        <w:t xml:space="preserve">§ 1 </w:t>
      </w:r>
      <w:r w:rsidR="006C612B">
        <w:rPr>
          <w:rFonts w:ascii="Calibri" w:hAnsi="Calibri" w:cs="Tahoma"/>
          <w:sz w:val="22"/>
          <w:szCs w:val="22"/>
        </w:rPr>
        <w:t>ust.</w:t>
      </w:r>
      <w:r w:rsidRPr="00B71EE2">
        <w:rPr>
          <w:rFonts w:ascii="Calibri" w:hAnsi="Calibri" w:cs="Tahoma"/>
          <w:sz w:val="22"/>
          <w:szCs w:val="22"/>
        </w:rPr>
        <w:t xml:space="preserve"> 1</w:t>
      </w:r>
      <w:r>
        <w:rPr>
          <w:rFonts w:ascii="Calibri" w:hAnsi="Calibri" w:cs="Tahoma"/>
          <w:sz w:val="22"/>
          <w:szCs w:val="22"/>
        </w:rPr>
        <w:t xml:space="preserve">, Zleceniobiorca przeznaczy kwartalnie 264 godziny, w tym: </w:t>
      </w:r>
      <w:r w:rsidR="001A4B7E">
        <w:rPr>
          <w:rFonts w:ascii="Calibri" w:hAnsi="Calibri" w:cs="Tahoma"/>
          <w:sz w:val="22"/>
          <w:szCs w:val="22"/>
        </w:rPr>
        <w:t xml:space="preserve">do </w:t>
      </w:r>
      <w:r>
        <w:rPr>
          <w:rFonts w:ascii="Calibri" w:hAnsi="Calibri" w:cs="Tahoma"/>
          <w:sz w:val="22"/>
          <w:szCs w:val="22"/>
        </w:rPr>
        <w:t xml:space="preserve">68 godzin w </w:t>
      </w:r>
      <w:r w:rsidR="001A4B7E">
        <w:rPr>
          <w:rFonts w:ascii="Calibri" w:hAnsi="Calibri" w:cs="Tahoma"/>
          <w:sz w:val="22"/>
          <w:szCs w:val="22"/>
        </w:rPr>
        <w:t xml:space="preserve">każdym </w:t>
      </w:r>
      <w:r>
        <w:rPr>
          <w:rFonts w:ascii="Calibri" w:hAnsi="Calibri" w:cs="Tahoma"/>
          <w:sz w:val="22"/>
          <w:szCs w:val="22"/>
        </w:rPr>
        <w:t xml:space="preserve">pierwszym miesiącu </w:t>
      </w:r>
      <w:r w:rsidR="001A4B7E">
        <w:rPr>
          <w:rFonts w:ascii="Calibri" w:hAnsi="Calibri" w:cs="Tahoma"/>
          <w:sz w:val="22"/>
          <w:szCs w:val="22"/>
        </w:rPr>
        <w:t xml:space="preserve">cyklu wydawniczego (kwiecień, </w:t>
      </w:r>
      <w:r w:rsidR="001A4B7E">
        <w:rPr>
          <w:rFonts w:ascii="Calibri" w:hAnsi="Calibri" w:cs="Tahoma"/>
          <w:sz w:val="22"/>
          <w:szCs w:val="22"/>
        </w:rPr>
        <w:lastRenderedPageBreak/>
        <w:t xml:space="preserve">lipiec, październik), do </w:t>
      </w:r>
      <w:r>
        <w:rPr>
          <w:rFonts w:ascii="Calibri" w:hAnsi="Calibri" w:cs="Tahoma"/>
          <w:sz w:val="22"/>
          <w:szCs w:val="22"/>
        </w:rPr>
        <w:t xml:space="preserve">88 godzin w drugim </w:t>
      </w:r>
      <w:r w:rsidR="001A4B7E">
        <w:rPr>
          <w:rFonts w:ascii="Calibri" w:hAnsi="Calibri" w:cs="Tahoma"/>
          <w:sz w:val="22"/>
          <w:szCs w:val="22"/>
        </w:rPr>
        <w:t xml:space="preserve">miesiącu cyklu (maj, sierpień, listopad) </w:t>
      </w:r>
      <w:r>
        <w:rPr>
          <w:rFonts w:ascii="Calibri" w:hAnsi="Calibri" w:cs="Tahoma"/>
          <w:sz w:val="22"/>
          <w:szCs w:val="22"/>
        </w:rPr>
        <w:t xml:space="preserve">i </w:t>
      </w:r>
      <w:r w:rsidR="001A4B7E">
        <w:rPr>
          <w:rFonts w:ascii="Calibri" w:hAnsi="Calibri" w:cs="Tahoma"/>
          <w:sz w:val="22"/>
          <w:szCs w:val="22"/>
        </w:rPr>
        <w:t xml:space="preserve">do </w:t>
      </w:r>
      <w:r>
        <w:rPr>
          <w:rFonts w:ascii="Calibri" w:hAnsi="Calibri" w:cs="Tahoma"/>
          <w:sz w:val="22"/>
          <w:szCs w:val="22"/>
        </w:rPr>
        <w:t>108 godzin w trzecim</w:t>
      </w:r>
      <w:r w:rsidR="001A4B7E">
        <w:rPr>
          <w:rFonts w:ascii="Calibri" w:hAnsi="Calibri" w:cs="Tahoma"/>
          <w:sz w:val="22"/>
          <w:szCs w:val="22"/>
        </w:rPr>
        <w:t xml:space="preserve"> (czerwiec, wrzesień, grudzień).</w:t>
      </w:r>
    </w:p>
    <w:p w14:paraId="546C854D" w14:textId="12FEEA68" w:rsidR="00362FBF" w:rsidRPr="00B71EE2" w:rsidRDefault="00275870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Zleceniobiorca zobowiązany jest do bieżącej wymiany informacji na temat realizacji zlecenia z Biurem Wydawnictwa FRSE (Beata Maluchnik, kom. 664 902 378).</w:t>
      </w:r>
    </w:p>
    <w:p w14:paraId="023850ED" w14:textId="7BB7D2DA" w:rsidR="004B24E1" w:rsidRPr="005F16D6" w:rsidRDefault="00F219B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ramach innych </w:t>
      </w:r>
      <w:r w:rsidRPr="005F16D6">
        <w:rPr>
          <w:rFonts w:asciiTheme="minorHAnsi" w:hAnsiTheme="minorHAnsi" w:cstheme="minorHAnsi"/>
          <w:bCs/>
          <w:sz w:val="22"/>
          <w:szCs w:val="22"/>
        </w:rPr>
        <w:t xml:space="preserve">zadań, o których mowa </w:t>
      </w:r>
      <w:r w:rsidRPr="005F16D6">
        <w:rPr>
          <w:rFonts w:asciiTheme="minorHAnsi" w:hAnsiTheme="minorHAnsi" w:cstheme="minorHAnsi"/>
          <w:sz w:val="22"/>
          <w:szCs w:val="22"/>
        </w:rPr>
        <w:t xml:space="preserve">w § 1 </w:t>
      </w:r>
      <w:r w:rsidR="006C612B">
        <w:rPr>
          <w:rFonts w:asciiTheme="minorHAnsi" w:hAnsiTheme="minorHAnsi" w:cstheme="minorHAnsi"/>
          <w:sz w:val="22"/>
          <w:szCs w:val="22"/>
        </w:rPr>
        <w:t>ust.</w:t>
      </w:r>
      <w:r w:rsidRPr="005F16D6">
        <w:rPr>
          <w:rFonts w:asciiTheme="minorHAnsi" w:hAnsiTheme="minorHAnsi" w:cstheme="minorHAnsi"/>
          <w:sz w:val="22"/>
          <w:szCs w:val="22"/>
        </w:rPr>
        <w:t xml:space="preserve"> 1, Zleceniobiorca</w:t>
      </w:r>
      <w:r w:rsidR="004B24E1" w:rsidRPr="005F16D6">
        <w:rPr>
          <w:rFonts w:asciiTheme="minorHAnsi" w:hAnsiTheme="minorHAnsi" w:cstheme="minorHAnsi"/>
          <w:sz w:val="22"/>
          <w:szCs w:val="22"/>
        </w:rPr>
        <w:t>:</w:t>
      </w:r>
    </w:p>
    <w:p w14:paraId="240F02D8" w14:textId="5620E12A" w:rsidR="005F16D6" w:rsidRPr="005F16D6" w:rsidRDefault="005F16D6" w:rsidP="00F32527">
      <w:pPr>
        <w:pStyle w:val="ParagraphStyle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16D6">
        <w:rPr>
          <w:rFonts w:asciiTheme="minorHAnsi" w:hAnsiTheme="minorHAnsi" w:cstheme="minorHAnsi"/>
          <w:sz w:val="22"/>
          <w:szCs w:val="22"/>
        </w:rPr>
        <w:t xml:space="preserve">przygotuje </w:t>
      </w:r>
      <w:proofErr w:type="spellStart"/>
      <w:r w:rsidR="00F219BB" w:rsidRPr="005F16D6">
        <w:rPr>
          <w:rFonts w:asciiTheme="minorHAnsi" w:hAnsiTheme="minorHAnsi" w:cstheme="minorHAnsi"/>
          <w:sz w:val="22"/>
          <w:szCs w:val="22"/>
        </w:rPr>
        <w:t>edytorial</w:t>
      </w:r>
      <w:proofErr w:type="spellEnd"/>
      <w:r w:rsidR="00F219BB" w:rsidRPr="005F16D6">
        <w:rPr>
          <w:rFonts w:asciiTheme="minorHAnsi" w:hAnsiTheme="minorHAnsi" w:cstheme="minorHAnsi"/>
          <w:sz w:val="22"/>
          <w:szCs w:val="22"/>
        </w:rPr>
        <w:t xml:space="preserve"> wprowadzający do każdego numeru </w:t>
      </w:r>
      <w:r w:rsidR="006C612B">
        <w:rPr>
          <w:rFonts w:asciiTheme="minorHAnsi" w:hAnsiTheme="minorHAnsi" w:cstheme="minorHAnsi"/>
          <w:sz w:val="22"/>
          <w:szCs w:val="22"/>
        </w:rPr>
        <w:t>Czasopisma</w:t>
      </w:r>
      <w:r w:rsidR="00F219BB" w:rsidRPr="005F16D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DD19995" w14:textId="6FF88849" w:rsidR="005F16D6" w:rsidRPr="005F16D6" w:rsidRDefault="00275870" w:rsidP="00F32527">
      <w:pPr>
        <w:pStyle w:val="ParagraphStyle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</w:t>
      </w:r>
      <w:r w:rsidR="004B24E1" w:rsidRPr="005F16D6">
        <w:rPr>
          <w:rFonts w:asciiTheme="minorHAnsi" w:hAnsiTheme="minorHAnsi" w:cstheme="minorHAnsi"/>
          <w:sz w:val="22"/>
          <w:szCs w:val="22"/>
        </w:rPr>
        <w:t xml:space="preserve"> i </w:t>
      </w:r>
      <w:r w:rsidR="005F16D6" w:rsidRPr="005F16D6">
        <w:rPr>
          <w:rFonts w:asciiTheme="minorHAnsi" w:hAnsiTheme="minorHAnsi" w:cstheme="minorHAnsi"/>
          <w:sz w:val="22"/>
          <w:szCs w:val="22"/>
        </w:rPr>
        <w:t>wdroży procedurę recenzowania pozyskanych tekstów (</w:t>
      </w:r>
      <w:r w:rsidR="00EE528C">
        <w:rPr>
          <w:rFonts w:asciiTheme="minorHAnsi" w:hAnsiTheme="minorHAnsi" w:cstheme="minorHAnsi"/>
          <w:sz w:val="22"/>
          <w:szCs w:val="22"/>
        </w:rPr>
        <w:t xml:space="preserve">w formule </w:t>
      </w:r>
      <w:r w:rsidR="005F16D6" w:rsidRPr="005F16D6">
        <w:rPr>
          <w:rFonts w:asciiTheme="minorHAnsi" w:hAnsiTheme="minorHAnsi" w:cstheme="minorHAnsi"/>
          <w:sz w:val="22"/>
          <w:szCs w:val="22"/>
        </w:rPr>
        <w:t xml:space="preserve">blind </w:t>
      </w:r>
      <w:proofErr w:type="spellStart"/>
      <w:r w:rsidR="005F16D6" w:rsidRPr="005F16D6">
        <w:rPr>
          <w:rFonts w:asciiTheme="minorHAnsi" w:hAnsiTheme="minorHAnsi" w:cstheme="minorHAnsi"/>
          <w:sz w:val="22"/>
          <w:szCs w:val="22"/>
        </w:rPr>
        <w:t>review</w:t>
      </w:r>
      <w:proofErr w:type="spellEnd"/>
      <w:r w:rsidR="005F16D6" w:rsidRPr="005F16D6">
        <w:rPr>
          <w:rFonts w:asciiTheme="minorHAnsi" w:hAnsiTheme="minorHAnsi" w:cstheme="minorHAnsi"/>
          <w:sz w:val="22"/>
          <w:szCs w:val="22"/>
        </w:rPr>
        <w:t>), poprzez opracowanie listy recenzentów, pozyskanie ich do współpracy i przygotowanie harmonogramu przesyłania materiałów</w:t>
      </w:r>
      <w:r w:rsidR="00EE528C">
        <w:rPr>
          <w:rFonts w:asciiTheme="minorHAnsi" w:hAnsiTheme="minorHAnsi" w:cstheme="minorHAnsi"/>
          <w:sz w:val="22"/>
          <w:szCs w:val="22"/>
        </w:rPr>
        <w:t xml:space="preserve"> do recenzji</w:t>
      </w:r>
      <w:r w:rsidR="005F16D6" w:rsidRPr="005F16D6">
        <w:rPr>
          <w:rFonts w:asciiTheme="minorHAnsi" w:hAnsiTheme="minorHAnsi" w:cstheme="minorHAnsi"/>
          <w:sz w:val="22"/>
          <w:szCs w:val="22"/>
        </w:rPr>
        <w:t>,</w:t>
      </w:r>
    </w:p>
    <w:p w14:paraId="2ED02E36" w14:textId="51990849" w:rsidR="004B24E1" w:rsidRPr="005F16D6" w:rsidRDefault="005F16D6" w:rsidP="004B24E1">
      <w:pPr>
        <w:pStyle w:val="ParagraphStyle"/>
        <w:numPr>
          <w:ilvl w:val="1"/>
          <w:numId w:val="9"/>
        </w:numPr>
        <w:spacing w:after="120"/>
        <w:jc w:val="both"/>
        <w:rPr>
          <w:rFonts w:ascii="Calibri" w:hAnsi="Calibri"/>
          <w:sz w:val="22"/>
          <w:szCs w:val="22"/>
        </w:rPr>
      </w:pPr>
      <w:r w:rsidRPr="005F16D6">
        <w:rPr>
          <w:rFonts w:ascii="Calibri" w:hAnsi="Calibri"/>
          <w:sz w:val="22"/>
          <w:szCs w:val="22"/>
        </w:rPr>
        <w:t xml:space="preserve">wykona inne czynności ustalone na bieżąco ze Zleceniobiorcą, związane z promocją </w:t>
      </w:r>
      <w:r w:rsidR="006C612B">
        <w:rPr>
          <w:rFonts w:ascii="Calibri" w:hAnsi="Calibri"/>
          <w:sz w:val="22"/>
          <w:szCs w:val="22"/>
        </w:rPr>
        <w:t>Czaso</w:t>
      </w:r>
      <w:r w:rsidRPr="005F16D6">
        <w:rPr>
          <w:rFonts w:ascii="Calibri" w:hAnsi="Calibri"/>
          <w:sz w:val="22"/>
          <w:szCs w:val="22"/>
        </w:rPr>
        <w:t>pisma i jego dystrybucją.</w:t>
      </w:r>
    </w:p>
    <w:p w14:paraId="3991519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A465C7">
        <w:rPr>
          <w:rFonts w:ascii="Calibri" w:hAnsi="Calibri"/>
          <w:bCs/>
          <w:sz w:val="22"/>
          <w:szCs w:val="22"/>
        </w:rPr>
        <w:t>Zleceniobiorca.</w:t>
      </w:r>
    </w:p>
    <w:p w14:paraId="16F3BE5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7D5D8DFB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091CE227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341CB155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3B204329" w14:textId="2B190D7B" w:rsidR="001A4B7E" w:rsidRDefault="00193F7B" w:rsidP="001A4B7E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1A4B7E">
        <w:rPr>
          <w:rFonts w:ascii="Calibri" w:hAnsi="Calibri"/>
          <w:sz w:val="22"/>
          <w:szCs w:val="22"/>
        </w:rPr>
        <w:t>Zleceniobiorcy przysługuje w</w:t>
      </w:r>
      <w:r w:rsidR="00A465C7" w:rsidRPr="001A4B7E">
        <w:rPr>
          <w:rFonts w:ascii="Calibri" w:hAnsi="Calibri"/>
          <w:sz w:val="22"/>
          <w:szCs w:val="22"/>
        </w:rPr>
        <w:t xml:space="preserve">ynagrodzenie w wysokości </w:t>
      </w:r>
      <w:r w:rsidR="00B71EE2" w:rsidRPr="001A4B7E">
        <w:rPr>
          <w:rFonts w:ascii="Calibri" w:hAnsi="Calibri"/>
          <w:sz w:val="22"/>
          <w:szCs w:val="22"/>
        </w:rPr>
        <w:t>…………………..</w:t>
      </w:r>
      <w:r w:rsidR="001B4A6F">
        <w:rPr>
          <w:rFonts w:ascii="Calibri" w:hAnsi="Calibri"/>
          <w:sz w:val="22"/>
          <w:szCs w:val="22"/>
        </w:rPr>
        <w:t>zł brutto</w:t>
      </w:r>
      <w:r w:rsidR="00B71EE2" w:rsidRPr="001A4B7E">
        <w:rPr>
          <w:rFonts w:ascii="Calibri" w:hAnsi="Calibri"/>
          <w:sz w:val="22"/>
          <w:szCs w:val="22"/>
        </w:rPr>
        <w:t xml:space="preserve"> za każdy numer </w:t>
      </w:r>
      <w:r w:rsidR="00E65E8F">
        <w:rPr>
          <w:rFonts w:ascii="Calibri" w:hAnsi="Calibri"/>
          <w:sz w:val="22"/>
          <w:szCs w:val="22"/>
        </w:rPr>
        <w:t>Czaso</w:t>
      </w:r>
      <w:r w:rsidR="00B71EE2" w:rsidRPr="001A4B7E">
        <w:rPr>
          <w:rFonts w:ascii="Calibri" w:hAnsi="Calibri"/>
          <w:sz w:val="22"/>
          <w:szCs w:val="22"/>
        </w:rPr>
        <w:t xml:space="preserve">pisma, do którego </w:t>
      </w:r>
      <w:r w:rsidR="00275870">
        <w:rPr>
          <w:rFonts w:ascii="Calibri" w:hAnsi="Calibri"/>
          <w:sz w:val="22"/>
          <w:szCs w:val="22"/>
        </w:rPr>
        <w:t>pozyskał, opracował i nadesłał teksty.</w:t>
      </w:r>
    </w:p>
    <w:p w14:paraId="378C6DAF" w14:textId="11BAB95B" w:rsidR="001A4B7E" w:rsidRPr="001A4B7E" w:rsidRDefault="001A4B7E" w:rsidP="001A4B7E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1A4B7E">
        <w:rPr>
          <w:rFonts w:ascii="Calibri" w:hAnsi="Calibri"/>
          <w:bCs/>
          <w:sz w:val="22"/>
          <w:szCs w:val="22"/>
        </w:rPr>
        <w:t xml:space="preserve">Wynagrodzenie wypłacane będzie w miesięcznych ratach w wysokości </w:t>
      </w:r>
      <w:r>
        <w:rPr>
          <w:rFonts w:ascii="Calibri" w:hAnsi="Calibri"/>
          <w:bCs/>
          <w:sz w:val="22"/>
          <w:szCs w:val="22"/>
        </w:rPr>
        <w:t>……….</w:t>
      </w:r>
      <w:r w:rsidRPr="001A4B7E">
        <w:rPr>
          <w:rFonts w:ascii="Calibri" w:hAnsi="Calibri"/>
          <w:bCs/>
          <w:sz w:val="22"/>
          <w:szCs w:val="22"/>
        </w:rPr>
        <w:t xml:space="preserve"> brutto </w:t>
      </w:r>
      <w:r>
        <w:rPr>
          <w:rFonts w:ascii="Calibri" w:hAnsi="Calibri"/>
          <w:bCs/>
          <w:sz w:val="22"/>
          <w:szCs w:val="22"/>
        </w:rPr>
        <w:t>(kwota</w:t>
      </w:r>
      <w:r w:rsidR="001B4A6F">
        <w:rPr>
          <w:rFonts w:ascii="Calibri" w:hAnsi="Calibri"/>
          <w:bCs/>
          <w:sz w:val="22"/>
          <w:szCs w:val="22"/>
        </w:rPr>
        <w:t xml:space="preserve"> wskazana w ust.</w:t>
      </w:r>
      <w:r w:rsidRPr="001A4B7E">
        <w:rPr>
          <w:rFonts w:ascii="Calibri" w:hAnsi="Calibri"/>
          <w:sz w:val="22"/>
          <w:szCs w:val="22"/>
        </w:rPr>
        <w:t>1 podzielona przez 264)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1A4B7E">
        <w:rPr>
          <w:rFonts w:ascii="Calibri" w:hAnsi="Calibri"/>
          <w:bCs/>
          <w:sz w:val="22"/>
          <w:szCs w:val="22"/>
        </w:rPr>
        <w:t>za każdą godzinę pracy. Zleceniobiorca jest zobowiązany do przekazania Zleceniodawcy informacji o liczbie przepracowanych godzin lub braku aktywności w danym okresie, w terminie uzgodnionym ze Zleceniodawcą.</w:t>
      </w:r>
    </w:p>
    <w:p w14:paraId="68A0F35E" w14:textId="436589BC" w:rsidR="00193F7B" w:rsidRPr="003D6308" w:rsidRDefault="00193F7B" w:rsidP="001A4B7E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 w:rsidR="005E3568">
        <w:rPr>
          <w:rFonts w:ascii="Calibri" w:hAnsi="Calibri"/>
          <w:sz w:val="22"/>
          <w:szCs w:val="22"/>
        </w:rPr>
        <w:t>13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01A53F75" w14:textId="77777777" w:rsidR="00193F7B" w:rsidRPr="00FD03FF" w:rsidRDefault="00193F7B" w:rsidP="001A4B7E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3B802AF8" w14:textId="77777777" w:rsidR="00193F7B" w:rsidRPr="00FD03FF" w:rsidRDefault="00193F7B" w:rsidP="001A4B7E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A465C7">
        <w:rPr>
          <w:rFonts w:ascii="Calibri" w:hAnsi="Calibri"/>
          <w:sz w:val="22"/>
          <w:szCs w:val="22"/>
        </w:rPr>
        <w:t xml:space="preserve">całkowite </w:t>
      </w:r>
      <w:r w:rsidRPr="00FD03FF">
        <w:rPr>
          <w:rFonts w:ascii="Calibri" w:hAnsi="Calibri"/>
          <w:sz w:val="22"/>
          <w:szCs w:val="22"/>
        </w:rPr>
        <w:t>przyjęcie przez Zleceniodawcę wykonania Zlecenia. Zleceniodawca upoważnia Zleceniodawcę do wystawienia rachunku w jego imieniu.</w:t>
      </w:r>
    </w:p>
    <w:p w14:paraId="3EFD402A" w14:textId="77777777" w:rsidR="00193F7B" w:rsidRPr="00FD03FF" w:rsidRDefault="00193F7B" w:rsidP="001A4B7E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149368EC" w14:textId="77777777" w:rsidR="00193F7B" w:rsidRPr="00FD03FF" w:rsidRDefault="00193F7B" w:rsidP="001A4B7E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31E07AEE" w14:textId="77777777" w:rsidR="00193F7B" w:rsidRPr="00FD03FF" w:rsidRDefault="00193F7B" w:rsidP="001A4B7E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lastRenderedPageBreak/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BD8B76F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1401CEEE" w14:textId="1A63FE5C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Zlecenia.</w:t>
      </w:r>
    </w:p>
    <w:p w14:paraId="246C3D61" w14:textId="16B918ED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>wynagrodzenia ustalonego w stawce ryczałtowej, wynagrodzenia, jakie Zleceniodawca otrzymał lub powinien otrzymać od Zleceniodawcy. Kara ta jest należna bez względu na fakt i rozmiar poniesienia przez Zleceniodawcę szkody. Kara jest płatna na pierwsze żądanie i może podlegać potrąceniu z kwoty przysługującego wynagrodzenia.</w:t>
      </w:r>
    </w:p>
    <w:p w14:paraId="677B7F90" w14:textId="5D9BA197" w:rsidR="00193F7B" w:rsidRPr="002216FD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</w:t>
      </w:r>
      <w:r w:rsidR="004B4B8B">
        <w:rPr>
          <w:rFonts w:ascii="Calibri" w:hAnsi="Calibri"/>
          <w:sz w:val="22"/>
          <w:szCs w:val="22"/>
        </w:rPr>
        <w:t>ienależytego wykonania Zlecenia</w:t>
      </w:r>
      <w:r w:rsidR="005E3568">
        <w:rPr>
          <w:rFonts w:ascii="Calibri" w:hAnsi="Calibri"/>
          <w:sz w:val="22"/>
          <w:szCs w:val="22"/>
        </w:rPr>
        <w:t>, jeżeli rozmiar szkody przekracza wysokość kary umownej</w:t>
      </w:r>
      <w:r w:rsidRPr="002216FD">
        <w:rPr>
          <w:rFonts w:ascii="Calibri" w:hAnsi="Calibri"/>
          <w:sz w:val="22"/>
          <w:szCs w:val="22"/>
        </w:rPr>
        <w:t>.</w:t>
      </w:r>
    </w:p>
    <w:p w14:paraId="07D9A28A" w14:textId="77777777" w:rsidR="00BE14FF" w:rsidRPr="002216FD" w:rsidRDefault="00193F7B" w:rsidP="00BE14F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5. Poufność</w:t>
      </w:r>
    </w:p>
    <w:p w14:paraId="433D38D6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1EBA4622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6B213867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47DAE24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148E9C7B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3E15E8D6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69921E86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25A9F125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0394D297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7F5F9C88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1204F7A8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639DB162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3AAF623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8B141F">
        <w:rPr>
          <w:rFonts w:ascii="Calibri" w:hAnsi="Calibri"/>
          <w:color w:val="000000" w:themeColor="text1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40B16805" w14:textId="36930748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lastRenderedPageBreak/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418B1E70" w14:textId="1340B160" w:rsidR="005E3568" w:rsidRDefault="005E3568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częścią Umowy są następujące załączniki:</w:t>
      </w:r>
    </w:p>
    <w:p w14:paraId="33E174BC" w14:textId="57558246" w:rsidR="005E3568" w:rsidRPr="003D6308" w:rsidRDefault="005E3568" w:rsidP="00D350D0">
      <w:pPr>
        <w:pStyle w:val="ParagraphStyle"/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– Szczegółowe zasady wykonywania zlecenia oraz zasady wynagrodzenia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28B56620" w14:textId="77777777" w:rsidTr="00DF1278">
        <w:tc>
          <w:tcPr>
            <w:tcW w:w="5363" w:type="dxa"/>
          </w:tcPr>
          <w:p w14:paraId="70F05058" w14:textId="77777777" w:rsidR="00193F7B" w:rsidRDefault="00193F7B" w:rsidP="00DF1278"/>
          <w:p w14:paraId="4E473994" w14:textId="77777777" w:rsidR="00193F7B" w:rsidRPr="00997AF5" w:rsidRDefault="00193F7B" w:rsidP="00DF1278"/>
          <w:p w14:paraId="1D78B51D" w14:textId="77777777" w:rsidR="00193F7B" w:rsidRPr="00997AF5" w:rsidRDefault="00193F7B" w:rsidP="00DF1278"/>
          <w:p w14:paraId="3AC8E4EA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4802B482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2AD3AE5A" w14:textId="77777777" w:rsidR="00193F7B" w:rsidRDefault="00193F7B" w:rsidP="00DF1278"/>
          <w:p w14:paraId="15D48558" w14:textId="77777777" w:rsidR="00193F7B" w:rsidRPr="00997AF5" w:rsidRDefault="00193F7B" w:rsidP="00DF1278"/>
          <w:p w14:paraId="150C41DC" w14:textId="77777777" w:rsidR="00193F7B" w:rsidRPr="00997AF5" w:rsidRDefault="00193F7B" w:rsidP="00DF1278"/>
          <w:p w14:paraId="124753F1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556BEECF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521B94D1" w14:textId="77777777" w:rsidR="00193F7B" w:rsidRDefault="00193F7B" w:rsidP="00193F7B">
      <w:pPr>
        <w:spacing w:line="360" w:lineRule="auto"/>
      </w:pPr>
    </w:p>
    <w:p w14:paraId="072902CD" w14:textId="77777777" w:rsidR="00193F7B" w:rsidRDefault="00193F7B" w:rsidP="00193F7B"/>
    <w:p w14:paraId="4B5D2307" w14:textId="77777777" w:rsidR="00BB4E09" w:rsidRDefault="00BB4E09" w:rsidP="00193F7B"/>
    <w:p w14:paraId="4F1591FE" w14:textId="77777777" w:rsidR="00A465C7" w:rsidRDefault="00A465C7" w:rsidP="00193F7B"/>
    <w:p w14:paraId="1F043FB2" w14:textId="1E424C50" w:rsidR="00A465C7" w:rsidRPr="008B141F" w:rsidRDefault="00A465C7" w:rsidP="00193F7B">
      <w:r w:rsidRPr="00A465C7">
        <w:rPr>
          <w:rFonts w:ascii="Calibri" w:hAnsi="Calibri"/>
          <w:b/>
          <w:sz w:val="22"/>
          <w:szCs w:val="22"/>
          <w:u w:val="single"/>
        </w:rPr>
        <w:t xml:space="preserve">Załącznik nr 1 – Szczegółowe zasady wykonywania zlecenia oraz </w:t>
      </w:r>
      <w:r w:rsidR="005E3568">
        <w:rPr>
          <w:rFonts w:ascii="Calibri" w:hAnsi="Calibri"/>
          <w:b/>
          <w:sz w:val="22"/>
          <w:szCs w:val="22"/>
          <w:u w:val="single"/>
        </w:rPr>
        <w:t xml:space="preserve">zasady </w:t>
      </w:r>
      <w:r w:rsidRPr="00A465C7">
        <w:rPr>
          <w:rFonts w:ascii="Calibri" w:hAnsi="Calibri"/>
          <w:b/>
          <w:sz w:val="22"/>
          <w:szCs w:val="22"/>
          <w:u w:val="single"/>
        </w:rPr>
        <w:t>wynagrodzenia</w:t>
      </w:r>
    </w:p>
    <w:p w14:paraId="010C599F" w14:textId="77777777" w:rsidR="00A465C7" w:rsidRPr="00A465C7" w:rsidRDefault="00A465C7" w:rsidP="00193F7B">
      <w:pPr>
        <w:rPr>
          <w:rFonts w:ascii="Calibri" w:hAnsi="Calibri"/>
          <w:b/>
          <w:sz w:val="22"/>
          <w:szCs w:val="22"/>
          <w:u w:val="single"/>
        </w:rPr>
      </w:pPr>
    </w:p>
    <w:p w14:paraId="4F7F0A96" w14:textId="05620F69" w:rsidR="00A465C7" w:rsidRDefault="00EE528C" w:rsidP="00A465C7">
      <w:pPr>
        <w:pStyle w:val="Akapitzlist"/>
        <w:numPr>
          <w:ilvl w:val="3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z</w:t>
      </w:r>
      <w:r w:rsidR="00F219BB">
        <w:rPr>
          <w:rFonts w:ascii="Calibri" w:hAnsi="Calibri"/>
          <w:sz w:val="22"/>
          <w:szCs w:val="22"/>
        </w:rPr>
        <w:t>akres</w:t>
      </w:r>
      <w:r>
        <w:rPr>
          <w:rFonts w:ascii="Calibri" w:hAnsi="Calibri"/>
          <w:sz w:val="22"/>
          <w:szCs w:val="22"/>
        </w:rPr>
        <w:t>ie</w:t>
      </w:r>
      <w:r w:rsidR="00F219BB">
        <w:rPr>
          <w:rFonts w:ascii="Calibri" w:hAnsi="Calibri"/>
          <w:sz w:val="22"/>
          <w:szCs w:val="22"/>
        </w:rPr>
        <w:t xml:space="preserve"> tematyczny</w:t>
      </w:r>
      <w:r>
        <w:rPr>
          <w:rFonts w:ascii="Calibri" w:hAnsi="Calibri"/>
          <w:sz w:val="22"/>
          <w:szCs w:val="22"/>
        </w:rPr>
        <w:t>m</w:t>
      </w:r>
      <w:r w:rsidR="00F219BB">
        <w:rPr>
          <w:rFonts w:ascii="Calibri" w:hAnsi="Calibri"/>
          <w:sz w:val="22"/>
          <w:szCs w:val="22"/>
        </w:rPr>
        <w:t xml:space="preserve"> pozyskiwanych tekstów Zleceniobiorca będzie każdorazowo </w:t>
      </w:r>
      <w:r>
        <w:rPr>
          <w:rFonts w:ascii="Calibri" w:hAnsi="Calibri"/>
          <w:sz w:val="22"/>
          <w:szCs w:val="22"/>
        </w:rPr>
        <w:t>informował</w:t>
      </w:r>
      <w:r w:rsidR="00F219BB">
        <w:rPr>
          <w:rFonts w:ascii="Calibri" w:hAnsi="Calibri"/>
          <w:sz w:val="22"/>
          <w:szCs w:val="22"/>
        </w:rPr>
        <w:t xml:space="preserve"> zastępc</w:t>
      </w:r>
      <w:r>
        <w:rPr>
          <w:rFonts w:ascii="Calibri" w:hAnsi="Calibri"/>
          <w:sz w:val="22"/>
          <w:szCs w:val="22"/>
        </w:rPr>
        <w:t>zynię</w:t>
      </w:r>
      <w:r w:rsidR="00F219BB">
        <w:rPr>
          <w:rFonts w:ascii="Calibri" w:hAnsi="Calibri"/>
          <w:sz w:val="22"/>
          <w:szCs w:val="22"/>
        </w:rPr>
        <w:t xml:space="preserve"> redaktora naczelnego „Języków Obcych w Szkole” Beat</w:t>
      </w:r>
      <w:r>
        <w:rPr>
          <w:rFonts w:ascii="Calibri" w:hAnsi="Calibri"/>
          <w:sz w:val="22"/>
          <w:szCs w:val="22"/>
        </w:rPr>
        <w:t>ę</w:t>
      </w:r>
      <w:r w:rsidR="00F219BB">
        <w:rPr>
          <w:rFonts w:ascii="Calibri" w:hAnsi="Calibri"/>
          <w:sz w:val="22"/>
          <w:szCs w:val="22"/>
        </w:rPr>
        <w:t xml:space="preserve"> Maluchnik oraz dyrektor</w:t>
      </w:r>
      <w:r>
        <w:rPr>
          <w:rFonts w:ascii="Calibri" w:hAnsi="Calibri"/>
          <w:sz w:val="22"/>
          <w:szCs w:val="22"/>
        </w:rPr>
        <w:t>a</w:t>
      </w:r>
      <w:r w:rsidR="00F219BB">
        <w:rPr>
          <w:rFonts w:ascii="Calibri" w:hAnsi="Calibri"/>
          <w:sz w:val="22"/>
          <w:szCs w:val="22"/>
        </w:rPr>
        <w:t xml:space="preserve"> biura Wydawnictwa Krzysztof</w:t>
      </w:r>
      <w:r>
        <w:rPr>
          <w:rFonts w:ascii="Calibri" w:hAnsi="Calibri"/>
          <w:sz w:val="22"/>
          <w:szCs w:val="22"/>
        </w:rPr>
        <w:t>a</w:t>
      </w:r>
      <w:r w:rsidR="00F219BB">
        <w:rPr>
          <w:rFonts w:ascii="Calibri" w:hAnsi="Calibri"/>
          <w:sz w:val="22"/>
          <w:szCs w:val="22"/>
        </w:rPr>
        <w:t xml:space="preserve"> Szwałk</w:t>
      </w:r>
      <w:r>
        <w:rPr>
          <w:rFonts w:ascii="Calibri" w:hAnsi="Calibri"/>
          <w:sz w:val="22"/>
          <w:szCs w:val="22"/>
        </w:rPr>
        <w:t>a</w:t>
      </w:r>
      <w:r w:rsidR="00F219BB">
        <w:rPr>
          <w:rFonts w:ascii="Calibri" w:hAnsi="Calibri"/>
          <w:sz w:val="22"/>
          <w:szCs w:val="22"/>
        </w:rPr>
        <w:t>.</w:t>
      </w:r>
    </w:p>
    <w:p w14:paraId="600D72C0" w14:textId="58CCB6EE" w:rsidR="005F16D6" w:rsidRDefault="00EE528C" w:rsidP="00D350D0">
      <w:pPr>
        <w:pStyle w:val="Akapitzlist"/>
        <w:numPr>
          <w:ilvl w:val="3"/>
          <w:numId w:val="12"/>
        </w:numPr>
        <w:spacing w:before="120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5F16D6">
        <w:rPr>
          <w:rFonts w:ascii="Calibri" w:hAnsi="Calibri"/>
          <w:sz w:val="22"/>
          <w:szCs w:val="22"/>
        </w:rPr>
        <w:t xml:space="preserve">azwiska recenzentów poszczególnych tekstów Zleceniobiorca będzie każdorazowo </w:t>
      </w:r>
      <w:r>
        <w:rPr>
          <w:rFonts w:ascii="Calibri" w:hAnsi="Calibri"/>
          <w:sz w:val="22"/>
          <w:szCs w:val="22"/>
        </w:rPr>
        <w:t>przekazywał</w:t>
      </w:r>
      <w:r w:rsidR="005F16D6">
        <w:rPr>
          <w:rFonts w:ascii="Calibri" w:hAnsi="Calibri"/>
          <w:sz w:val="22"/>
          <w:szCs w:val="22"/>
        </w:rPr>
        <w:t xml:space="preserve"> zastępc</w:t>
      </w:r>
      <w:r>
        <w:rPr>
          <w:rFonts w:ascii="Calibri" w:hAnsi="Calibri"/>
          <w:sz w:val="22"/>
          <w:szCs w:val="22"/>
        </w:rPr>
        <w:t>zyni</w:t>
      </w:r>
      <w:r w:rsidR="005F16D6">
        <w:rPr>
          <w:rFonts w:ascii="Calibri" w:hAnsi="Calibri"/>
          <w:sz w:val="22"/>
          <w:szCs w:val="22"/>
        </w:rPr>
        <w:t xml:space="preserve"> redaktora naczelnego „Języków Obcych w Szkole” Bea</w:t>
      </w:r>
      <w:r>
        <w:rPr>
          <w:rFonts w:ascii="Calibri" w:hAnsi="Calibri"/>
          <w:sz w:val="22"/>
          <w:szCs w:val="22"/>
        </w:rPr>
        <w:t>cie</w:t>
      </w:r>
      <w:r w:rsidR="005F16D6">
        <w:rPr>
          <w:rFonts w:ascii="Calibri" w:hAnsi="Calibri"/>
          <w:sz w:val="22"/>
          <w:szCs w:val="22"/>
        </w:rPr>
        <w:t xml:space="preserve"> Maluchnik oraz dyrektor</w:t>
      </w:r>
      <w:r>
        <w:rPr>
          <w:rFonts w:ascii="Calibri" w:hAnsi="Calibri"/>
          <w:sz w:val="22"/>
          <w:szCs w:val="22"/>
        </w:rPr>
        <w:t xml:space="preserve">owi </w:t>
      </w:r>
      <w:r w:rsidR="005F16D6">
        <w:rPr>
          <w:rFonts w:ascii="Calibri" w:hAnsi="Calibri"/>
          <w:sz w:val="22"/>
          <w:szCs w:val="22"/>
        </w:rPr>
        <w:t>biura Wydawnictwa Krzysztof</w:t>
      </w:r>
      <w:r>
        <w:rPr>
          <w:rFonts w:ascii="Calibri" w:hAnsi="Calibri"/>
          <w:sz w:val="22"/>
          <w:szCs w:val="22"/>
        </w:rPr>
        <w:t>owi</w:t>
      </w:r>
      <w:r w:rsidR="005F16D6">
        <w:rPr>
          <w:rFonts w:ascii="Calibri" w:hAnsi="Calibri"/>
          <w:sz w:val="22"/>
          <w:szCs w:val="22"/>
        </w:rPr>
        <w:t xml:space="preserve"> Szwałk</w:t>
      </w:r>
      <w:r>
        <w:rPr>
          <w:rFonts w:ascii="Calibri" w:hAnsi="Calibri"/>
          <w:sz w:val="22"/>
          <w:szCs w:val="22"/>
        </w:rPr>
        <w:t>owi</w:t>
      </w:r>
      <w:r w:rsidR="005F16D6">
        <w:rPr>
          <w:rFonts w:ascii="Calibri" w:hAnsi="Calibri"/>
          <w:sz w:val="22"/>
          <w:szCs w:val="22"/>
        </w:rPr>
        <w:t>.</w:t>
      </w:r>
    </w:p>
    <w:p w14:paraId="1D2835F3" w14:textId="7B616034" w:rsidR="005F16D6" w:rsidRDefault="00EE528C" w:rsidP="00D350D0">
      <w:pPr>
        <w:pStyle w:val="Akapitzlist"/>
        <w:numPr>
          <w:ilvl w:val="3"/>
          <w:numId w:val="12"/>
        </w:numPr>
        <w:spacing w:before="120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Maksymalna wysokość ho</w:t>
      </w:r>
      <w:r w:rsidR="005F16D6">
        <w:rPr>
          <w:rFonts w:ascii="Calibri" w:hAnsi="Calibri"/>
          <w:sz w:val="22"/>
          <w:szCs w:val="22"/>
        </w:rPr>
        <w:t>norari</w:t>
      </w:r>
      <w:r>
        <w:rPr>
          <w:rFonts w:ascii="Calibri" w:hAnsi="Calibri"/>
          <w:sz w:val="22"/>
          <w:szCs w:val="22"/>
        </w:rPr>
        <w:t xml:space="preserve">ów, które Zleceniobiorca będzie mógł proponować </w:t>
      </w:r>
      <w:r w:rsidR="005F16D6">
        <w:rPr>
          <w:rFonts w:ascii="Calibri" w:hAnsi="Calibri"/>
          <w:sz w:val="22"/>
          <w:szCs w:val="22"/>
        </w:rPr>
        <w:t xml:space="preserve">autorom i recenzentom </w:t>
      </w:r>
      <w:r>
        <w:rPr>
          <w:rFonts w:ascii="Calibri" w:hAnsi="Calibri"/>
          <w:sz w:val="22"/>
          <w:szCs w:val="22"/>
        </w:rPr>
        <w:t>zostaną ustalone przez Zleceniodawcę.</w:t>
      </w:r>
    </w:p>
    <w:p w14:paraId="3078C446" w14:textId="61B49955" w:rsidR="00F219BB" w:rsidRDefault="005F16D6" w:rsidP="00D350D0">
      <w:pPr>
        <w:pStyle w:val="Akapitzlist"/>
        <w:numPr>
          <w:ilvl w:val="3"/>
          <w:numId w:val="12"/>
        </w:numPr>
        <w:spacing w:before="120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zakresie uzasadnionym kwestiami merytorycznymi Zleceniobiorca będzie korzystał z doświadczenia i rady członków Rady programowej JOWS.</w:t>
      </w:r>
    </w:p>
    <w:p w14:paraId="686B4830" w14:textId="2B19FD4A" w:rsidR="00EE528C" w:rsidRPr="005F16D6" w:rsidRDefault="00EE528C" w:rsidP="00D350D0">
      <w:pPr>
        <w:pStyle w:val="Akapitzlist"/>
        <w:numPr>
          <w:ilvl w:val="3"/>
          <w:numId w:val="12"/>
        </w:numPr>
        <w:spacing w:before="120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rozliczanie zawartych umów, korektę, skład i druk kwartalnika „Języki Obce w Szkole” odpowiada Zleceniobiorca.</w:t>
      </w:r>
    </w:p>
    <w:sectPr w:rsidR="00EE528C" w:rsidRPr="005F16D6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AABC" w14:textId="77777777" w:rsidR="004D556E" w:rsidRDefault="004D556E">
      <w:r>
        <w:separator/>
      </w:r>
    </w:p>
  </w:endnote>
  <w:endnote w:type="continuationSeparator" w:id="0">
    <w:p w14:paraId="1E9211AB" w14:textId="77777777" w:rsidR="004D556E" w:rsidRDefault="004D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F455" w14:textId="77777777"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41B22" w14:textId="77777777" w:rsidR="004D556E" w:rsidRDefault="004D556E">
      <w:r>
        <w:separator/>
      </w:r>
    </w:p>
  </w:footnote>
  <w:footnote w:type="continuationSeparator" w:id="0">
    <w:p w14:paraId="14C85A22" w14:textId="77777777" w:rsidR="004D556E" w:rsidRDefault="004D5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E8D4" w14:textId="45A248A2" w:rsidR="00377D68" w:rsidRPr="00377D68" w:rsidRDefault="00377D68" w:rsidP="00377D68">
    <w:pPr>
      <w:suppressLineNumbers/>
      <w:tabs>
        <w:tab w:val="center" w:pos="4536"/>
        <w:tab w:val="right" w:pos="9072"/>
      </w:tabs>
      <w:suppressAutoHyphens/>
      <w:spacing w:line="100" w:lineRule="atLeast"/>
      <w:jc w:val="right"/>
      <w:rPr>
        <w:rFonts w:ascii="Calibri" w:eastAsia="SimSun" w:hAnsi="Calibri" w:cs="Calibri"/>
        <w:sz w:val="22"/>
        <w:szCs w:val="22"/>
        <w:lang w:eastAsia="ar-SA"/>
      </w:rPr>
    </w:pPr>
    <w:r>
      <w:rPr>
        <w:rFonts w:eastAsia="SimSun"/>
        <w:i/>
        <w:sz w:val="22"/>
        <w:szCs w:val="22"/>
        <w:lang w:eastAsia="ar-SA"/>
      </w:rPr>
      <w:t xml:space="preserve"> </w:t>
    </w:r>
    <w:r w:rsidR="00201A77">
      <w:rPr>
        <w:rFonts w:eastAsia="SimSun"/>
        <w:i/>
        <w:sz w:val="22"/>
        <w:szCs w:val="22"/>
        <w:lang w:eastAsia="ar-SA"/>
      </w:rPr>
      <w:t>Załącznik nr 4</w:t>
    </w:r>
    <w:r w:rsidRPr="00377D68">
      <w:rPr>
        <w:rFonts w:eastAsia="SimSun"/>
        <w:i/>
        <w:sz w:val="22"/>
        <w:szCs w:val="22"/>
        <w:lang w:eastAsia="ar-SA"/>
      </w:rPr>
      <w:t xml:space="preserve"> do zapytania ofertowego </w:t>
    </w:r>
  </w:p>
  <w:p w14:paraId="46624E01" w14:textId="77777777" w:rsidR="00D01C5B" w:rsidRPr="00997AF5" w:rsidRDefault="00B619B3" w:rsidP="00377D68">
    <w:pPr>
      <w:pStyle w:val="Nagwek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3515F1B" wp14:editId="53BA644D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635B" w14:textId="77777777"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03237F24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03D13CD5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0D176611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55B34480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5957C522" w14:textId="77777777"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17328C1C" w14:textId="77777777"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A0E8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02F09"/>
    <w:multiLevelType w:val="hybridMultilevel"/>
    <w:tmpl w:val="638C600E"/>
    <w:lvl w:ilvl="0" w:tplc="CCC6825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AEAE0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A74279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A4EFBF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8CC868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61EAD2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76AD3F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DEC0B7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3584F3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6175BB0"/>
    <w:multiLevelType w:val="hybridMultilevel"/>
    <w:tmpl w:val="459A74D6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D90C3F9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6861C92"/>
    <w:multiLevelType w:val="hybridMultilevel"/>
    <w:tmpl w:val="AC56C9A2"/>
    <w:lvl w:ilvl="0" w:tplc="3B0A4012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C6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7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E3AB8"/>
    <w:multiLevelType w:val="hybridMultilevel"/>
    <w:tmpl w:val="0AA26742"/>
    <w:lvl w:ilvl="0" w:tplc="EB42E7E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25465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1224E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393A172C"/>
    <w:multiLevelType w:val="hybridMultilevel"/>
    <w:tmpl w:val="8DE4CC5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5F849D4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4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8"/>
  </w:num>
  <w:num w:numId="18">
    <w:abstractNumId w:val="12"/>
  </w:num>
  <w:num w:numId="19">
    <w:abstractNumId w:val="3"/>
  </w:num>
  <w:num w:numId="20">
    <w:abstractNumId w:val="13"/>
  </w:num>
  <w:num w:numId="21">
    <w:abstractNumId w:val="15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724F0"/>
    <w:rsid w:val="00183A84"/>
    <w:rsid w:val="00193F7B"/>
    <w:rsid w:val="001A4B7E"/>
    <w:rsid w:val="001B4A6F"/>
    <w:rsid w:val="00201A77"/>
    <w:rsid w:val="00202291"/>
    <w:rsid w:val="00210784"/>
    <w:rsid w:val="0022017B"/>
    <w:rsid w:val="002216FD"/>
    <w:rsid w:val="00234F40"/>
    <w:rsid w:val="00240781"/>
    <w:rsid w:val="00247F14"/>
    <w:rsid w:val="002650C0"/>
    <w:rsid w:val="00273099"/>
    <w:rsid w:val="00275870"/>
    <w:rsid w:val="00323099"/>
    <w:rsid w:val="00347141"/>
    <w:rsid w:val="00362FBF"/>
    <w:rsid w:val="00364A0E"/>
    <w:rsid w:val="00367B10"/>
    <w:rsid w:val="00377D68"/>
    <w:rsid w:val="00396D71"/>
    <w:rsid w:val="003A6FFF"/>
    <w:rsid w:val="003B5AF2"/>
    <w:rsid w:val="003F1E3E"/>
    <w:rsid w:val="003F63BC"/>
    <w:rsid w:val="003F6CF4"/>
    <w:rsid w:val="00431111"/>
    <w:rsid w:val="00450715"/>
    <w:rsid w:val="00471B84"/>
    <w:rsid w:val="004A068F"/>
    <w:rsid w:val="004B24E1"/>
    <w:rsid w:val="004B4B8B"/>
    <w:rsid w:val="004D29B9"/>
    <w:rsid w:val="004D556E"/>
    <w:rsid w:val="005215FE"/>
    <w:rsid w:val="00582BFB"/>
    <w:rsid w:val="005E3568"/>
    <w:rsid w:val="005F16D6"/>
    <w:rsid w:val="00612845"/>
    <w:rsid w:val="00667351"/>
    <w:rsid w:val="00672B3D"/>
    <w:rsid w:val="006769EC"/>
    <w:rsid w:val="00680077"/>
    <w:rsid w:val="00697156"/>
    <w:rsid w:val="006A3B4E"/>
    <w:rsid w:val="006C612B"/>
    <w:rsid w:val="006D5AA5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B141F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D6F1E"/>
    <w:rsid w:val="009E25B9"/>
    <w:rsid w:val="009E5C7C"/>
    <w:rsid w:val="009F31A1"/>
    <w:rsid w:val="009F67F9"/>
    <w:rsid w:val="00A007C9"/>
    <w:rsid w:val="00A02BA4"/>
    <w:rsid w:val="00A465C7"/>
    <w:rsid w:val="00A84C13"/>
    <w:rsid w:val="00A94240"/>
    <w:rsid w:val="00AD5304"/>
    <w:rsid w:val="00AD772B"/>
    <w:rsid w:val="00AE53AB"/>
    <w:rsid w:val="00AF5A10"/>
    <w:rsid w:val="00B023D9"/>
    <w:rsid w:val="00B1304D"/>
    <w:rsid w:val="00B22F33"/>
    <w:rsid w:val="00B57BA1"/>
    <w:rsid w:val="00B619B3"/>
    <w:rsid w:val="00B625DC"/>
    <w:rsid w:val="00B62E69"/>
    <w:rsid w:val="00B67950"/>
    <w:rsid w:val="00B71EE2"/>
    <w:rsid w:val="00B7759E"/>
    <w:rsid w:val="00BA0612"/>
    <w:rsid w:val="00BB4E09"/>
    <w:rsid w:val="00BC2418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94F0A"/>
    <w:rsid w:val="00CD10F9"/>
    <w:rsid w:val="00CF5165"/>
    <w:rsid w:val="00D01C5B"/>
    <w:rsid w:val="00D27DFB"/>
    <w:rsid w:val="00D350D0"/>
    <w:rsid w:val="00D437CB"/>
    <w:rsid w:val="00D82937"/>
    <w:rsid w:val="00DA3DDE"/>
    <w:rsid w:val="00DF1278"/>
    <w:rsid w:val="00E3149A"/>
    <w:rsid w:val="00E51AD1"/>
    <w:rsid w:val="00E636B4"/>
    <w:rsid w:val="00E65E8F"/>
    <w:rsid w:val="00E70B25"/>
    <w:rsid w:val="00E80143"/>
    <w:rsid w:val="00ED2D32"/>
    <w:rsid w:val="00EE528C"/>
    <w:rsid w:val="00EF198C"/>
    <w:rsid w:val="00EF30F1"/>
    <w:rsid w:val="00F021F6"/>
    <w:rsid w:val="00F0661F"/>
    <w:rsid w:val="00F16E2C"/>
    <w:rsid w:val="00F219BB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EDBCD1"/>
  <w15:docId w15:val="{DD60DEF2-90A8-466B-A0DE-A4C8F928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5C7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5C7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A465C7"/>
    <w:rPr>
      <w:vertAlign w:val="superscript"/>
    </w:rPr>
  </w:style>
  <w:style w:type="paragraph" w:customStyle="1" w:styleId="Akapitzlist1">
    <w:name w:val="Akapit z listą1"/>
    <w:basedOn w:val="Normalny"/>
    <w:rsid w:val="00A465C7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F16D6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6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D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Katarzyna Załuska</cp:lastModifiedBy>
  <cp:revision>5</cp:revision>
  <dcterms:created xsi:type="dcterms:W3CDTF">2021-03-03T12:06:00Z</dcterms:created>
  <dcterms:modified xsi:type="dcterms:W3CDTF">2021-03-04T14:40:00Z</dcterms:modified>
</cp:coreProperties>
</file>