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AA" w:rsidRDefault="003F28AA" w:rsidP="003F28AA">
      <w:pPr>
        <w:contextualSpacing/>
        <w:jc w:val="center"/>
        <w:rPr>
          <w:b/>
          <w:sz w:val="28"/>
          <w:szCs w:val="28"/>
        </w:rPr>
      </w:pPr>
    </w:p>
    <w:p w:rsidR="003F28AA" w:rsidRDefault="003F28AA" w:rsidP="003F28AA">
      <w:pPr>
        <w:contextualSpacing/>
        <w:jc w:val="center"/>
        <w:rPr>
          <w:b/>
          <w:sz w:val="28"/>
          <w:szCs w:val="28"/>
        </w:rPr>
      </w:pPr>
      <w:r w:rsidRPr="00BC4D7C">
        <w:rPr>
          <w:b/>
          <w:sz w:val="28"/>
          <w:szCs w:val="28"/>
        </w:rPr>
        <w:t>UMOWA ZLECENIE</w:t>
      </w:r>
    </w:p>
    <w:p w:rsidR="003F28AA" w:rsidRPr="008F40BE" w:rsidRDefault="003F28AA" w:rsidP="003F28AA">
      <w:pPr>
        <w:jc w:val="center"/>
      </w:pPr>
      <w:r>
        <w:rPr>
          <w:b/>
          <w:sz w:val="28"/>
          <w:szCs w:val="28"/>
        </w:rPr>
        <w:t>RRRR/MM/UC-XXX</w:t>
      </w:r>
    </w:p>
    <w:tbl>
      <w:tblPr>
        <w:tblW w:w="0" w:type="auto"/>
        <w:tblInd w:w="392" w:type="dxa"/>
        <w:tblLook w:val="01E0" w:firstRow="1" w:lastRow="1" w:firstColumn="1" w:lastColumn="1" w:noHBand="0" w:noVBand="0"/>
      </w:tblPr>
      <w:tblGrid>
        <w:gridCol w:w="4315"/>
        <w:gridCol w:w="275"/>
        <w:gridCol w:w="4306"/>
      </w:tblGrid>
      <w:tr w:rsidR="003F28AA" w:rsidRPr="008F40BE" w:rsidTr="00551F83">
        <w:trPr>
          <w:trHeight w:val="156"/>
        </w:trPr>
        <w:tc>
          <w:tcPr>
            <w:tcW w:w="4678" w:type="dxa"/>
            <w:shd w:val="clear" w:color="auto" w:fill="A0A0A0"/>
            <w:vAlign w:val="center"/>
          </w:tcPr>
          <w:p w:rsidR="003F28AA" w:rsidRPr="008F40BE" w:rsidRDefault="003F28AA" w:rsidP="00551F83">
            <w:pPr>
              <w:contextualSpacing/>
              <w:jc w:val="center"/>
              <w:rPr>
                <w:rFonts w:cs="Tahoma"/>
                <w:b/>
              </w:rPr>
            </w:pPr>
            <w:r w:rsidRPr="008F40BE">
              <w:rPr>
                <w:rFonts w:cs="Tahoma"/>
                <w:b/>
              </w:rPr>
              <w:t>DATA ZAWARCIA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F28AA" w:rsidRPr="008F40BE" w:rsidRDefault="003F28AA" w:rsidP="00551F83">
            <w:pPr>
              <w:ind w:left="284" w:right="380"/>
              <w:jc w:val="center"/>
              <w:rPr>
                <w:rFonts w:cs="Tahoma"/>
              </w:rPr>
            </w:pPr>
          </w:p>
        </w:tc>
        <w:tc>
          <w:tcPr>
            <w:tcW w:w="4628" w:type="dxa"/>
            <w:shd w:val="clear" w:color="auto" w:fill="A0A0A0"/>
            <w:vAlign w:val="center"/>
          </w:tcPr>
          <w:p w:rsidR="003F28AA" w:rsidRPr="008F40BE" w:rsidRDefault="003F28AA" w:rsidP="00551F83">
            <w:pPr>
              <w:contextualSpacing/>
              <w:jc w:val="center"/>
              <w:rPr>
                <w:rFonts w:cs="Tahoma"/>
                <w:b/>
              </w:rPr>
            </w:pPr>
            <w:r w:rsidRPr="008F40BE">
              <w:rPr>
                <w:rFonts w:cs="Tahoma"/>
                <w:b/>
              </w:rPr>
              <w:t>NUMER UMOWY</w:t>
            </w:r>
          </w:p>
        </w:tc>
      </w:tr>
      <w:tr w:rsidR="003F28AA" w:rsidRPr="008F40BE" w:rsidTr="00551F83">
        <w:tc>
          <w:tcPr>
            <w:tcW w:w="4678" w:type="dxa"/>
            <w:vAlign w:val="center"/>
          </w:tcPr>
          <w:p w:rsidR="003F28AA" w:rsidRPr="008F40BE" w:rsidRDefault="003F28AA" w:rsidP="00551F83">
            <w:pPr>
              <w:spacing w:line="360" w:lineRule="auto"/>
              <w:ind w:left="284" w:right="380"/>
              <w:rPr>
                <w:rFonts w:cs="Tahoma"/>
              </w:rPr>
            </w:pPr>
            <w:r w:rsidRPr="008F40BE">
              <w:rPr>
                <w:rFonts w:cs="Tahoma"/>
              </w:rPr>
              <w:t>RRRR-MM-DD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F28AA" w:rsidRPr="008F40BE" w:rsidRDefault="003F28AA" w:rsidP="00551F83">
            <w:pPr>
              <w:spacing w:line="360" w:lineRule="auto"/>
              <w:ind w:left="284" w:right="380"/>
              <w:rPr>
                <w:rFonts w:cs="Tahoma"/>
              </w:rPr>
            </w:pPr>
          </w:p>
        </w:tc>
        <w:tc>
          <w:tcPr>
            <w:tcW w:w="4628" w:type="dxa"/>
            <w:vAlign w:val="center"/>
          </w:tcPr>
          <w:p w:rsidR="003F28AA" w:rsidRPr="008F40BE" w:rsidRDefault="003F28AA" w:rsidP="00551F83">
            <w:pPr>
              <w:spacing w:line="360" w:lineRule="auto"/>
              <w:ind w:left="284" w:right="380"/>
              <w:rPr>
                <w:rFonts w:cs="Tahoma"/>
              </w:rPr>
            </w:pPr>
            <w:r w:rsidRPr="008F40BE">
              <w:rPr>
                <w:rFonts w:cs="Tahoma"/>
              </w:rPr>
              <w:t>RRRR/MM/UC-XXX</w:t>
            </w:r>
          </w:p>
        </w:tc>
      </w:tr>
      <w:tr w:rsidR="003F28AA" w:rsidRPr="008F40BE" w:rsidTr="00551F83">
        <w:trPr>
          <w:trHeight w:val="123"/>
        </w:trPr>
        <w:tc>
          <w:tcPr>
            <w:tcW w:w="4678" w:type="dxa"/>
            <w:shd w:val="clear" w:color="auto" w:fill="A0A0A0"/>
            <w:vAlign w:val="center"/>
          </w:tcPr>
          <w:p w:rsidR="003F28AA" w:rsidRPr="008F40BE" w:rsidRDefault="003F28AA" w:rsidP="00551F83">
            <w:pPr>
              <w:contextualSpacing/>
              <w:jc w:val="center"/>
              <w:rPr>
                <w:rFonts w:cs="Tahoma"/>
                <w:b/>
              </w:rPr>
            </w:pPr>
            <w:r w:rsidRPr="008F40BE">
              <w:rPr>
                <w:rFonts w:cs="Tahoma"/>
                <w:b/>
              </w:rPr>
              <w:t>ZLECENIODAWCA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3F28AA" w:rsidRPr="008F40BE" w:rsidRDefault="003F28AA" w:rsidP="00551F83">
            <w:pPr>
              <w:contextualSpacing/>
              <w:jc w:val="center"/>
              <w:rPr>
                <w:rFonts w:cs="Tahoma"/>
              </w:rPr>
            </w:pPr>
          </w:p>
        </w:tc>
        <w:tc>
          <w:tcPr>
            <w:tcW w:w="4628" w:type="dxa"/>
            <w:shd w:val="clear" w:color="auto" w:fill="A0A0A0"/>
            <w:vAlign w:val="center"/>
          </w:tcPr>
          <w:p w:rsidR="003F28AA" w:rsidRPr="008F40BE" w:rsidRDefault="003F28AA" w:rsidP="00551F83">
            <w:pPr>
              <w:contextualSpacing/>
              <w:jc w:val="center"/>
              <w:rPr>
                <w:rFonts w:cs="Tahoma"/>
                <w:b/>
              </w:rPr>
            </w:pPr>
            <w:r w:rsidRPr="008F40BE">
              <w:rPr>
                <w:rFonts w:cs="Tahoma"/>
                <w:b/>
              </w:rPr>
              <w:t>ZLECENIOBIORCA</w:t>
            </w:r>
          </w:p>
        </w:tc>
      </w:tr>
      <w:tr w:rsidR="003F28AA" w:rsidRPr="008F40BE" w:rsidTr="00551F83">
        <w:trPr>
          <w:trHeight w:val="1024"/>
        </w:trPr>
        <w:tc>
          <w:tcPr>
            <w:tcW w:w="4678" w:type="dxa"/>
          </w:tcPr>
          <w:p w:rsidR="003F28AA" w:rsidRPr="008F40BE" w:rsidRDefault="003F28AA" w:rsidP="00551F83">
            <w:pPr>
              <w:pStyle w:val="ParagraphStyle"/>
              <w:ind w:left="284" w:right="380"/>
              <w:rPr>
                <w:rFonts w:asciiTheme="minorHAnsi" w:hAnsiTheme="minorHAnsi" w:cs="Tahoma"/>
                <w:b/>
                <w:bCs/>
                <w:sz w:val="20"/>
                <w:szCs w:val="20"/>
                <w:lang w:val="x-none"/>
              </w:rPr>
            </w:pPr>
            <w:r w:rsidRPr="008F40BE">
              <w:rPr>
                <w:rFonts w:asciiTheme="minorHAnsi" w:hAnsiTheme="minorHAnsi" w:cs="Tahoma"/>
                <w:b/>
                <w:bCs/>
                <w:sz w:val="20"/>
                <w:szCs w:val="20"/>
                <w:lang w:val="x-none"/>
              </w:rPr>
              <w:t>Fundacja Rozwoju Systemu Edukacji</w:t>
            </w:r>
          </w:p>
          <w:p w:rsidR="003F28AA" w:rsidRPr="008F40BE" w:rsidRDefault="003F28AA" w:rsidP="00551F83">
            <w:pPr>
              <w:pStyle w:val="ParagraphStyle"/>
              <w:ind w:left="284" w:right="380"/>
              <w:rPr>
                <w:rFonts w:asciiTheme="minorHAnsi" w:hAnsiTheme="minorHAnsi" w:cs="Tahoma"/>
                <w:sz w:val="20"/>
                <w:szCs w:val="20"/>
              </w:rPr>
            </w:pPr>
            <w:r w:rsidRPr="008F40BE">
              <w:rPr>
                <w:rFonts w:asciiTheme="minorHAnsi" w:hAnsiTheme="minorHAnsi" w:cs="Tahoma"/>
                <w:sz w:val="20"/>
                <w:szCs w:val="20"/>
                <w:lang w:val="x-none"/>
              </w:rPr>
              <w:t xml:space="preserve">ul. Aleje Jerozolimskie 142A, </w:t>
            </w:r>
          </w:p>
          <w:p w:rsidR="003F28AA" w:rsidRPr="008F40BE" w:rsidRDefault="003F28AA" w:rsidP="00551F83">
            <w:pPr>
              <w:pStyle w:val="ParagraphStyle"/>
              <w:ind w:left="284" w:right="380"/>
              <w:rPr>
                <w:rFonts w:asciiTheme="minorHAnsi" w:hAnsiTheme="minorHAnsi" w:cs="Tahoma"/>
                <w:sz w:val="20"/>
                <w:szCs w:val="20"/>
                <w:lang w:val="x-none"/>
              </w:rPr>
            </w:pPr>
            <w:r w:rsidRPr="008F40BE">
              <w:rPr>
                <w:rFonts w:asciiTheme="minorHAnsi" w:hAnsiTheme="minorHAnsi" w:cs="Tahoma"/>
                <w:sz w:val="20"/>
                <w:szCs w:val="20"/>
                <w:lang w:val="x-none"/>
              </w:rPr>
              <w:t>02-305 WARSZAWA</w:t>
            </w:r>
          </w:p>
          <w:p w:rsidR="003F28AA" w:rsidRPr="008F40BE" w:rsidRDefault="003F28AA" w:rsidP="00551F83">
            <w:pPr>
              <w:pStyle w:val="ParagraphStyle"/>
              <w:ind w:left="284" w:right="380"/>
              <w:rPr>
                <w:rFonts w:asciiTheme="minorHAnsi" w:hAnsiTheme="minorHAnsi" w:cs="Arial"/>
                <w:dstrike/>
                <w:sz w:val="20"/>
                <w:szCs w:val="20"/>
                <w:lang w:val="x-none"/>
              </w:rPr>
            </w:pPr>
          </w:p>
        </w:tc>
        <w:tc>
          <w:tcPr>
            <w:tcW w:w="283" w:type="dxa"/>
            <w:shd w:val="clear" w:color="auto" w:fill="auto"/>
          </w:tcPr>
          <w:p w:rsidR="003F28AA" w:rsidRPr="008F40BE" w:rsidRDefault="003F28AA" w:rsidP="00551F83">
            <w:pPr>
              <w:spacing w:line="360" w:lineRule="auto"/>
              <w:ind w:left="284" w:right="380"/>
              <w:rPr>
                <w:rFonts w:cs="Arial"/>
              </w:rPr>
            </w:pPr>
          </w:p>
        </w:tc>
        <w:tc>
          <w:tcPr>
            <w:tcW w:w="4628" w:type="dxa"/>
          </w:tcPr>
          <w:p w:rsidR="003F28AA" w:rsidRPr="008F40BE" w:rsidRDefault="003F28AA" w:rsidP="00551F83">
            <w:pPr>
              <w:pStyle w:val="ParagraphStyle"/>
              <w:ind w:left="284" w:right="380"/>
              <w:rPr>
                <w:rStyle w:val="Numerstrony"/>
                <w:rFonts w:asciiTheme="minorHAnsi" w:hAnsiTheme="minorHAnsi" w:cs="Tahoma"/>
                <w:b/>
                <w:bCs/>
                <w:snapToGrid w:val="0"/>
                <w:sz w:val="20"/>
                <w:szCs w:val="20"/>
              </w:rPr>
            </w:pPr>
            <w:r w:rsidRPr="008F40BE">
              <w:rPr>
                <w:rStyle w:val="Numerstrony"/>
                <w:rFonts w:asciiTheme="minorHAnsi" w:hAnsiTheme="minorHAnsi" w:cs="Tahoma"/>
                <w:snapToGrid w:val="0"/>
                <w:sz w:val="20"/>
                <w:szCs w:val="20"/>
                <w:lang w:val="x-none"/>
              </w:rPr>
              <w:t xml:space="preserve">Pani </w:t>
            </w:r>
            <w:r w:rsidRPr="008F40BE">
              <w:rPr>
                <w:rStyle w:val="Numerstrony"/>
                <w:rFonts w:asciiTheme="minorHAnsi" w:hAnsiTheme="minorHAnsi" w:cs="Tahoma"/>
                <w:b/>
                <w:bCs/>
                <w:snapToGrid w:val="0"/>
                <w:sz w:val="20"/>
                <w:szCs w:val="20"/>
              </w:rPr>
              <w:t>XXX</w:t>
            </w:r>
          </w:p>
          <w:p w:rsidR="003F28AA" w:rsidRPr="008F40BE" w:rsidRDefault="003F28AA" w:rsidP="00551F83">
            <w:pPr>
              <w:spacing w:line="360" w:lineRule="auto"/>
              <w:ind w:left="284" w:right="380"/>
              <w:rPr>
                <w:rFonts w:cs="Tahoma"/>
                <w:snapToGrid w:val="0"/>
              </w:rPr>
            </w:pPr>
            <w:r w:rsidRPr="008F40BE">
              <w:rPr>
                <w:rStyle w:val="Numerstrony"/>
                <w:rFonts w:cs="Tahoma"/>
                <w:snapToGrid w:val="0"/>
              </w:rPr>
              <w:t>ul. XXX</w:t>
            </w:r>
          </w:p>
        </w:tc>
      </w:tr>
    </w:tbl>
    <w:p w:rsidR="003F28AA" w:rsidRPr="008F40BE" w:rsidRDefault="003F28AA" w:rsidP="003F28AA">
      <w:pPr>
        <w:pStyle w:val="Centered"/>
        <w:spacing w:before="360" w:after="120"/>
        <w:ind w:right="-28"/>
        <w:rPr>
          <w:rFonts w:asciiTheme="minorHAnsi" w:hAnsiTheme="minorHAnsi" w:cs="Tahoma"/>
          <w:b/>
          <w:bCs/>
          <w:sz w:val="22"/>
          <w:szCs w:val="22"/>
        </w:rPr>
      </w:pPr>
      <w:r w:rsidRPr="008F40BE">
        <w:rPr>
          <w:rFonts w:asciiTheme="minorHAnsi" w:hAnsiTheme="minorHAnsi" w:cs="Tahoma"/>
          <w:b/>
          <w:bCs/>
          <w:sz w:val="22"/>
          <w:szCs w:val="22"/>
        </w:rPr>
        <w:t>§ 1. Przedmiot Umowy</w:t>
      </w:r>
    </w:p>
    <w:p w:rsidR="003F28AA" w:rsidRPr="007F378B" w:rsidRDefault="003F28AA" w:rsidP="007F378B">
      <w:pPr>
        <w:pStyle w:val="ParagraphStyle"/>
        <w:numPr>
          <w:ilvl w:val="0"/>
          <w:numId w:val="1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>Zleceniodawca zleca, a Zleceniobiorca przyjmuje do wykonania usługę zwaną d</w:t>
      </w:r>
      <w:r w:rsidR="007F378B">
        <w:rPr>
          <w:rFonts w:ascii="Calibri" w:hAnsi="Calibri"/>
          <w:sz w:val="22"/>
          <w:szCs w:val="22"/>
        </w:rPr>
        <w:t>alej Zleceniem, polegającą na: pełnieniu</w:t>
      </w:r>
      <w:r w:rsidR="007F378B" w:rsidRPr="007F378B">
        <w:rPr>
          <w:rFonts w:ascii="Calibri" w:hAnsi="Calibri"/>
          <w:sz w:val="22"/>
          <w:szCs w:val="22"/>
        </w:rPr>
        <w:t xml:space="preserve"> funkcj</w:t>
      </w:r>
      <w:r w:rsidR="007F378B">
        <w:rPr>
          <w:rFonts w:ascii="Calibri" w:hAnsi="Calibri"/>
          <w:sz w:val="22"/>
          <w:szCs w:val="22"/>
        </w:rPr>
        <w:t>i</w:t>
      </w:r>
      <w:r w:rsidR="007F378B" w:rsidRPr="007F378B">
        <w:rPr>
          <w:rFonts w:ascii="Calibri" w:hAnsi="Calibri"/>
          <w:sz w:val="22"/>
          <w:szCs w:val="22"/>
        </w:rPr>
        <w:t xml:space="preserve"> ambasadora Elektronicznej platformy na rzecz uczenia się dorosłych w Europie (EPALE), działających na terenie Polski.</w:t>
      </w:r>
    </w:p>
    <w:p w:rsidR="003F28AA" w:rsidRPr="00FF6847" w:rsidRDefault="003F28AA" w:rsidP="003F28AA">
      <w:pPr>
        <w:pStyle w:val="ParagraphStyle"/>
        <w:numPr>
          <w:ilvl w:val="0"/>
          <w:numId w:val="1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FF6847">
        <w:rPr>
          <w:rFonts w:ascii="Calibri" w:hAnsi="Calibri"/>
          <w:sz w:val="22"/>
          <w:szCs w:val="22"/>
        </w:rPr>
        <w:t>Zleceniobiorca oświadcza, że jest merytorycznie przygotowany do należytego i kompletnego wykonania Zlecenia zgodnie z treścią Umowy oraz ewentualnie dodatkowymi roboczymi ustaleniami ze Zleceniodawcą.</w:t>
      </w:r>
    </w:p>
    <w:p w:rsidR="003F28AA" w:rsidRPr="003D6308" w:rsidRDefault="003F28AA" w:rsidP="003F28AA">
      <w:pPr>
        <w:pStyle w:val="Centered"/>
        <w:spacing w:before="240" w:after="120"/>
        <w:ind w:right="-28"/>
        <w:rPr>
          <w:rFonts w:ascii="Calibri" w:hAnsi="Calibri"/>
          <w:b/>
          <w:bCs/>
          <w:sz w:val="22"/>
          <w:szCs w:val="22"/>
        </w:rPr>
      </w:pPr>
      <w:r w:rsidRPr="003D6308">
        <w:rPr>
          <w:rFonts w:ascii="Calibri" w:hAnsi="Calibri"/>
          <w:b/>
          <w:bCs/>
          <w:sz w:val="22"/>
          <w:szCs w:val="22"/>
        </w:rPr>
        <w:t>§ 2. Wykonywanie Umowy</w:t>
      </w:r>
    </w:p>
    <w:p w:rsidR="003F28AA" w:rsidRPr="00FE74AA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Cs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 xml:space="preserve">Zleceniobiorca zobowiązuje się do wykonania Zlecenia w okresie od dnia </w:t>
      </w:r>
      <w:r w:rsidR="007F378B">
        <w:rPr>
          <w:rFonts w:ascii="Calibri" w:hAnsi="Calibri"/>
          <w:bCs/>
          <w:sz w:val="22"/>
          <w:szCs w:val="22"/>
        </w:rPr>
        <w:t>podpisania umowy</w:t>
      </w:r>
      <w:r w:rsidRPr="00FE74AA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br/>
      </w:r>
      <w:r w:rsidRPr="00FE74AA">
        <w:rPr>
          <w:rFonts w:ascii="Calibri" w:hAnsi="Calibri"/>
          <w:sz w:val="22"/>
          <w:szCs w:val="22"/>
        </w:rPr>
        <w:t xml:space="preserve">do </w:t>
      </w:r>
      <w:r w:rsidR="007F378B">
        <w:rPr>
          <w:rFonts w:ascii="Calibri" w:hAnsi="Calibri"/>
          <w:bCs/>
          <w:sz w:val="22"/>
          <w:szCs w:val="22"/>
        </w:rPr>
        <w:t>2020</w:t>
      </w:r>
      <w:r w:rsidRPr="00FE74AA">
        <w:rPr>
          <w:rFonts w:ascii="Calibri" w:hAnsi="Calibri"/>
          <w:bCs/>
          <w:sz w:val="22"/>
          <w:szCs w:val="22"/>
        </w:rPr>
        <w:t>-</w:t>
      </w:r>
      <w:r w:rsidR="007F378B">
        <w:rPr>
          <w:rFonts w:ascii="Calibri" w:hAnsi="Calibri"/>
          <w:bCs/>
          <w:sz w:val="22"/>
          <w:szCs w:val="22"/>
        </w:rPr>
        <w:t>03</w:t>
      </w:r>
      <w:r w:rsidRPr="00FE74AA">
        <w:rPr>
          <w:rFonts w:ascii="Calibri" w:hAnsi="Calibri"/>
          <w:bCs/>
          <w:sz w:val="22"/>
          <w:szCs w:val="22"/>
        </w:rPr>
        <w:t>-DD.</w:t>
      </w:r>
    </w:p>
    <w:p w:rsidR="003F28AA" w:rsidRPr="00FD03FF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/>
          <w:bCs/>
          <w:sz w:val="22"/>
          <w:szCs w:val="22"/>
        </w:rPr>
      </w:pPr>
      <w:r w:rsidRPr="00FD03FF">
        <w:rPr>
          <w:rFonts w:ascii="Calibri" w:hAnsi="Calibri"/>
          <w:bCs/>
          <w:sz w:val="22"/>
          <w:szCs w:val="22"/>
        </w:rPr>
        <w:t>Miejscem wykonania Zlecenia jest miejsce wskazane z właściwym wyprzedzeniem przez Zleceniodawcę.</w:t>
      </w:r>
    </w:p>
    <w:p w:rsidR="003F28AA" w:rsidRPr="00FD03FF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/>
          <w:bCs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 xml:space="preserve">Zleceniodawca </w:t>
      </w:r>
      <w:r w:rsidRPr="00FD03FF">
        <w:rPr>
          <w:rFonts w:ascii="Calibri" w:hAnsi="Calibri"/>
          <w:i/>
          <w:sz w:val="22"/>
          <w:szCs w:val="22"/>
        </w:rPr>
        <w:t>zobowiązuje się/nie zobowiązuje się</w:t>
      </w:r>
      <w:r w:rsidRPr="00FD03FF">
        <w:rPr>
          <w:rFonts w:ascii="Calibri" w:hAnsi="Calibri"/>
          <w:sz w:val="22"/>
          <w:szCs w:val="22"/>
        </w:rPr>
        <w:t xml:space="preserve"> do poniesienia kosztów związanych </w:t>
      </w:r>
      <w:r>
        <w:rPr>
          <w:rFonts w:ascii="Calibri" w:hAnsi="Calibri"/>
          <w:sz w:val="22"/>
          <w:szCs w:val="22"/>
        </w:rPr>
        <w:br/>
      </w:r>
      <w:r w:rsidRPr="00FD03FF">
        <w:rPr>
          <w:rFonts w:ascii="Calibri" w:hAnsi="Calibri"/>
          <w:sz w:val="22"/>
          <w:szCs w:val="22"/>
        </w:rPr>
        <w:t>z odbyciem podróży Zleceniobiorcy niezbędnej do wykonania umowy, po wcześniejszym uzgodnieniu szczegółów ze Zleceniodawcą.</w:t>
      </w:r>
    </w:p>
    <w:p w:rsidR="003F28AA" w:rsidRPr="00FD03FF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/>
          <w:bCs/>
          <w:sz w:val="22"/>
          <w:szCs w:val="22"/>
        </w:rPr>
      </w:pPr>
      <w:r w:rsidRPr="00FD03FF">
        <w:rPr>
          <w:rFonts w:ascii="Calibri" w:hAnsi="Calibri"/>
          <w:bCs/>
          <w:sz w:val="22"/>
          <w:szCs w:val="22"/>
        </w:rPr>
        <w:t xml:space="preserve">Koszty wyposażenia Zleceniobiorcy w materiały niezbędne do wykonania Zlecenia ponosi </w:t>
      </w:r>
      <w:r w:rsidRPr="00FD03FF">
        <w:rPr>
          <w:rFonts w:ascii="Calibri" w:hAnsi="Calibri"/>
          <w:bCs/>
          <w:i/>
          <w:sz w:val="22"/>
          <w:szCs w:val="22"/>
        </w:rPr>
        <w:t>Zleceniodawca/Zleceniobiorca</w:t>
      </w:r>
      <w:r w:rsidRPr="00FD03FF">
        <w:rPr>
          <w:rFonts w:ascii="Calibri" w:hAnsi="Calibri"/>
          <w:bCs/>
          <w:sz w:val="22"/>
          <w:szCs w:val="22"/>
        </w:rPr>
        <w:t>.</w:t>
      </w:r>
    </w:p>
    <w:p w:rsidR="003F28AA" w:rsidRPr="00FD03FF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/>
          <w:bCs/>
          <w:sz w:val="22"/>
          <w:szCs w:val="22"/>
        </w:rPr>
      </w:pPr>
      <w:r w:rsidRPr="00FD03FF">
        <w:rPr>
          <w:rFonts w:ascii="Calibri" w:hAnsi="Calibri"/>
          <w:bCs/>
          <w:sz w:val="22"/>
          <w:szCs w:val="22"/>
        </w:rPr>
        <w:t>Zleceniobiorca nie podlega nadzorowi i kontroli przez Zleceniodawcę</w:t>
      </w:r>
      <w:r>
        <w:rPr>
          <w:rFonts w:ascii="Calibri" w:hAnsi="Calibri"/>
          <w:bCs/>
          <w:sz w:val="22"/>
          <w:szCs w:val="22"/>
        </w:rPr>
        <w:t xml:space="preserve">. </w:t>
      </w:r>
      <w:r w:rsidRPr="00FD03FF">
        <w:rPr>
          <w:rFonts w:ascii="Calibri" w:hAnsi="Calibri"/>
          <w:bCs/>
          <w:sz w:val="22"/>
          <w:szCs w:val="22"/>
        </w:rPr>
        <w:t>Zlecenie jest wykonywane przez Zleceniobiorcę samodzielnie, według jego najlepszej wiedzy i posiadanego doświadczenia.</w:t>
      </w:r>
    </w:p>
    <w:p w:rsidR="003F28AA" w:rsidRPr="00FD03FF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/>
          <w:bCs/>
          <w:sz w:val="22"/>
          <w:szCs w:val="22"/>
        </w:rPr>
      </w:pPr>
      <w:r w:rsidRPr="00FD03FF">
        <w:rPr>
          <w:rFonts w:ascii="Calibri" w:hAnsi="Calibri"/>
          <w:bCs/>
          <w:sz w:val="22"/>
          <w:szCs w:val="22"/>
        </w:rPr>
        <w:t>Powierzenie wykonywania Zlecenia przez Zleceniobiorcę osobie trzeciej wymaga uprzedniej, otrzymanej pod rygorem nieważności na piśmie, zgody Zleceniodawcy.</w:t>
      </w:r>
    </w:p>
    <w:p w:rsidR="003F28AA" w:rsidRPr="00FD03FF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/>
          <w:bCs/>
          <w:sz w:val="22"/>
          <w:szCs w:val="22"/>
        </w:rPr>
      </w:pPr>
      <w:r w:rsidRPr="00FD03FF">
        <w:rPr>
          <w:rFonts w:ascii="Calibri" w:hAnsi="Calibri"/>
          <w:bCs/>
          <w:sz w:val="22"/>
          <w:szCs w:val="22"/>
        </w:rPr>
        <w:t xml:space="preserve">Zleceniobiorca oświadcza, iż w efekcie zawartej Umowy, nie zawiera ze Zleceniodawcą umowy o pracę i niniejszym zrzeka się jakichkolwiek roszczeń w tym zakresie, w tym roszczenia o ustalenie istnienia stosunku pracy. </w:t>
      </w:r>
    </w:p>
    <w:p w:rsidR="003F28AA" w:rsidRPr="00FD03FF" w:rsidRDefault="003F28AA" w:rsidP="003F28AA">
      <w:pPr>
        <w:pStyle w:val="ParagraphStyle"/>
        <w:numPr>
          <w:ilvl w:val="0"/>
          <w:numId w:val="2"/>
        </w:numPr>
        <w:spacing w:after="120"/>
        <w:ind w:left="714" w:hanging="357"/>
        <w:jc w:val="both"/>
        <w:rPr>
          <w:rFonts w:ascii="Calibri" w:hAnsi="Calibri"/>
          <w:b/>
          <w:bCs/>
          <w:sz w:val="22"/>
          <w:szCs w:val="22"/>
        </w:rPr>
      </w:pPr>
      <w:r w:rsidRPr="00FD03FF">
        <w:rPr>
          <w:rFonts w:ascii="Calibri" w:hAnsi="Calibri"/>
          <w:bCs/>
          <w:sz w:val="22"/>
          <w:szCs w:val="22"/>
        </w:rPr>
        <w:t xml:space="preserve">Zleceniodawca ma prawo do rozwiązania Umowy w każdym czasie ze skutkiem natychmiastowym bez podawania przyczyn. </w:t>
      </w:r>
    </w:p>
    <w:p w:rsidR="003F28AA" w:rsidRPr="003D6308" w:rsidRDefault="003F28AA" w:rsidP="003F28AA">
      <w:pPr>
        <w:pStyle w:val="ParagraphStyle"/>
        <w:spacing w:before="240" w:after="120"/>
        <w:ind w:right="-28"/>
        <w:jc w:val="center"/>
        <w:rPr>
          <w:rFonts w:ascii="Calibri" w:hAnsi="Calibri"/>
          <w:b/>
          <w:bCs/>
          <w:sz w:val="22"/>
          <w:szCs w:val="22"/>
        </w:rPr>
      </w:pPr>
      <w:r w:rsidRPr="003D6308">
        <w:rPr>
          <w:rFonts w:ascii="Calibri" w:hAnsi="Calibri"/>
          <w:b/>
          <w:bCs/>
          <w:sz w:val="22"/>
          <w:szCs w:val="22"/>
        </w:rPr>
        <w:t>§ 3. Wynagrodzenie</w:t>
      </w:r>
    </w:p>
    <w:p w:rsidR="003F28AA" w:rsidRPr="007F378B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contextualSpacing/>
        <w:jc w:val="both"/>
        <w:rPr>
          <w:rFonts w:ascii="Calibri" w:hAnsi="Calibri"/>
          <w:sz w:val="22"/>
          <w:szCs w:val="22"/>
        </w:rPr>
      </w:pPr>
      <w:r w:rsidRPr="007F378B">
        <w:rPr>
          <w:rFonts w:ascii="Calibri" w:hAnsi="Calibri"/>
          <w:sz w:val="22"/>
          <w:szCs w:val="22"/>
        </w:rPr>
        <w:t>Zleceniobiorcy przysługuje w</w:t>
      </w:r>
      <w:r w:rsidR="007F378B" w:rsidRPr="007F378B">
        <w:rPr>
          <w:rFonts w:ascii="Calibri" w:hAnsi="Calibri"/>
          <w:sz w:val="22"/>
          <w:szCs w:val="22"/>
        </w:rPr>
        <w:t xml:space="preserve">ynagrodzenie w wysokości maksymalnie 17 600,00 (słownie: siedemnaście tysięcy sześćset złotych 00/100) zł brutto za wykonanie Zlecenia, przy czym </w:t>
      </w:r>
      <w:r w:rsidR="007F378B" w:rsidRPr="007F378B">
        <w:rPr>
          <w:rFonts w:ascii="Calibri" w:hAnsi="Calibri"/>
          <w:sz w:val="22"/>
          <w:szCs w:val="22"/>
        </w:rPr>
        <w:lastRenderedPageBreak/>
        <w:t>stawka godzinowa wynosi 100 zł (słownie: sto złotych 00/100) brutto za każdą godzinę wykonywania Zlecenia.</w:t>
      </w:r>
    </w:p>
    <w:p w:rsidR="003F28AA" w:rsidRPr="003D6308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3D6308">
        <w:rPr>
          <w:rFonts w:ascii="Calibri" w:hAnsi="Calibri"/>
          <w:sz w:val="22"/>
          <w:szCs w:val="22"/>
        </w:rPr>
        <w:t xml:space="preserve">W przypadku rozwiązania Umowy na podstawie § 2 ust. </w:t>
      </w:r>
      <w:r>
        <w:rPr>
          <w:rFonts w:ascii="Calibri" w:hAnsi="Calibri"/>
          <w:sz w:val="22"/>
          <w:szCs w:val="22"/>
        </w:rPr>
        <w:t>8</w:t>
      </w:r>
      <w:r w:rsidRPr="003D6308">
        <w:rPr>
          <w:rFonts w:ascii="Calibri" w:hAnsi="Calibri"/>
          <w:sz w:val="22"/>
          <w:szCs w:val="22"/>
        </w:rPr>
        <w:t xml:space="preserve"> Zleceniobiorcy przysługuje wynagrodzenie za częściowe wykonanie Zlecenia</w:t>
      </w:r>
      <w:r>
        <w:rPr>
          <w:rFonts w:ascii="Calibri" w:hAnsi="Calibri"/>
          <w:sz w:val="22"/>
          <w:szCs w:val="22"/>
        </w:rPr>
        <w:t>.</w:t>
      </w:r>
    </w:p>
    <w:p w:rsidR="003F28AA" w:rsidRPr="00FD03FF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3D6308">
        <w:rPr>
          <w:rFonts w:ascii="Calibri" w:hAnsi="Calibri"/>
          <w:sz w:val="22"/>
          <w:szCs w:val="22"/>
        </w:rPr>
        <w:t xml:space="preserve">W przypadku, gdy wysokość wynagrodzenia, o którym mowa ust. 1 nie zapewnia Zleceniobiorcy otrzymania stawki godzinowej równej co najmniej minimalnej stawce godzinowej ustalonej zgodnie </w:t>
      </w:r>
      <w:r w:rsidRPr="00FD03FF">
        <w:rPr>
          <w:rFonts w:ascii="Calibri" w:hAnsi="Calibri"/>
          <w:sz w:val="22"/>
          <w:szCs w:val="22"/>
        </w:rPr>
        <w:t>z art. 2 ust. 3a, 3b i 5 ustawy z dnia 10 października 2002 roku o minimalnym wynagrodzeniu za pracę (Dz.U. 2018, poz. 2177), Zleceniobiorcy przysługuje wynagrodzenie w wysokości obliczonej z uwzględnieniem tej minimalnej stawki godzinowej.</w:t>
      </w:r>
    </w:p>
    <w:p w:rsidR="003F28AA" w:rsidRPr="00FD03FF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 xml:space="preserve">Warunkiem koniecznym do wystawienia rachunku jest </w:t>
      </w:r>
      <w:r w:rsidRPr="00001222">
        <w:rPr>
          <w:rFonts w:ascii="Calibri" w:hAnsi="Calibri"/>
          <w:i/>
          <w:sz w:val="22"/>
          <w:szCs w:val="22"/>
        </w:rPr>
        <w:t>częściowe/całkowite</w:t>
      </w:r>
      <w:r w:rsidRPr="00FD03FF">
        <w:rPr>
          <w:rFonts w:ascii="Calibri" w:hAnsi="Calibri"/>
          <w:sz w:val="22"/>
          <w:szCs w:val="22"/>
        </w:rPr>
        <w:t xml:space="preserve"> przyjęcie przez Zleceniodawcę wykonania Zlecenia. Zleceniodawca upoważnia Zleceniodawcę do wystawienia rachunku w jego imieniu.</w:t>
      </w:r>
    </w:p>
    <w:p w:rsidR="003F28AA" w:rsidRPr="00FD03FF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 xml:space="preserve">Wynagrodzenie wynikające z zapisów Umowy będzie płatne przelewem na konto bankowe wskazane przez Zleceniobiorcę na rachunku, nie później niż w terminie 30 dni od przedłożenia oryginału rachunku w siedzibie Zleceniodawcy. </w:t>
      </w:r>
    </w:p>
    <w:p w:rsidR="003F28AA" w:rsidRPr="00FD03FF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>Za dzień zapłaty uważany jest dzień obciążenia rachunku bankowego Zleceniodawcy.</w:t>
      </w:r>
    </w:p>
    <w:p w:rsidR="003F28AA" w:rsidRPr="00FD03FF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bCs/>
          <w:sz w:val="22"/>
          <w:szCs w:val="22"/>
        </w:rPr>
        <w:t>W przypadku umów trwających dłużej niż 1 miesiąc wypłaty wynagrodzenia wynikającego z Umowy dokonuje się co najmniej raz w miesiącu. Zleceniobiorca jest zobowiązany do przekazania Zleceniodawcy informacji o liczbie przepracowanych godzin lub braku aktywności w danym okresie, w terminie uzgodnionym ze Zleceniodawcą.</w:t>
      </w:r>
    </w:p>
    <w:p w:rsidR="003F28AA" w:rsidRPr="00FD03FF" w:rsidRDefault="003F28AA" w:rsidP="003F28AA">
      <w:pPr>
        <w:pStyle w:val="ParagraphStyle"/>
        <w:numPr>
          <w:ilvl w:val="0"/>
          <w:numId w:val="3"/>
        </w:numPr>
        <w:spacing w:after="120"/>
        <w:ind w:left="714" w:hanging="357"/>
        <w:contextualSpacing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>Zleceniobiorca oświadcza, iż poza ustalonym Umową wynagrodzeniem nie ma do Zleceniodawcy żadnych roszczeń o jakiekolwiek świadczenia pieniężne, dotyczące jakichkolwiek rozliczeń, zwrotu kosztów, a także o świadczenia o charakterze niepieniężnym</w:t>
      </w:r>
      <w:r>
        <w:rPr>
          <w:rFonts w:ascii="Calibri" w:hAnsi="Calibri"/>
          <w:sz w:val="22"/>
          <w:szCs w:val="22"/>
        </w:rPr>
        <w:t>.</w:t>
      </w:r>
      <w:r w:rsidRPr="00FD03FF">
        <w:rPr>
          <w:rFonts w:ascii="Calibri" w:hAnsi="Calibri"/>
          <w:sz w:val="22"/>
          <w:szCs w:val="22"/>
        </w:rPr>
        <w:t xml:space="preserve"> </w:t>
      </w:r>
    </w:p>
    <w:p w:rsidR="003F28AA" w:rsidRPr="003D6308" w:rsidRDefault="003F28AA" w:rsidP="003F28AA">
      <w:pPr>
        <w:pStyle w:val="ParagraphStyle"/>
        <w:spacing w:before="240" w:after="120"/>
        <w:ind w:right="-28"/>
        <w:jc w:val="center"/>
        <w:rPr>
          <w:rFonts w:ascii="Calibri" w:hAnsi="Calibri"/>
          <w:b/>
          <w:sz w:val="22"/>
          <w:szCs w:val="22"/>
        </w:rPr>
      </w:pPr>
      <w:r w:rsidRPr="003D6308">
        <w:rPr>
          <w:rFonts w:ascii="Calibri" w:hAnsi="Calibri"/>
          <w:b/>
          <w:sz w:val="22"/>
          <w:szCs w:val="22"/>
        </w:rPr>
        <w:t>§ 4. Odpowiedzialność</w:t>
      </w:r>
    </w:p>
    <w:p w:rsidR="003F28AA" w:rsidRPr="003D6308" w:rsidRDefault="003F28AA" w:rsidP="003F28AA">
      <w:pPr>
        <w:pStyle w:val="ParagraphStyle"/>
        <w:numPr>
          <w:ilvl w:val="0"/>
          <w:numId w:val="5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3D6308">
        <w:rPr>
          <w:rFonts w:ascii="Calibri" w:hAnsi="Calibri"/>
          <w:sz w:val="22"/>
          <w:szCs w:val="22"/>
        </w:rPr>
        <w:t>Zleceniobiorca ponosi samodzielną odpowiedzialność z tytułu wykonywania Zlecenia, a także, jeżeli będzie się posługiwał przy wykonywaniu Umowy osobami trzecimi, za ich działania i zaniechania ponosi odpowiedzialność, jak za działania własne.</w:t>
      </w:r>
    </w:p>
    <w:p w:rsidR="003F28AA" w:rsidRPr="00FD03FF" w:rsidRDefault="003F28AA" w:rsidP="003F28AA">
      <w:pPr>
        <w:pStyle w:val="ParagraphStyle"/>
        <w:numPr>
          <w:ilvl w:val="0"/>
          <w:numId w:val="5"/>
        </w:numPr>
        <w:spacing w:after="120"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>W razie niewykonania lub nienależytego wykonania Zlecenia, Zleceniodawcy przysługuje kara umowna w wysokości 10% określonego Umową wynagrodzenia</w:t>
      </w:r>
      <w:r w:rsidRPr="00FA31E3">
        <w:rPr>
          <w:rFonts w:ascii="Calibri" w:hAnsi="Calibri"/>
          <w:sz w:val="22"/>
          <w:szCs w:val="22"/>
        </w:rPr>
        <w:t xml:space="preserve">, a w przypadku wynagrodzenia ustalonego w stawce </w:t>
      </w:r>
      <w:r>
        <w:rPr>
          <w:rFonts w:ascii="Calibri" w:hAnsi="Calibri"/>
          <w:sz w:val="22"/>
          <w:szCs w:val="22"/>
        </w:rPr>
        <w:t>ryczałtowej</w:t>
      </w:r>
      <w:r w:rsidRPr="00FA31E3">
        <w:rPr>
          <w:rFonts w:ascii="Calibri" w:hAnsi="Calibri"/>
          <w:sz w:val="22"/>
          <w:szCs w:val="22"/>
        </w:rPr>
        <w:t>, wynagrodzenia, jakie Zleceniodawca otrzymał lub powinien otrzymać od Zleceniodawcy.</w:t>
      </w:r>
      <w:r w:rsidRPr="00FD03FF">
        <w:rPr>
          <w:rFonts w:ascii="Calibri" w:hAnsi="Calibri"/>
          <w:sz w:val="22"/>
          <w:szCs w:val="22"/>
        </w:rPr>
        <w:t xml:space="preserve"> Kara ta jest należna bez względu na fakt i rozmiar poniesienia przez Zleceniodawcę szkody. Kara jest płatna na pierwsze żądanie i może podlegać potrąceniu z kwoty przysługującego wynagrodzenia.</w:t>
      </w:r>
    </w:p>
    <w:p w:rsidR="003F28AA" w:rsidRPr="00FD03FF" w:rsidRDefault="003F28AA" w:rsidP="003F28AA">
      <w:pPr>
        <w:pStyle w:val="ParagraphStyle"/>
        <w:numPr>
          <w:ilvl w:val="0"/>
          <w:numId w:val="5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FD03FF">
        <w:rPr>
          <w:rFonts w:ascii="Calibri" w:hAnsi="Calibri"/>
          <w:sz w:val="22"/>
          <w:szCs w:val="22"/>
        </w:rPr>
        <w:t>Niezależnie od kary umownej opisanej w ust. 2, Zleceniobiorca ponosi odpowiedzialność na ogólnych zasadach za szkodę wynikłą z niewykonania lub nienależytego wykonania Zlecenia, jeżeli rozmiar szkody przekracza wysokość kary umownej.</w:t>
      </w:r>
    </w:p>
    <w:p w:rsidR="003F28AA" w:rsidRPr="003D6308" w:rsidRDefault="003F28AA" w:rsidP="003F28AA">
      <w:pPr>
        <w:spacing w:before="240"/>
        <w:jc w:val="center"/>
        <w:rPr>
          <w:rFonts w:ascii="Calibri" w:hAnsi="Calibri"/>
          <w:b/>
        </w:rPr>
      </w:pPr>
      <w:r w:rsidRPr="003D6308">
        <w:rPr>
          <w:rFonts w:ascii="Calibri" w:hAnsi="Calibri"/>
          <w:b/>
        </w:rPr>
        <w:t>§ 5. Poufność</w:t>
      </w:r>
    </w:p>
    <w:p w:rsidR="003F28AA" w:rsidRDefault="003F28AA" w:rsidP="003F28AA">
      <w:pPr>
        <w:pStyle w:val="Akapitzlist"/>
        <w:numPr>
          <w:ilvl w:val="0"/>
          <w:numId w:val="7"/>
        </w:numPr>
        <w:tabs>
          <w:tab w:val="clear" w:pos="644"/>
        </w:tabs>
        <w:ind w:left="714" w:hanging="357"/>
        <w:contextualSpacing w:val="0"/>
        <w:rPr>
          <w:rFonts w:ascii="Calibri" w:hAnsi="Calibri"/>
        </w:rPr>
      </w:pPr>
      <w:r w:rsidRPr="00FD03FF">
        <w:rPr>
          <w:rFonts w:ascii="Calibri" w:hAnsi="Calibri"/>
        </w:rPr>
        <w:t xml:space="preserve">Zleceniobiorca i Zleceniodawca dalej zwani Stronami zobowiązują się do zachowania </w:t>
      </w:r>
      <w:r w:rsidRPr="00FD03FF">
        <w:rPr>
          <w:rFonts w:ascii="Calibri" w:hAnsi="Calibri"/>
        </w:rPr>
        <w:br/>
        <w:t xml:space="preserve">w tajemnicy wszelkich postanowień Umowy oraz wszelkich danych, </w:t>
      </w:r>
      <w:r>
        <w:rPr>
          <w:rFonts w:ascii="Calibri" w:hAnsi="Calibri"/>
        </w:rPr>
        <w:t xml:space="preserve">w szczególności danych osobowych oraz </w:t>
      </w:r>
      <w:r w:rsidRPr="00FD03FF">
        <w:rPr>
          <w:rFonts w:ascii="Calibri" w:hAnsi="Calibri"/>
        </w:rPr>
        <w:t>informacji</w:t>
      </w:r>
      <w:r>
        <w:rPr>
          <w:rFonts w:ascii="Calibri" w:hAnsi="Calibri"/>
        </w:rPr>
        <w:t xml:space="preserve"> i</w:t>
      </w:r>
      <w:r w:rsidRPr="00FD03FF">
        <w:rPr>
          <w:rFonts w:ascii="Calibri" w:hAnsi="Calibri"/>
        </w:rPr>
        <w:t xml:space="preserve"> wiadomości, jakie pozyskał</w:t>
      </w:r>
      <w:r>
        <w:rPr>
          <w:rFonts w:ascii="Calibri" w:hAnsi="Calibri"/>
        </w:rPr>
        <w:t>y</w:t>
      </w:r>
      <w:r w:rsidRPr="00FD03FF">
        <w:rPr>
          <w:rFonts w:ascii="Calibri" w:hAnsi="Calibri"/>
        </w:rPr>
        <w:t xml:space="preserve"> w trakcie wykonywania Umowy, nawet, jeżeli takie informacje zostały pozyskane nie wprost przy wykonywaniu i w związku z wykonywaniem Umowy.</w:t>
      </w:r>
    </w:p>
    <w:p w:rsidR="003F28AA" w:rsidRPr="00FD03FF" w:rsidRDefault="003F28AA" w:rsidP="003F28AA">
      <w:pPr>
        <w:pStyle w:val="Akapitzlist"/>
        <w:numPr>
          <w:ilvl w:val="0"/>
          <w:numId w:val="7"/>
        </w:numPr>
        <w:tabs>
          <w:tab w:val="clear" w:pos="644"/>
        </w:tabs>
        <w:spacing w:after="0"/>
        <w:ind w:left="714" w:hanging="357"/>
        <w:contextualSpacing w:val="0"/>
        <w:rPr>
          <w:rFonts w:ascii="Calibri" w:hAnsi="Calibri"/>
        </w:rPr>
      </w:pPr>
      <w:r w:rsidRPr="00FD03FF">
        <w:rPr>
          <w:rFonts w:ascii="Calibri" w:hAnsi="Calibri"/>
        </w:rPr>
        <w:t xml:space="preserve">Powyższy obowiązek nie dotyczy informacji, które: </w:t>
      </w:r>
    </w:p>
    <w:p w:rsidR="003F28AA" w:rsidRPr="00FD03FF" w:rsidRDefault="003F28AA" w:rsidP="003F28AA">
      <w:pPr>
        <w:numPr>
          <w:ilvl w:val="1"/>
          <w:numId w:val="7"/>
        </w:numPr>
        <w:overflowPunct w:val="0"/>
        <w:autoSpaceDE w:val="0"/>
        <w:autoSpaceDN w:val="0"/>
        <w:adjustRightInd w:val="0"/>
        <w:ind w:left="1361" w:hanging="357"/>
        <w:contextualSpacing/>
        <w:textAlignment w:val="baseline"/>
        <w:rPr>
          <w:rFonts w:ascii="Calibri" w:hAnsi="Calibri"/>
        </w:rPr>
      </w:pPr>
      <w:r w:rsidRPr="00FD03FF">
        <w:rPr>
          <w:rFonts w:ascii="Calibri" w:hAnsi="Calibri"/>
        </w:rPr>
        <w:t>zostały ogłoszone publicznie, w sposób niestanowiący naruszenia Umowy,</w:t>
      </w:r>
    </w:p>
    <w:p w:rsidR="003F28AA" w:rsidRPr="00FD03FF" w:rsidRDefault="003F28AA" w:rsidP="003F28AA">
      <w:pPr>
        <w:numPr>
          <w:ilvl w:val="1"/>
          <w:numId w:val="7"/>
        </w:numPr>
        <w:overflowPunct w:val="0"/>
        <w:autoSpaceDE w:val="0"/>
        <w:autoSpaceDN w:val="0"/>
        <w:adjustRightInd w:val="0"/>
        <w:ind w:left="1361" w:hanging="357"/>
        <w:contextualSpacing/>
        <w:textAlignment w:val="baseline"/>
        <w:rPr>
          <w:rFonts w:ascii="Calibri" w:hAnsi="Calibri"/>
        </w:rPr>
      </w:pPr>
      <w:r w:rsidRPr="00FD03FF">
        <w:rPr>
          <w:rFonts w:ascii="Calibri" w:hAnsi="Calibri"/>
        </w:rPr>
        <w:t>są znane Stronom z innych źródeł, bez obowiązku utrzymywania ich w tajemnicy,</w:t>
      </w:r>
    </w:p>
    <w:p w:rsidR="003F28AA" w:rsidRDefault="003F28AA" w:rsidP="003F28AA">
      <w:pPr>
        <w:numPr>
          <w:ilvl w:val="1"/>
          <w:numId w:val="7"/>
        </w:numPr>
        <w:overflowPunct w:val="0"/>
        <w:autoSpaceDE w:val="0"/>
        <w:autoSpaceDN w:val="0"/>
        <w:adjustRightInd w:val="0"/>
        <w:ind w:left="1361" w:hanging="357"/>
        <w:textAlignment w:val="baseline"/>
        <w:rPr>
          <w:rFonts w:ascii="Calibri" w:hAnsi="Calibri"/>
        </w:rPr>
      </w:pPr>
      <w:r w:rsidRPr="00FD03FF">
        <w:rPr>
          <w:rFonts w:ascii="Calibri" w:hAnsi="Calibri"/>
        </w:rPr>
        <w:lastRenderedPageBreak/>
        <w:t>mogą zostać ogłoszone publicznie na podstawie wyrażonej na to pisemnej zgody drugiej Strony.</w:t>
      </w:r>
    </w:p>
    <w:p w:rsidR="003F28AA" w:rsidRDefault="003F28AA" w:rsidP="003F28AA">
      <w:pPr>
        <w:numPr>
          <w:ilvl w:val="0"/>
          <w:numId w:val="7"/>
        </w:numPr>
        <w:tabs>
          <w:tab w:val="clear" w:pos="644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Calibri" w:hAnsi="Calibri"/>
        </w:rPr>
      </w:pPr>
      <w:r>
        <w:rPr>
          <w:rFonts w:ascii="Calibri" w:hAnsi="Calibri"/>
        </w:rPr>
        <w:t>Strony zobowiązują się do dołożenia wszelkich starań w celu zapewnienia, aby środki łączności wykorzystywane do przekazywania i przechowywania danych, gwarantowały ich zabezpieczenie przed dostępem osób trzecich nieupoważnionych do zapoznania się z ich treścią.</w:t>
      </w:r>
    </w:p>
    <w:p w:rsidR="003F28AA" w:rsidRDefault="003F28AA" w:rsidP="003F28AA">
      <w:pPr>
        <w:numPr>
          <w:ilvl w:val="0"/>
          <w:numId w:val="7"/>
        </w:numPr>
        <w:tabs>
          <w:tab w:val="clear" w:pos="644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Calibri" w:hAnsi="Calibri"/>
        </w:rPr>
      </w:pPr>
      <w:r w:rsidRPr="00FD03FF">
        <w:rPr>
          <w:rFonts w:ascii="Calibri" w:hAnsi="Calibri"/>
        </w:rPr>
        <w:t>Obowiązek zachowania poufnego charakteru informacji określony w przedmiotowym paragrafie nie narusza obowiązku żadnej ze Stron do udzielania informacji odpowiednim władzom</w:t>
      </w:r>
      <w:r>
        <w:rPr>
          <w:rFonts w:ascii="Calibri" w:hAnsi="Calibri"/>
        </w:rPr>
        <w:t xml:space="preserve"> na podstawie obowiązujących przepisów prawa</w:t>
      </w:r>
      <w:r w:rsidRPr="00FD03FF">
        <w:rPr>
          <w:rFonts w:ascii="Calibri" w:hAnsi="Calibri"/>
        </w:rPr>
        <w:t xml:space="preserve">. </w:t>
      </w:r>
    </w:p>
    <w:p w:rsidR="003F28AA" w:rsidRPr="00FD03FF" w:rsidRDefault="003F28AA" w:rsidP="003F28AA">
      <w:pPr>
        <w:numPr>
          <w:ilvl w:val="0"/>
          <w:numId w:val="7"/>
        </w:numPr>
        <w:tabs>
          <w:tab w:val="clear" w:pos="644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Zleceniobiorca oświadcza, że w związku ze zobowiązaniami wynikającymi z zapisów ust. 1 </w:t>
      </w:r>
      <w:r>
        <w:rPr>
          <w:rFonts w:ascii="Calibri" w:hAnsi="Calibri"/>
        </w:rPr>
        <w:br/>
        <w:t xml:space="preserve">i ust. 3, z zastrzeżeniem ust. 4, pozyskane dane nie będą wykorzystywane, ujawniane ani udostępniane, bez pisemnej zgody Zleceniodawcy, w innym celu niż wykonanie Umowy. </w:t>
      </w:r>
    </w:p>
    <w:p w:rsidR="003F28AA" w:rsidRPr="00E7514D" w:rsidRDefault="003F28AA" w:rsidP="003F28AA">
      <w:pPr>
        <w:numPr>
          <w:ilvl w:val="0"/>
          <w:numId w:val="7"/>
        </w:numPr>
        <w:tabs>
          <w:tab w:val="clear" w:pos="644"/>
        </w:tabs>
        <w:overflowPunct w:val="0"/>
        <w:autoSpaceDE w:val="0"/>
        <w:autoSpaceDN w:val="0"/>
        <w:adjustRightInd w:val="0"/>
        <w:ind w:left="714" w:hanging="357"/>
        <w:textAlignment w:val="baseline"/>
        <w:rPr>
          <w:rFonts w:ascii="Calibri" w:hAnsi="Calibri"/>
        </w:rPr>
      </w:pPr>
      <w:r w:rsidRPr="00E7514D">
        <w:rPr>
          <w:rFonts w:ascii="Calibri" w:hAnsi="Calibri"/>
        </w:rPr>
        <w:t xml:space="preserve">Jeżeli Zleceniobiorca naruszy obowiązki określone w ust. 1 </w:t>
      </w:r>
      <w:r>
        <w:rPr>
          <w:rFonts w:ascii="Calibri" w:hAnsi="Calibri"/>
        </w:rPr>
        <w:t xml:space="preserve">i ust. 3 </w:t>
      </w:r>
      <w:r w:rsidRPr="00E7514D">
        <w:rPr>
          <w:rFonts w:ascii="Calibri" w:hAnsi="Calibri"/>
        </w:rPr>
        <w:t>powyżej, Zleceniodawca ma prawo do żądania naprawienia wyrządzonej szkody bez względu na to, czy Zleceniobiorca naruszył inne postanowienia Umowy, w szczególności wynikające z zapisów §§ 2 i 4.</w:t>
      </w:r>
    </w:p>
    <w:p w:rsidR="003F28AA" w:rsidRPr="003D6308" w:rsidRDefault="003F28AA" w:rsidP="003F28AA">
      <w:pPr>
        <w:spacing w:before="240"/>
        <w:jc w:val="center"/>
        <w:rPr>
          <w:rFonts w:ascii="Calibri" w:hAnsi="Calibri"/>
          <w:b/>
        </w:rPr>
      </w:pPr>
      <w:r w:rsidRPr="003D6308">
        <w:rPr>
          <w:rFonts w:ascii="Calibri" w:hAnsi="Calibri"/>
          <w:b/>
        </w:rPr>
        <w:t>§ 6. Postanowienia końcowe</w:t>
      </w:r>
    </w:p>
    <w:p w:rsidR="003F28AA" w:rsidRPr="003D6308" w:rsidRDefault="003F28AA" w:rsidP="003F28AA">
      <w:pPr>
        <w:pStyle w:val="ParagraphStyle"/>
        <w:numPr>
          <w:ilvl w:val="0"/>
          <w:numId w:val="6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3D6308">
        <w:rPr>
          <w:rFonts w:ascii="Calibri" w:hAnsi="Calibri"/>
          <w:sz w:val="22"/>
          <w:szCs w:val="22"/>
        </w:rPr>
        <w:t>W sprawach nieuregulowanych Umową obowiązują przepisy Kodeksu Cywilnego.</w:t>
      </w:r>
    </w:p>
    <w:p w:rsidR="003F28AA" w:rsidRPr="003D6308" w:rsidRDefault="003F28AA" w:rsidP="003F28AA">
      <w:pPr>
        <w:pStyle w:val="ParagraphStyle"/>
        <w:numPr>
          <w:ilvl w:val="0"/>
          <w:numId w:val="6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3D6308">
        <w:rPr>
          <w:rFonts w:ascii="Calibri" w:hAnsi="Calibri"/>
          <w:sz w:val="22"/>
          <w:szCs w:val="22"/>
        </w:rPr>
        <w:t>Zmiany Umowy wymagają, pod rygorem nieważności, formy pisemnej.</w:t>
      </w:r>
    </w:p>
    <w:p w:rsidR="003F28AA" w:rsidRPr="003D6308" w:rsidRDefault="003F28AA" w:rsidP="003F28AA">
      <w:pPr>
        <w:pStyle w:val="ParagraphStyle"/>
        <w:numPr>
          <w:ilvl w:val="0"/>
          <w:numId w:val="6"/>
        </w:numPr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3D6308">
        <w:rPr>
          <w:rFonts w:ascii="Calibri" w:hAnsi="Calibri"/>
          <w:sz w:val="22"/>
          <w:szCs w:val="22"/>
        </w:rPr>
        <w:t xml:space="preserve">Spory mogące wyniknąć na tle niniejszej umowy </w:t>
      </w:r>
      <w:r w:rsidRPr="003D6308">
        <w:rPr>
          <w:rFonts w:ascii="Calibri" w:hAnsi="Calibri"/>
          <w:color w:val="0070C0"/>
          <w:sz w:val="22"/>
          <w:szCs w:val="22"/>
        </w:rPr>
        <w:t>S</w:t>
      </w:r>
      <w:r w:rsidRPr="003D6308">
        <w:rPr>
          <w:rFonts w:ascii="Calibri" w:hAnsi="Calibri"/>
          <w:sz w:val="22"/>
          <w:szCs w:val="22"/>
        </w:rPr>
        <w:t>trony poddają rozstrzygnięciu przez sąd miejscowo właściwy dla siedziby Zleceniodawcy.</w:t>
      </w:r>
    </w:p>
    <w:p w:rsidR="003F28AA" w:rsidRDefault="003F28AA" w:rsidP="003F28AA">
      <w:pPr>
        <w:pStyle w:val="ParagraphStyle"/>
        <w:numPr>
          <w:ilvl w:val="0"/>
          <w:numId w:val="6"/>
        </w:numPr>
        <w:spacing w:after="240"/>
        <w:ind w:left="714" w:hanging="357"/>
        <w:jc w:val="both"/>
        <w:rPr>
          <w:rFonts w:ascii="Calibri" w:hAnsi="Calibri"/>
          <w:sz w:val="22"/>
          <w:szCs w:val="22"/>
        </w:rPr>
      </w:pPr>
      <w:r w:rsidRPr="003D6308">
        <w:rPr>
          <w:rFonts w:ascii="Calibri" w:hAnsi="Calibri"/>
          <w:sz w:val="22"/>
          <w:szCs w:val="22"/>
        </w:rPr>
        <w:t>Umowę sporządzono w dwóch egzemplarzach, po jednym dla każdej ze Stron.</w:t>
      </w:r>
    </w:p>
    <w:p w:rsidR="003642AF" w:rsidRPr="003642AF" w:rsidRDefault="003642AF" w:rsidP="003642AF">
      <w:pPr>
        <w:pStyle w:val="ParagraphStyle"/>
        <w:numPr>
          <w:ilvl w:val="0"/>
          <w:numId w:val="6"/>
        </w:numPr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Załączniki stanowią integralną część umowy:</w:t>
      </w:r>
    </w:p>
    <w:p w:rsidR="003642AF" w:rsidRPr="003642AF" w:rsidRDefault="003642AF" w:rsidP="003642AF">
      <w:pPr>
        <w:pStyle w:val="ParagraphStyle"/>
        <w:numPr>
          <w:ilvl w:val="0"/>
          <w:numId w:val="10"/>
        </w:numPr>
        <w:spacing w:after="240"/>
        <w:rPr>
          <w:rFonts w:ascii="Calibri" w:hAnsi="Calibri"/>
          <w:sz w:val="22"/>
          <w:szCs w:val="22"/>
        </w:rPr>
      </w:pPr>
      <w:r w:rsidRPr="003642AF">
        <w:rPr>
          <w:rFonts w:ascii="Calibri" w:hAnsi="Calibri"/>
          <w:sz w:val="22"/>
          <w:szCs w:val="22"/>
        </w:rPr>
        <w:t>Zadania Ambasadora Elektronicznej platformy na rzecz uczenia się dorosłych w Europie (EPALE),</w:t>
      </w:r>
    </w:p>
    <w:p w:rsidR="003642AF" w:rsidRPr="003642AF" w:rsidRDefault="003642AF" w:rsidP="003642AF">
      <w:pPr>
        <w:pStyle w:val="ParagraphStyle"/>
        <w:numPr>
          <w:ilvl w:val="0"/>
          <w:numId w:val="10"/>
        </w:numPr>
        <w:spacing w:after="240"/>
        <w:rPr>
          <w:rFonts w:ascii="Calibri" w:hAnsi="Calibri"/>
          <w:sz w:val="22"/>
          <w:szCs w:val="22"/>
        </w:rPr>
      </w:pPr>
      <w:r w:rsidRPr="003642AF">
        <w:rPr>
          <w:rFonts w:ascii="Calibri" w:hAnsi="Calibri"/>
          <w:sz w:val="22"/>
          <w:szCs w:val="22"/>
        </w:rPr>
        <w:t>Wzór sprawozdania miesięcznego z wykonywania Zlecenia.</w:t>
      </w:r>
    </w:p>
    <w:p w:rsidR="003642AF" w:rsidRPr="003D6308" w:rsidRDefault="003642AF" w:rsidP="003642AF">
      <w:pPr>
        <w:pStyle w:val="ParagraphStyle"/>
        <w:spacing w:after="240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551"/>
        <w:gridCol w:w="4699"/>
      </w:tblGrid>
      <w:tr w:rsidR="003F28AA" w:rsidTr="00551F83">
        <w:tc>
          <w:tcPr>
            <w:tcW w:w="5363" w:type="dxa"/>
          </w:tcPr>
          <w:p w:rsidR="003F28AA" w:rsidRDefault="003F28AA" w:rsidP="00551F83"/>
          <w:p w:rsidR="003F28AA" w:rsidRPr="00997AF5" w:rsidRDefault="003F28AA" w:rsidP="00551F83"/>
          <w:p w:rsidR="003F28AA" w:rsidRPr="00997AF5" w:rsidRDefault="003F28AA" w:rsidP="00551F83"/>
          <w:p w:rsidR="003F28AA" w:rsidRPr="00997AF5" w:rsidRDefault="003F28AA" w:rsidP="00551F83">
            <w:pPr>
              <w:spacing w:after="0"/>
              <w:jc w:val="center"/>
            </w:pPr>
            <w:r>
              <w:t>……………………………………….</w:t>
            </w:r>
          </w:p>
          <w:p w:rsidR="003F28AA" w:rsidRPr="00BC321D" w:rsidRDefault="003F28AA" w:rsidP="00551F83">
            <w:pPr>
              <w:jc w:val="center"/>
              <w:rPr>
                <w:i/>
              </w:rPr>
            </w:pPr>
            <w:r w:rsidRPr="00BC321D">
              <w:rPr>
                <w:i/>
              </w:rPr>
              <w:t>Zleceniodawca</w:t>
            </w:r>
          </w:p>
        </w:tc>
        <w:tc>
          <w:tcPr>
            <w:tcW w:w="5363" w:type="dxa"/>
          </w:tcPr>
          <w:p w:rsidR="003F28AA" w:rsidRDefault="003F28AA" w:rsidP="00551F83"/>
          <w:p w:rsidR="003F28AA" w:rsidRPr="00997AF5" w:rsidRDefault="003F28AA" w:rsidP="00551F83"/>
          <w:p w:rsidR="003F28AA" w:rsidRPr="00997AF5" w:rsidRDefault="003F28AA" w:rsidP="00551F83"/>
          <w:p w:rsidR="003F28AA" w:rsidRPr="00997AF5" w:rsidRDefault="003F28AA" w:rsidP="00551F83">
            <w:pPr>
              <w:contextualSpacing/>
              <w:jc w:val="center"/>
            </w:pPr>
            <w:r>
              <w:t>………………………………………………..</w:t>
            </w:r>
          </w:p>
          <w:p w:rsidR="003F28AA" w:rsidRPr="00BC321D" w:rsidRDefault="003F28AA" w:rsidP="00551F83">
            <w:pPr>
              <w:jc w:val="center"/>
              <w:rPr>
                <w:i/>
              </w:rPr>
            </w:pPr>
            <w:r w:rsidRPr="00BC321D">
              <w:rPr>
                <w:i/>
              </w:rPr>
              <w:t>Zleceniobiorca</w:t>
            </w:r>
          </w:p>
        </w:tc>
      </w:tr>
    </w:tbl>
    <w:p w:rsidR="003F28AA" w:rsidRDefault="003F28AA" w:rsidP="003F28AA">
      <w:pPr>
        <w:spacing w:line="360" w:lineRule="auto"/>
      </w:pPr>
    </w:p>
    <w:p w:rsidR="009824E1" w:rsidRDefault="009824E1"/>
    <w:sectPr w:rsidR="009824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8AA" w:rsidRDefault="003F28AA" w:rsidP="003F28AA">
      <w:pPr>
        <w:spacing w:after="0"/>
      </w:pPr>
      <w:r>
        <w:separator/>
      </w:r>
    </w:p>
  </w:endnote>
  <w:endnote w:type="continuationSeparator" w:id="0">
    <w:p w:rsidR="003F28AA" w:rsidRDefault="003F28AA" w:rsidP="003F28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54" w:rsidRDefault="000E64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54" w:rsidRDefault="000E645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54" w:rsidRDefault="000E64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8AA" w:rsidRDefault="003F28AA" w:rsidP="003F28AA">
      <w:pPr>
        <w:spacing w:after="0"/>
      </w:pPr>
      <w:r>
        <w:separator/>
      </w:r>
    </w:p>
  </w:footnote>
  <w:footnote w:type="continuationSeparator" w:id="0">
    <w:p w:rsidR="003F28AA" w:rsidRDefault="003F28AA" w:rsidP="003F28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54" w:rsidRDefault="000E64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8AA" w:rsidRDefault="000E645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-85725</wp:posOffset>
          </wp:positionH>
          <wp:positionV relativeFrom="page">
            <wp:posOffset>-238125</wp:posOffset>
          </wp:positionV>
          <wp:extent cx="7884160" cy="11166475"/>
          <wp:effectExtent l="0" t="0" r="2540" b="0"/>
          <wp:wrapNone/>
          <wp:docPr id="2" name="Obraz 2" descr="FRSE PL papier firmowy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RSE PL papier firmowy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160" cy="1116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454" w:rsidRDefault="000E64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5BB0"/>
    <w:multiLevelType w:val="hybridMultilevel"/>
    <w:tmpl w:val="2D9054F4"/>
    <w:lvl w:ilvl="0" w:tplc="FFF2AC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799D002"/>
    <w:multiLevelType w:val="multilevel"/>
    <w:tmpl w:val="E6BE9FAC"/>
    <w:lvl w:ilvl="0">
      <w:start w:val="1"/>
      <w:numFmt w:val="decimal"/>
      <w:lvlText w:val="%1."/>
      <w:lvlJc w:val="left"/>
      <w:pPr>
        <w:tabs>
          <w:tab w:val="num" w:pos="360"/>
        </w:tabs>
        <w:ind w:left="540" w:hanging="54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393A172C"/>
    <w:multiLevelType w:val="hybridMultilevel"/>
    <w:tmpl w:val="D7264EE0"/>
    <w:lvl w:ilvl="0" w:tplc="FFF2AC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91D1B44"/>
    <w:multiLevelType w:val="hybridMultilevel"/>
    <w:tmpl w:val="71C89502"/>
    <w:lvl w:ilvl="0" w:tplc="FFF2AC9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E424A69"/>
    <w:multiLevelType w:val="hybridMultilevel"/>
    <w:tmpl w:val="5620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9243CA"/>
    <w:multiLevelType w:val="hybridMultilevel"/>
    <w:tmpl w:val="8262813C"/>
    <w:lvl w:ilvl="0" w:tplc="9460B120">
      <w:start w:val="1"/>
      <w:numFmt w:val="decimal"/>
      <w:lvlText w:val="%1."/>
      <w:lvlJc w:val="left"/>
      <w:pPr>
        <w:ind w:left="1004" w:hanging="360"/>
      </w:pPr>
      <w:rPr>
        <w:rFonts w:ascii="Calibri" w:hAnsi="Calibri" w:hint="default"/>
        <w:b w:val="0"/>
      </w:rPr>
    </w:lvl>
    <w:lvl w:ilvl="1" w:tplc="D15AF5E6">
      <w:start w:val="1"/>
      <w:numFmt w:val="bullet"/>
      <w:lvlText w:val=""/>
      <w:lvlJc w:val="left"/>
      <w:pPr>
        <w:ind w:left="1724" w:hanging="360"/>
      </w:pPr>
      <w:rPr>
        <w:rFonts w:ascii="Symbol" w:hAnsi="Symbol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B2C4BC9"/>
    <w:multiLevelType w:val="hybridMultilevel"/>
    <w:tmpl w:val="5C4431A6"/>
    <w:lvl w:ilvl="0" w:tplc="D15AF5E6">
      <w:start w:val="1"/>
      <w:numFmt w:val="bullet"/>
      <w:lvlText w:val="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7" w15:restartNumberingAfterBreak="0">
    <w:nsid w:val="6C122DBA"/>
    <w:multiLevelType w:val="multilevel"/>
    <w:tmpl w:val="097C4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8" w15:restartNumberingAfterBreak="0">
    <w:nsid w:val="723E0909"/>
    <w:multiLevelType w:val="hybridMultilevel"/>
    <w:tmpl w:val="850A44BA"/>
    <w:lvl w:ilvl="0" w:tplc="65C0DD7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6485F"/>
    <w:multiLevelType w:val="hybridMultilevel"/>
    <w:tmpl w:val="E52E9AC0"/>
    <w:lvl w:ilvl="0" w:tplc="578895C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AA"/>
    <w:rsid w:val="000E6454"/>
    <w:rsid w:val="003642AF"/>
    <w:rsid w:val="003F28AA"/>
    <w:rsid w:val="007F378B"/>
    <w:rsid w:val="009824E1"/>
    <w:rsid w:val="00C6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AAC53A"/>
  <w15:docId w15:val="{448EEEBE-BBE7-4A70-A202-990BDC97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8AA"/>
    <w:pPr>
      <w:spacing w:after="120" w:line="24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8AA"/>
    <w:pPr>
      <w:ind w:left="720"/>
      <w:contextualSpacing/>
    </w:pPr>
  </w:style>
  <w:style w:type="character" w:styleId="Numerstrony">
    <w:name w:val="page number"/>
    <w:basedOn w:val="Domylnaczcionkaakapitu"/>
    <w:rsid w:val="003F28AA"/>
  </w:style>
  <w:style w:type="paragraph" w:customStyle="1" w:styleId="ParagraphStyle">
    <w:name w:val="Paragraph Style"/>
    <w:rsid w:val="003F28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Centered">
    <w:name w:val="Centered"/>
    <w:rsid w:val="003F28A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A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8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F28A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F28AA"/>
  </w:style>
  <w:style w:type="paragraph" w:styleId="Stopka">
    <w:name w:val="footer"/>
    <w:basedOn w:val="Normalny"/>
    <w:link w:val="StopkaZnak"/>
    <w:uiPriority w:val="99"/>
    <w:unhideWhenUsed/>
    <w:rsid w:val="003F28A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F28A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378B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3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1017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Kołodziejczyk</dc:creator>
  <cp:lastModifiedBy>Katarzyna Sobejko</cp:lastModifiedBy>
  <cp:revision>5</cp:revision>
  <dcterms:created xsi:type="dcterms:W3CDTF">2019-06-28T11:20:00Z</dcterms:created>
  <dcterms:modified xsi:type="dcterms:W3CDTF">2021-02-03T16:21:00Z</dcterms:modified>
</cp:coreProperties>
</file>