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021543" w:rsidRDefault="002078BD" w:rsidP="00021543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021543" w:rsidRPr="00021543">
        <w:t>świadczenia usług telefonii komórkowej i usług przesyłu danych</w:t>
      </w:r>
      <w:r w:rsidR="00751958">
        <w:t>,</w:t>
      </w:r>
      <w:r w:rsidR="00021543"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</w:t>
      </w:r>
      <w:r w:rsidR="008458C0">
        <w:rPr>
          <w:bCs/>
          <w:sz w:val="22"/>
          <w:szCs w:val="22"/>
        </w:rPr>
        <w:t>ealizację przedmiotu zamówienia po cenach określonych w poniższej tabeli:</w:t>
      </w:r>
    </w:p>
    <w:p w:rsidR="00021543" w:rsidRPr="00982D77" w:rsidRDefault="00021543" w:rsidP="00021543">
      <w:pPr>
        <w:jc w:val="both"/>
        <w:rPr>
          <w:rFonts w:ascii="Calibri" w:hAnsi="Calibri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764"/>
        <w:gridCol w:w="1134"/>
        <w:gridCol w:w="1276"/>
        <w:gridCol w:w="1417"/>
        <w:gridCol w:w="1276"/>
      </w:tblGrid>
      <w:tr w:rsidR="00021543" w:rsidRPr="00021543" w:rsidTr="00CF3964">
        <w:trPr>
          <w:trHeight w:val="30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021543">
            <w:pPr>
              <w:pStyle w:val="Akapitzlist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Miesięczna opłata abonamentowa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00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021543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Maksymalna (</w:t>
            </w:r>
            <w:r>
              <w:rPr>
                <w:color w:val="000000"/>
                <w:sz w:val="18"/>
                <w:szCs w:val="18"/>
              </w:rPr>
              <w:t>szacunkowa</w:t>
            </w:r>
            <w:r w:rsidRPr="00021543">
              <w:rPr>
                <w:color w:val="000000"/>
                <w:sz w:val="18"/>
                <w:szCs w:val="18"/>
              </w:rPr>
              <w:t>) ilość sztuk</w:t>
            </w:r>
            <w:r w:rsidR="00B027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Cena jednostkowa netto w  PLN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Wartość netto Kol C x D w 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1543" w:rsidRPr="00021543" w:rsidTr="00404290">
        <w:trPr>
          <w:trHeight w:val="56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 xml:space="preserve">Wartość brutto w  PLN 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21543" w:rsidRPr="00021543" w:rsidTr="00404290">
        <w:trPr>
          <w:trHeight w:val="86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404290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  <w:r w:rsidR="004042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abonamentowa jednolita za każda kartę SIM w taryfie głosowej oraz w taryfie transmisji danych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2F3757" w:rsidP="00CF39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1220"/>
        <w:gridCol w:w="1300"/>
      </w:tblGrid>
      <w:tr w:rsidR="00021543" w:rsidRPr="00021543" w:rsidTr="00CF3964">
        <w:trPr>
          <w:trHeight w:val="300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B) Wielkość limitu GB transferu danych na aktywacjach do transferu danych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Wielkość limitu transferu danych na aktywacjach do transferu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lastRenderedPageBreak/>
              <w:t>C) Wielkość wspólnej puli GB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Wielkość wspólnej puli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p w:rsidR="00021543" w:rsidRPr="00021543" w:rsidRDefault="00021543" w:rsidP="00021543">
      <w:pPr>
        <w:jc w:val="both"/>
        <w:rPr>
          <w:sz w:val="22"/>
          <w:szCs w:val="22"/>
        </w:rPr>
      </w:pPr>
    </w:p>
    <w:p w:rsidR="00021543" w:rsidRDefault="00021543" w:rsidP="00021543">
      <w:pPr>
        <w:jc w:val="both"/>
        <w:rPr>
          <w:sz w:val="22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079"/>
        <w:gridCol w:w="196"/>
        <w:gridCol w:w="1134"/>
        <w:gridCol w:w="1701"/>
      </w:tblGrid>
      <w:tr w:rsidR="007074D3" w:rsidRPr="00B367A8" w:rsidTr="0062243D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  <w:r w:rsidRPr="007074D3">
              <w:rPr>
                <w:color w:val="000000"/>
                <w:sz w:val="22"/>
                <w:szCs w:val="22"/>
              </w:rPr>
              <w:t>D) Koszt usług telekomunikacyjnych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ind w:left="-1189" w:firstLine="1189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074D3" w:rsidRPr="00B367A8" w:rsidTr="0062243D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Rodzaj usługi/dostawy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Liczba sztuk</w:t>
            </w:r>
            <w:r w:rsidR="00B027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Cena jednostkowa netto w  PLN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Wartość netto Kol C x D w PLN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74D3" w:rsidRPr="00B367A8" w:rsidTr="0062243D">
        <w:trPr>
          <w:trHeight w:val="5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 xml:space="preserve">Wartość brutto w  PLN 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7074D3" w:rsidRPr="007074D3" w:rsidRDefault="007074D3" w:rsidP="0062243D">
            <w:pPr>
              <w:rPr>
                <w:color w:val="000000"/>
                <w:szCs w:val="24"/>
              </w:rPr>
            </w:pPr>
            <w:r w:rsidRPr="007074D3">
              <w:rPr>
                <w:color w:val="000000"/>
                <w:szCs w:val="24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pojedync</w:t>
            </w:r>
            <w:r w:rsidR="002F3757">
              <w:rPr>
                <w:color w:val="000000"/>
                <w:sz w:val="22"/>
                <w:szCs w:val="22"/>
              </w:rPr>
              <w:t>zy pakietu na transfer danych (20</w:t>
            </w:r>
            <w:r w:rsidRPr="007074D3">
              <w:rPr>
                <w:color w:val="000000"/>
                <w:sz w:val="22"/>
                <w:szCs w:val="22"/>
              </w:rPr>
              <w:t>GB).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2F3757" w:rsidP="006224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abonamentowa za pakiet 1 GB transmisji danych w roamingu (UE).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abonamentowa za pakiet 500 MB transmisji danych w roamingu (ŚWIAT).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074D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minutę połączenia do  GZ-FRSE po przekroczeniu limitu.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minutę połączenia do krajowych sieci stacjonarnych i komórkowych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SMS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SMS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MMS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MMS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krajową minutę wideo rozmowy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krajową minutę wideo rozmowy (poza GZ-FRSE)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74D3">
              <w:rPr>
                <w:b/>
                <w:bCs/>
                <w:color w:val="000000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08" w:tblpY="-207"/>
        <w:tblW w:w="10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376"/>
        <w:gridCol w:w="1219"/>
        <w:gridCol w:w="2531"/>
        <w:gridCol w:w="2406"/>
      </w:tblGrid>
      <w:tr w:rsidR="007074D3" w:rsidRPr="007074D3" w:rsidTr="007074D3">
        <w:trPr>
          <w:trHeight w:val="238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 xml:space="preserve">Wartość netto w PLN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 xml:space="preserve">Wartość brutto w PLN </w:t>
            </w:r>
          </w:p>
        </w:tc>
      </w:tr>
      <w:tr w:rsidR="007074D3" w:rsidRPr="007074D3" w:rsidTr="007074D3">
        <w:trPr>
          <w:trHeight w:val="238"/>
        </w:trPr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Default="007074D3" w:rsidP="007074D3">
            <w:pPr>
              <w:autoSpaceDE/>
              <w:autoSpaceDN/>
              <w:ind w:left="9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74D3" w:rsidRPr="007074D3" w:rsidRDefault="007074D3" w:rsidP="007074D3">
            <w:pPr>
              <w:autoSpaceDE/>
              <w:autoSpaceDN/>
              <w:ind w:left="9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D3">
              <w:rPr>
                <w:b/>
                <w:bCs/>
                <w:color w:val="000000"/>
                <w:sz w:val="24"/>
                <w:szCs w:val="24"/>
              </w:rPr>
              <w:t>Razem wartość oferty (suma podsumowań tabel A, D):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021543" w:rsidRPr="00021543" w:rsidRDefault="00B02742" w:rsidP="00B027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21543" w:rsidRPr="00021543">
        <w:rPr>
          <w:i/>
          <w:sz w:val="22"/>
          <w:szCs w:val="22"/>
        </w:rPr>
        <w:t>Wskazane w powyższych tabelach wielokrotności są ilościami szacunkowymi i służą jedynie do porównania ofert, Zamawiający będzie się rozliczał z Wykonawcą na podstawie cen jednostkowych netto określonych w powyższych tabelach.</w:t>
      </w:r>
    </w:p>
    <w:p w:rsidR="00021543" w:rsidRPr="00021543" w:rsidRDefault="00021543" w:rsidP="00021543">
      <w:pPr>
        <w:rPr>
          <w:i/>
          <w:sz w:val="22"/>
          <w:szCs w:val="22"/>
        </w:rPr>
      </w:pPr>
    </w:p>
    <w:p w:rsidR="002F2E37" w:rsidRDefault="00021543" w:rsidP="00021543">
      <w:pPr>
        <w:jc w:val="both"/>
        <w:rPr>
          <w:sz w:val="22"/>
          <w:szCs w:val="22"/>
          <w:u w:val="single"/>
        </w:rPr>
      </w:pPr>
      <w:r w:rsidRPr="00021543">
        <w:rPr>
          <w:sz w:val="22"/>
          <w:szCs w:val="22"/>
          <w:u w:val="single"/>
        </w:rPr>
        <w:t>Zaleca się aby Wykonawca dołączył do ofert aktualny cennik dla usług biznesowych.</w:t>
      </w:r>
    </w:p>
    <w:p w:rsidR="00B02742" w:rsidRPr="00021543" w:rsidRDefault="00B02742" w:rsidP="00021543">
      <w:pPr>
        <w:jc w:val="both"/>
        <w:rPr>
          <w:sz w:val="22"/>
          <w:szCs w:val="22"/>
          <w:u w:val="single"/>
        </w:rPr>
      </w:pP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54" w:rsidRDefault="005E0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54" w:rsidRDefault="005E0B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54" w:rsidRDefault="005E0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54" w:rsidRDefault="005E0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36643" w:rsidRDefault="00736643" w:rsidP="005E0B54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458C0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54" w:rsidRDefault="005E0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4DF0"/>
    <w:multiLevelType w:val="hybridMultilevel"/>
    <w:tmpl w:val="17E060BC"/>
    <w:lvl w:ilvl="0" w:tplc="7FB84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1543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37F3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4C96"/>
    <w:rsid w:val="002C6FE1"/>
    <w:rsid w:val="002D2175"/>
    <w:rsid w:val="002E37D2"/>
    <w:rsid w:val="002E4ECD"/>
    <w:rsid w:val="002E7B3B"/>
    <w:rsid w:val="002F1042"/>
    <w:rsid w:val="002F2E37"/>
    <w:rsid w:val="002F375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0429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E0B5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3FF2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074D3"/>
    <w:rsid w:val="0071144F"/>
    <w:rsid w:val="0072384F"/>
    <w:rsid w:val="007241AE"/>
    <w:rsid w:val="007303D8"/>
    <w:rsid w:val="00736643"/>
    <w:rsid w:val="0075195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0778E"/>
    <w:rsid w:val="00811608"/>
    <w:rsid w:val="00822141"/>
    <w:rsid w:val="00826EB6"/>
    <w:rsid w:val="008323A2"/>
    <w:rsid w:val="008458C0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E71E6"/>
    <w:rsid w:val="008F0DB4"/>
    <w:rsid w:val="008F2A71"/>
    <w:rsid w:val="00900902"/>
    <w:rsid w:val="0091074B"/>
    <w:rsid w:val="0091328F"/>
    <w:rsid w:val="0092456C"/>
    <w:rsid w:val="009356CB"/>
    <w:rsid w:val="009438AB"/>
    <w:rsid w:val="0096095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2742"/>
    <w:rsid w:val="00B03E84"/>
    <w:rsid w:val="00B103FA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DF77C6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92F9E"/>
  <w15:docId w15:val="{D37F527E-855F-4D08-B255-1A0D81B6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Michał Jarzębski</cp:lastModifiedBy>
  <cp:revision>12</cp:revision>
  <cp:lastPrinted>2018-03-29T11:03:00Z</cp:lastPrinted>
  <dcterms:created xsi:type="dcterms:W3CDTF">2018-03-23T12:41:00Z</dcterms:created>
  <dcterms:modified xsi:type="dcterms:W3CDTF">2020-12-18T12:59:00Z</dcterms:modified>
</cp:coreProperties>
</file>