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4" w:rsidRPr="00A61C82" w:rsidRDefault="00AC3AC7" w:rsidP="00A61C82">
      <w:pPr>
        <w:spacing w:line="276" w:lineRule="auto"/>
        <w:ind w:right="142"/>
        <w:contextualSpacing/>
        <w:jc w:val="center"/>
        <w:rPr>
          <w:rFonts w:cs="Times New Roman"/>
          <w:b/>
          <w:sz w:val="22"/>
          <w:szCs w:val="22"/>
        </w:rPr>
      </w:pPr>
      <w:r w:rsidRPr="00A61C82">
        <w:rPr>
          <w:rFonts w:cs="Times New Roman"/>
          <w:b/>
          <w:sz w:val="22"/>
          <w:szCs w:val="22"/>
        </w:rPr>
        <w:t xml:space="preserve">OPIS </w:t>
      </w:r>
      <w:r w:rsidR="00244B84" w:rsidRPr="00A61C82">
        <w:rPr>
          <w:rFonts w:cs="Times New Roman"/>
          <w:b/>
          <w:sz w:val="22"/>
          <w:szCs w:val="22"/>
        </w:rPr>
        <w:t>PRZEDMIOTU ZAMÓWIENIA</w:t>
      </w:r>
    </w:p>
    <w:p w:rsidR="00655329" w:rsidRPr="00A61C82" w:rsidRDefault="00655329" w:rsidP="00A61C82">
      <w:pPr>
        <w:spacing w:line="276" w:lineRule="auto"/>
        <w:ind w:right="142"/>
        <w:contextualSpacing/>
        <w:jc w:val="both"/>
        <w:rPr>
          <w:rFonts w:cs="Times New Roman"/>
          <w:sz w:val="22"/>
          <w:szCs w:val="22"/>
        </w:rPr>
      </w:pPr>
    </w:p>
    <w:p w:rsidR="00ED6737" w:rsidRPr="00A61C82" w:rsidRDefault="00655329" w:rsidP="00A61C82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61C82">
        <w:rPr>
          <w:rFonts w:ascii="Times New Roman" w:hAnsi="Times New Roman" w:cs="Times New Roman"/>
          <w:b/>
        </w:rPr>
        <w:t xml:space="preserve">Przedmiotem zamówienia jest </w:t>
      </w:r>
      <w:r w:rsidR="00BC785B" w:rsidRPr="00A61C82">
        <w:rPr>
          <w:rFonts w:ascii="Times New Roman" w:hAnsi="Times New Roman" w:cs="Times New Roman"/>
          <w:b/>
        </w:rPr>
        <w:t xml:space="preserve">przygotowanie i produkcja </w:t>
      </w:r>
      <w:r w:rsidR="00080615" w:rsidRPr="00A61C82">
        <w:rPr>
          <w:rFonts w:ascii="Times New Roman" w:hAnsi="Times New Roman" w:cs="Times New Roman"/>
          <w:b/>
        </w:rPr>
        <w:t>filmu</w:t>
      </w:r>
      <w:r w:rsidR="00442DDA" w:rsidRPr="00A61C82">
        <w:rPr>
          <w:rFonts w:ascii="Times New Roman" w:hAnsi="Times New Roman" w:cs="Times New Roman"/>
          <w:b/>
        </w:rPr>
        <w:t xml:space="preserve"> promocyjno-informacyjnego</w:t>
      </w:r>
      <w:r w:rsidR="00442DDA" w:rsidRPr="00A61C82">
        <w:rPr>
          <w:rFonts w:ascii="Times New Roman" w:hAnsi="Times New Roman" w:cs="Times New Roman"/>
        </w:rPr>
        <w:t xml:space="preserve"> </w:t>
      </w:r>
      <w:r w:rsidR="006173CF" w:rsidRPr="00A61C82">
        <w:rPr>
          <w:rFonts w:ascii="Times New Roman" w:hAnsi="Times New Roman" w:cs="Times New Roman"/>
          <w:b/>
        </w:rPr>
        <w:t>po</w:t>
      </w:r>
      <w:r w:rsidR="00A61C82" w:rsidRPr="00A61C82">
        <w:rPr>
          <w:rFonts w:ascii="Times New Roman" w:hAnsi="Times New Roman" w:cs="Times New Roman"/>
          <w:b/>
        </w:rPr>
        <w:t>d</w:t>
      </w:r>
      <w:r w:rsidR="006173CF" w:rsidRPr="00A61C82">
        <w:rPr>
          <w:rFonts w:ascii="Times New Roman" w:hAnsi="Times New Roman" w:cs="Times New Roman"/>
          <w:b/>
        </w:rPr>
        <w:t xml:space="preserve">sumowującego 10 – lecie projektu Między Innymi </w:t>
      </w:r>
      <w:r w:rsidR="00442DDA" w:rsidRPr="00A61C82">
        <w:rPr>
          <w:rFonts w:ascii="Times New Roman" w:hAnsi="Times New Roman" w:cs="Times New Roman"/>
          <w:b/>
        </w:rPr>
        <w:t xml:space="preserve">na potrzeby </w:t>
      </w:r>
      <w:r w:rsidR="008822EC">
        <w:rPr>
          <w:rFonts w:ascii="Times New Roman" w:hAnsi="Times New Roman" w:cs="Times New Roman"/>
          <w:b/>
        </w:rPr>
        <w:t>III Kongresu Roz</w:t>
      </w:r>
      <w:r w:rsidR="006173CF" w:rsidRPr="00A61C82">
        <w:rPr>
          <w:rFonts w:ascii="Times New Roman" w:hAnsi="Times New Roman" w:cs="Times New Roman"/>
          <w:b/>
        </w:rPr>
        <w:t xml:space="preserve">woju Systemu Edukacji </w:t>
      </w:r>
      <w:r w:rsidR="00390937" w:rsidRPr="00A61C82">
        <w:rPr>
          <w:rFonts w:ascii="Times New Roman" w:hAnsi="Times New Roman" w:cs="Times New Roman"/>
        </w:rPr>
        <w:t xml:space="preserve">(wraz z przeniesieniem na Zamawiającego wszystkich majątkowych praw autorskich do filmu, praw pokrewnych, praw zależnych oraz udzieleniem nieograniczonej </w:t>
      </w:r>
      <w:r w:rsidR="00767EBD" w:rsidRPr="00A61C82">
        <w:rPr>
          <w:rFonts w:ascii="Times New Roman" w:hAnsi="Times New Roman" w:cs="Times New Roman"/>
        </w:rPr>
        <w:t xml:space="preserve">w czasie i </w:t>
      </w:r>
      <w:r w:rsidR="00390937" w:rsidRPr="00A61C82">
        <w:rPr>
          <w:rFonts w:ascii="Times New Roman" w:hAnsi="Times New Roman" w:cs="Times New Roman"/>
        </w:rPr>
        <w:t>obejmującej wszystkie kraje świata licencji na utwory zawarte w filmie)</w:t>
      </w:r>
      <w:r w:rsidR="00767EBD" w:rsidRPr="00A61C82">
        <w:rPr>
          <w:rFonts w:ascii="Times New Roman" w:hAnsi="Times New Roman" w:cs="Times New Roman"/>
        </w:rPr>
        <w:t xml:space="preserve">. </w:t>
      </w:r>
      <w:r w:rsidR="004344CF" w:rsidRPr="00A61C82">
        <w:rPr>
          <w:rFonts w:ascii="Times New Roman" w:hAnsi="Times New Roman" w:cs="Times New Roman"/>
        </w:rPr>
        <w:t>Film</w:t>
      </w:r>
      <w:r w:rsidR="00ED6737" w:rsidRPr="00A61C82">
        <w:rPr>
          <w:rFonts w:ascii="Times New Roman" w:hAnsi="Times New Roman" w:cs="Times New Roman"/>
        </w:rPr>
        <w:t xml:space="preserve"> przeznaczon</w:t>
      </w:r>
      <w:r w:rsidR="004344CF" w:rsidRPr="00A61C82">
        <w:rPr>
          <w:rFonts w:ascii="Times New Roman" w:hAnsi="Times New Roman" w:cs="Times New Roman"/>
        </w:rPr>
        <w:t>y</w:t>
      </w:r>
      <w:r w:rsidR="00ED6737" w:rsidRPr="00A61C82">
        <w:rPr>
          <w:rFonts w:ascii="Times New Roman" w:hAnsi="Times New Roman" w:cs="Times New Roman"/>
        </w:rPr>
        <w:t xml:space="preserve"> </w:t>
      </w:r>
      <w:r w:rsidR="004344CF" w:rsidRPr="00A61C82">
        <w:rPr>
          <w:rFonts w:ascii="Times New Roman" w:hAnsi="Times New Roman" w:cs="Times New Roman"/>
        </w:rPr>
        <w:t>jest</w:t>
      </w:r>
      <w:r w:rsidR="00ED6737" w:rsidRPr="00A61C82">
        <w:rPr>
          <w:rFonts w:ascii="Times New Roman" w:hAnsi="Times New Roman" w:cs="Times New Roman"/>
        </w:rPr>
        <w:t xml:space="preserve"> m.in. do emisji w telewizji i Internecie, mediach społecznościowych, podczas spotkań wewnętrznych, szkoleniowych i konferencji.</w:t>
      </w:r>
      <w:r w:rsidR="00DB1E65" w:rsidRPr="00A61C82">
        <w:rPr>
          <w:rFonts w:ascii="Times New Roman" w:hAnsi="Times New Roman" w:cs="Times New Roman"/>
        </w:rPr>
        <w:t xml:space="preserve"> Szacowana długość</w:t>
      </w:r>
      <w:r w:rsidR="00D803BC" w:rsidRPr="00A61C82">
        <w:rPr>
          <w:rFonts w:ascii="Times New Roman" w:hAnsi="Times New Roman" w:cs="Times New Roman"/>
        </w:rPr>
        <w:t xml:space="preserve"> trwania filmu to ok. 3</w:t>
      </w:r>
      <w:r w:rsidR="00DB1E65" w:rsidRPr="00A61C82">
        <w:rPr>
          <w:rFonts w:ascii="Times New Roman" w:hAnsi="Times New Roman" w:cs="Times New Roman"/>
        </w:rPr>
        <w:t xml:space="preserve"> minuty.</w:t>
      </w:r>
    </w:p>
    <w:p w:rsidR="00DB1E65" w:rsidRPr="00A61C82" w:rsidRDefault="00DB1E65" w:rsidP="00A61C82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A61C82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Zakres prac objętych niniejszym zapytaniem ofertowym: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wszystkie czynności związane z opracowaniem pomysłu kreatywnego, współpraca z Zamawiającym w celu opracowania scenariusza, przygotowanie projektu oraz fizycznej produkcji filmu (zdjęcia, montaż, udźwiękowienie, a</w:t>
      </w:r>
      <w:r w:rsidR="006173CF"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nimacja, grafika, </w:t>
      </w:r>
      <w:proofErr w:type="spellStart"/>
      <w:r w:rsidR="006173CF"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>visual</w:t>
      </w:r>
      <w:proofErr w:type="spellEnd"/>
      <w:r w:rsidR="006173CF"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story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, lektor itd.) skutkujące powstaniem materiału, w jakości i standardzie umożliwiającym wykorzystanie niniejszego materiału na wszystkich polach eksploatacji wyszczególnionych w umowie.  </w:t>
      </w:r>
      <w:bookmarkStart w:id="0" w:name="_GoBack"/>
      <w:bookmarkEnd w:id="0"/>
    </w:p>
    <w:p w:rsidR="00DB1E65" w:rsidRPr="00A61C82" w:rsidRDefault="00DB1E65" w:rsidP="00A61C82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A61C82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Wykonawca dostarczy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 Zamawiającemu oświadczenie o nabyciu praw do użycia utworu muzycznego, który został zawarty w filmie będącym przedmiotem niniejszego zapytania ofertowego. </w:t>
      </w:r>
    </w:p>
    <w:p w:rsidR="00DB1E65" w:rsidRPr="00A61C82" w:rsidRDefault="00DB1E65" w:rsidP="00A61C82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SimSun" w:hAnsi="Times New Roman" w:cs="Times New Roman"/>
          <w:b/>
          <w:kern w:val="1"/>
          <w:lang w:val="pl-PL" w:eastAsia="hi-IN" w:bidi="hi-IN"/>
        </w:rPr>
      </w:pPr>
      <w:r w:rsidRPr="00A61C82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 xml:space="preserve">Terminy realizacji: 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Pierwsza wersja przygotowanego filmu zostanie przesłana do Zamawiającego, w celu akceptacji, w terminie do </w:t>
      </w:r>
      <w:r w:rsidR="006173CF"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>26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 xml:space="preserve">.08.2020 r. Materiał ostatecznie zostanie ukończony, po ewentualnych uwagach Zamawiającego, nie później niż </w:t>
      </w:r>
      <w:r w:rsidR="006173CF"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>28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>.08.2020 r.</w:t>
      </w:r>
    </w:p>
    <w:p w:rsidR="002F4EAF" w:rsidRPr="00A61C82" w:rsidRDefault="002F4EAF" w:rsidP="00A61C82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A61C82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 xml:space="preserve">Wykonany film 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>zostanie</w:t>
      </w:r>
      <w:r w:rsidRPr="00A61C82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 xml:space="preserve"> </w:t>
      </w:r>
      <w:r w:rsidRPr="00A61C82">
        <w:rPr>
          <w:rFonts w:ascii="Times New Roman" w:eastAsia="SimSun" w:hAnsi="Times New Roman" w:cs="Times New Roman"/>
          <w:kern w:val="1"/>
          <w:lang w:val="pl-PL" w:eastAsia="hi-IN" w:bidi="hi-IN"/>
        </w:rPr>
        <w:t>nagrany na nośnik elektroniczny przekazany Zamawiającemu w formie elektronicznej.</w:t>
      </w:r>
    </w:p>
    <w:p w:rsidR="00655CA2" w:rsidRPr="00A61C82" w:rsidRDefault="00655CA2" w:rsidP="00A61C82">
      <w:pPr>
        <w:pStyle w:val="Akapitzlist"/>
        <w:numPr>
          <w:ilvl w:val="0"/>
          <w:numId w:val="5"/>
        </w:numPr>
        <w:spacing w:before="120" w:line="276" w:lineRule="auto"/>
        <w:ind w:right="284"/>
        <w:contextualSpacing/>
        <w:jc w:val="both"/>
        <w:rPr>
          <w:rFonts w:ascii="Times New Roman" w:hAnsi="Times New Roman" w:cs="Times New Roman"/>
          <w:b/>
        </w:rPr>
      </w:pPr>
      <w:r w:rsidRPr="00A61C82">
        <w:rPr>
          <w:rFonts w:ascii="Times New Roman" w:eastAsia="SimSun" w:hAnsi="Times New Roman" w:cs="Times New Roman"/>
          <w:b/>
          <w:kern w:val="1"/>
          <w:lang w:val="pl-PL" w:eastAsia="hi-IN" w:bidi="hi-IN"/>
        </w:rPr>
        <w:t>Wymagania techniczne:</w:t>
      </w:r>
    </w:p>
    <w:p w:rsidR="002F5424" w:rsidRPr="00A61C82" w:rsidRDefault="002F5424" w:rsidP="00A61C82">
      <w:pPr>
        <w:pStyle w:val="Akapitzlist"/>
        <w:numPr>
          <w:ilvl w:val="0"/>
          <w:numId w:val="8"/>
        </w:numPr>
        <w:spacing w:line="276" w:lineRule="auto"/>
        <w:ind w:right="142"/>
        <w:contextualSpacing/>
        <w:jc w:val="both"/>
        <w:rPr>
          <w:rFonts w:ascii="Times New Roman" w:eastAsia="SimSun" w:hAnsi="Times New Roman" w:cs="Times New Roman"/>
          <w:color w:val="000000" w:themeColor="text1"/>
        </w:rPr>
      </w:pPr>
      <w:r w:rsidRPr="00A61C82">
        <w:rPr>
          <w:rFonts w:ascii="Times New Roman" w:eastAsia="SimSun" w:hAnsi="Times New Roman" w:cs="Times New Roman"/>
          <w:color w:val="000000" w:themeColor="text1"/>
        </w:rPr>
        <w:t xml:space="preserve">Elementy obligatoryjne, jakie muszą się znaleźć w treści filmów: logo FRSE, </w:t>
      </w:r>
      <w:r w:rsidR="006173CF" w:rsidRPr="00A61C82">
        <w:rPr>
          <w:rFonts w:ascii="Times New Roman" w:eastAsia="SimSun" w:hAnsi="Times New Roman" w:cs="Times New Roman"/>
          <w:color w:val="000000" w:themeColor="text1"/>
        </w:rPr>
        <w:t>logo Między Innymi, logo P</w:t>
      </w:r>
      <w:r w:rsidR="00A61F5D" w:rsidRPr="00A61C82">
        <w:rPr>
          <w:rFonts w:ascii="Times New Roman" w:eastAsia="SimSun" w:hAnsi="Times New Roman" w:cs="Times New Roman"/>
          <w:color w:val="000000" w:themeColor="text1"/>
        </w:rPr>
        <w:t>NWM (dostarczone przez Zamawiającego)</w:t>
      </w:r>
      <w:r w:rsidRPr="00A61C82">
        <w:rPr>
          <w:rFonts w:ascii="Times New Roman" w:eastAsia="SimSun" w:hAnsi="Times New Roman" w:cs="Times New Roman"/>
          <w:color w:val="000000" w:themeColor="text1"/>
        </w:rPr>
        <w:t>.</w:t>
      </w:r>
    </w:p>
    <w:p w:rsidR="00DC11D6" w:rsidRPr="00A61C82" w:rsidRDefault="00A61F5D" w:rsidP="00A61C82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rPr>
          <w:rFonts w:ascii="Times New Roman" w:hAnsi="Times New Roman" w:cs="Times New Roman"/>
        </w:rPr>
      </w:pPr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przy realizacji nagrania powinny zostać użyte: rejestrator dźwięku</w:t>
      </w:r>
      <w:r w:rsidRPr="00A61C82">
        <w:rPr>
          <w:rFonts w:ascii="Times New Roman" w:hAnsi="Times New Roman" w:cs="Times New Roman"/>
          <w:color w:val="212121"/>
          <w:lang w:val="pl-PL"/>
        </w:rPr>
        <w:t xml:space="preserve">, </w:t>
      </w:r>
      <w:proofErr w:type="spellStart"/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mikroporty</w:t>
      </w:r>
      <w:proofErr w:type="spellEnd"/>
      <w:r w:rsidRPr="00A61C82">
        <w:rPr>
          <w:rFonts w:ascii="Times New Roman" w:hAnsi="Times New Roman" w:cs="Times New Roman"/>
          <w:color w:val="212121"/>
          <w:lang w:val="pl-PL"/>
        </w:rPr>
        <w:t xml:space="preserve">, </w:t>
      </w:r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kamery</w:t>
      </w:r>
      <w:r w:rsidRPr="00A61C82">
        <w:rPr>
          <w:rFonts w:ascii="Times New Roman" w:hAnsi="Times New Roman" w:cs="Times New Roman"/>
          <w:color w:val="212121"/>
          <w:lang w:val="pl-PL"/>
        </w:rPr>
        <w:t xml:space="preserve">, </w:t>
      </w:r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 xml:space="preserve">dron, </w:t>
      </w:r>
      <w:proofErr w:type="spellStart"/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gimbal</w:t>
      </w:r>
      <w:r w:rsidRPr="00A61C82">
        <w:rPr>
          <w:rFonts w:ascii="Times New Roman" w:hAnsi="Times New Roman" w:cs="Times New Roman"/>
          <w:color w:val="212121"/>
          <w:lang w:val="pl-PL"/>
        </w:rPr>
        <w:t>,</w:t>
      </w:r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slider</w:t>
      </w:r>
      <w:proofErr w:type="spellEnd"/>
      <w:r w:rsidRPr="00A61C82">
        <w:rPr>
          <w:rFonts w:ascii="Times New Roman" w:hAnsi="Times New Roman" w:cs="Times New Roman"/>
          <w:color w:val="212121"/>
          <w:lang w:val="pl-PL"/>
        </w:rPr>
        <w:t xml:space="preserve">, </w:t>
      </w:r>
      <w:r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lustrzanki</w:t>
      </w:r>
      <w:r w:rsidRPr="00A61C82">
        <w:rPr>
          <w:rFonts w:ascii="Times New Roman" w:hAnsi="Times New Roman" w:cs="Times New Roman"/>
          <w:color w:val="212121"/>
          <w:lang w:val="pl-PL"/>
        </w:rPr>
        <w:t>.</w:t>
      </w:r>
    </w:p>
    <w:p w:rsidR="00DC11D6" w:rsidRPr="00A61C82" w:rsidRDefault="00DC11D6" w:rsidP="00A61C82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="Times New Roman" w:hAnsi="Times New Roman" w:cs="Times New Roman"/>
        </w:rPr>
      </w:pPr>
      <w:r w:rsidRPr="00A61C82">
        <w:rPr>
          <w:rFonts w:ascii="Times New Roman" w:hAnsi="Times New Roman" w:cs="Times New Roman"/>
        </w:rPr>
        <w:t>Oświetlenie planu zdjęciowego.</w:t>
      </w:r>
    </w:p>
    <w:p w:rsidR="000D2E68" w:rsidRPr="00A61C82" w:rsidRDefault="0006667E" w:rsidP="00A61C82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rPr>
          <w:rFonts w:ascii="Times New Roman" w:hAnsi="Times New Roman" w:cs="Times New Roman"/>
          <w:color w:val="000000" w:themeColor="text1"/>
        </w:rPr>
      </w:pPr>
      <w:r w:rsidRPr="00A61C82">
        <w:rPr>
          <w:rFonts w:ascii="Times New Roman" w:hAnsi="Times New Roman" w:cs="Times New Roman"/>
        </w:rPr>
        <w:t>Realizacja i zapisanie</w:t>
      </w:r>
      <w:r w:rsidR="00237FEB" w:rsidRPr="00A61C82">
        <w:rPr>
          <w:rFonts w:ascii="Times New Roman" w:hAnsi="Times New Roman" w:cs="Times New Roman"/>
        </w:rPr>
        <w:t xml:space="preserve"> film</w:t>
      </w:r>
      <w:r w:rsidR="004344CF" w:rsidRPr="00A61C82">
        <w:rPr>
          <w:rFonts w:ascii="Times New Roman" w:hAnsi="Times New Roman" w:cs="Times New Roman"/>
        </w:rPr>
        <w:t>u</w:t>
      </w:r>
      <w:r w:rsidR="00237FEB" w:rsidRPr="00A61C82">
        <w:rPr>
          <w:rFonts w:ascii="Times New Roman" w:hAnsi="Times New Roman" w:cs="Times New Roman"/>
        </w:rPr>
        <w:t xml:space="preserve"> w formatach plików </w:t>
      </w:r>
      <w:r w:rsidR="00BD7C5E" w:rsidRPr="00A61C82">
        <w:rPr>
          <w:rFonts w:ascii="Times New Roman" w:hAnsi="Times New Roman" w:cs="Times New Roman"/>
        </w:rPr>
        <w:t xml:space="preserve">mpeg4, m4v </w:t>
      </w:r>
      <w:r w:rsidR="00A61F5D" w:rsidRPr="00A61C82">
        <w:rPr>
          <w:rFonts w:ascii="Times New Roman" w:hAnsi="Times New Roman" w:cs="Times New Roman"/>
        </w:rPr>
        <w:t xml:space="preserve">(format HD </w:t>
      </w:r>
      <w:r w:rsidR="00A61F5D"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1920x1080</w:t>
      </w:r>
      <w:r w:rsidR="00A61F5D" w:rsidRPr="00A61C82">
        <w:rPr>
          <w:rFonts w:ascii="Times New Roman" w:hAnsi="Times New Roman" w:cs="Times New Roman"/>
          <w:color w:val="212121"/>
          <w:lang w:val="pl-PL"/>
        </w:rPr>
        <w:br/>
      </w:r>
      <w:r w:rsidR="00A61F5D" w:rsidRPr="00A61C82">
        <w:rPr>
          <w:rFonts w:ascii="Times New Roman" w:hAnsi="Times New Roman" w:cs="Times New Roman"/>
          <w:color w:val="212121"/>
          <w:shd w:val="clear" w:color="auto" w:fill="FFFFFF"/>
          <w:lang w:val="pl-PL"/>
        </w:rPr>
        <w:t>w aspekcie 16:9).</w:t>
      </w:r>
      <w:r w:rsidR="00A61F5D" w:rsidRPr="00A61C82">
        <w:rPr>
          <w:rFonts w:ascii="Times New Roman" w:hAnsi="Times New Roman" w:cs="Times New Roman"/>
          <w:color w:val="212121"/>
          <w:lang w:val="pl-PL"/>
        </w:rPr>
        <w:br/>
      </w:r>
    </w:p>
    <w:p w:rsidR="00BA4CED" w:rsidRPr="00A61C82" w:rsidRDefault="00BA4CED" w:rsidP="00A61C82">
      <w:pPr>
        <w:spacing w:line="276" w:lineRule="auto"/>
        <w:ind w:right="284"/>
        <w:contextualSpacing/>
        <w:jc w:val="both"/>
        <w:rPr>
          <w:rFonts w:cs="Times New Roman"/>
          <w:color w:val="000000" w:themeColor="text1"/>
          <w:sz w:val="22"/>
          <w:szCs w:val="22"/>
        </w:rPr>
      </w:pPr>
    </w:p>
    <w:sectPr w:rsidR="00BA4CED" w:rsidRPr="00A61C82" w:rsidSect="00741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34" w:rsidRDefault="009A7D34" w:rsidP="00AC3AC7">
      <w:r>
        <w:separator/>
      </w:r>
    </w:p>
  </w:endnote>
  <w:endnote w:type="continuationSeparator" w:id="0">
    <w:p w:rsidR="009A7D34" w:rsidRDefault="009A7D34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34" w:rsidRDefault="009A7D34" w:rsidP="00AC3AC7">
      <w:r>
        <w:separator/>
      </w:r>
    </w:p>
  </w:footnote>
  <w:footnote w:type="continuationSeparator" w:id="0">
    <w:p w:rsidR="009A7D34" w:rsidRDefault="009A7D34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64444"/>
    <w:multiLevelType w:val="hybridMultilevel"/>
    <w:tmpl w:val="891EAE1A"/>
    <w:lvl w:ilvl="0" w:tplc="C10EE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78BA"/>
    <w:multiLevelType w:val="multilevel"/>
    <w:tmpl w:val="FE523854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80845"/>
    <w:multiLevelType w:val="hybridMultilevel"/>
    <w:tmpl w:val="02387DEE"/>
    <w:lvl w:ilvl="0" w:tplc="A6C8CBE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B5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4"/>
    <w:rsid w:val="00014BC9"/>
    <w:rsid w:val="000347AC"/>
    <w:rsid w:val="0004042A"/>
    <w:rsid w:val="00065A68"/>
    <w:rsid w:val="0006667E"/>
    <w:rsid w:val="00080615"/>
    <w:rsid w:val="000D2E68"/>
    <w:rsid w:val="001174C9"/>
    <w:rsid w:val="001304B8"/>
    <w:rsid w:val="0016519B"/>
    <w:rsid w:val="00170ED9"/>
    <w:rsid w:val="001B2510"/>
    <w:rsid w:val="001B403F"/>
    <w:rsid w:val="001D2ACE"/>
    <w:rsid w:val="001E1FA1"/>
    <w:rsid w:val="00237FEB"/>
    <w:rsid w:val="002437B3"/>
    <w:rsid w:val="00244274"/>
    <w:rsid w:val="00244B84"/>
    <w:rsid w:val="002712D4"/>
    <w:rsid w:val="002D7BB9"/>
    <w:rsid w:val="002F4EAF"/>
    <w:rsid w:val="002F5424"/>
    <w:rsid w:val="0030487A"/>
    <w:rsid w:val="00305B3A"/>
    <w:rsid w:val="00317822"/>
    <w:rsid w:val="00335520"/>
    <w:rsid w:val="00371EED"/>
    <w:rsid w:val="00390937"/>
    <w:rsid w:val="00396C08"/>
    <w:rsid w:val="003A71E6"/>
    <w:rsid w:val="003F1A82"/>
    <w:rsid w:val="004344CF"/>
    <w:rsid w:val="00442123"/>
    <w:rsid w:val="00442DDA"/>
    <w:rsid w:val="004447B8"/>
    <w:rsid w:val="00463E94"/>
    <w:rsid w:val="004C127B"/>
    <w:rsid w:val="00512898"/>
    <w:rsid w:val="005701BD"/>
    <w:rsid w:val="005A11A3"/>
    <w:rsid w:val="005D5A96"/>
    <w:rsid w:val="006173CF"/>
    <w:rsid w:val="006339A6"/>
    <w:rsid w:val="00634C19"/>
    <w:rsid w:val="00652758"/>
    <w:rsid w:val="00655329"/>
    <w:rsid w:val="00655CA2"/>
    <w:rsid w:val="0066744F"/>
    <w:rsid w:val="00680973"/>
    <w:rsid w:val="00693651"/>
    <w:rsid w:val="006B6405"/>
    <w:rsid w:val="007416D0"/>
    <w:rsid w:val="00762D10"/>
    <w:rsid w:val="00767EBD"/>
    <w:rsid w:val="00776809"/>
    <w:rsid w:val="007915B4"/>
    <w:rsid w:val="007C7B36"/>
    <w:rsid w:val="008822EC"/>
    <w:rsid w:val="0089791D"/>
    <w:rsid w:val="008F1379"/>
    <w:rsid w:val="00905515"/>
    <w:rsid w:val="0091542D"/>
    <w:rsid w:val="00971832"/>
    <w:rsid w:val="0098413B"/>
    <w:rsid w:val="009A7D34"/>
    <w:rsid w:val="009E7E76"/>
    <w:rsid w:val="00A61C82"/>
    <w:rsid w:val="00A61F5D"/>
    <w:rsid w:val="00A96EB7"/>
    <w:rsid w:val="00AC3AC7"/>
    <w:rsid w:val="00AC648D"/>
    <w:rsid w:val="00AD23BF"/>
    <w:rsid w:val="00AF49FE"/>
    <w:rsid w:val="00B031EB"/>
    <w:rsid w:val="00B24733"/>
    <w:rsid w:val="00B42544"/>
    <w:rsid w:val="00BA4CED"/>
    <w:rsid w:val="00BC785B"/>
    <w:rsid w:val="00BD7C5E"/>
    <w:rsid w:val="00BF0664"/>
    <w:rsid w:val="00C0642C"/>
    <w:rsid w:val="00C43B68"/>
    <w:rsid w:val="00CC6E4E"/>
    <w:rsid w:val="00CD1817"/>
    <w:rsid w:val="00D803BC"/>
    <w:rsid w:val="00DB1E65"/>
    <w:rsid w:val="00DB478E"/>
    <w:rsid w:val="00DC11D6"/>
    <w:rsid w:val="00DD0E37"/>
    <w:rsid w:val="00DE3606"/>
    <w:rsid w:val="00E258A7"/>
    <w:rsid w:val="00E31263"/>
    <w:rsid w:val="00E74B64"/>
    <w:rsid w:val="00ED6737"/>
    <w:rsid w:val="00EE4283"/>
    <w:rsid w:val="00EF4988"/>
    <w:rsid w:val="00F55FBA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1C3A"/>
  <w15:docId w15:val="{E9044EB7-AB66-473A-B081-6BD31E3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2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E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</cp:lastModifiedBy>
  <cp:revision>6</cp:revision>
  <cp:lastPrinted>2020-08-21T09:29:00Z</cp:lastPrinted>
  <dcterms:created xsi:type="dcterms:W3CDTF">2020-08-19T08:57:00Z</dcterms:created>
  <dcterms:modified xsi:type="dcterms:W3CDTF">2020-08-21T09:31:00Z</dcterms:modified>
</cp:coreProperties>
</file>