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544CF3C" w14:textId="734AA2EC" w:rsidR="005953D9" w:rsidRDefault="002078BD" w:rsidP="00851071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B25CC4">
        <w:t>ZO/</w:t>
      </w:r>
      <w:r w:rsidR="003A7C9E">
        <w:t>76</w:t>
      </w:r>
      <w:r w:rsidR="00851071">
        <w:t>/KS/20</w:t>
      </w:r>
      <w:r w:rsidR="003A7C9E">
        <w:t>20</w:t>
      </w:r>
      <w:r w:rsidR="00851071">
        <w:t xml:space="preserve"> </w:t>
      </w:r>
      <w:r w:rsidR="00851071" w:rsidRPr="00851071">
        <w:rPr>
          <w:b w:val="0"/>
        </w:rPr>
        <w:t>oferujemy realizację przedmiotu zamówienia zgodnie z poniższ</w:t>
      </w:r>
      <w:r w:rsidR="003A7C9E">
        <w:rPr>
          <w:b w:val="0"/>
        </w:rPr>
        <w:t>ymi</w:t>
      </w:r>
      <w:r w:rsidR="00851071" w:rsidRPr="00851071">
        <w:rPr>
          <w:b w:val="0"/>
        </w:rPr>
        <w:t xml:space="preserve"> tabel</w:t>
      </w:r>
      <w:r w:rsidR="003A7C9E">
        <w:rPr>
          <w:b w:val="0"/>
        </w:rPr>
        <w:t>ami</w:t>
      </w:r>
      <w:r w:rsidR="00851071" w:rsidRPr="00851071">
        <w:rPr>
          <w:b w:val="0"/>
        </w:rPr>
        <w:t>:</w:t>
      </w:r>
    </w:p>
    <w:p w14:paraId="115921B0" w14:textId="78A54420" w:rsidR="00AF58CA" w:rsidRPr="00736643" w:rsidRDefault="00AF58CA" w:rsidP="00851071">
      <w:pPr>
        <w:pStyle w:val="Tekstpodstawowy"/>
        <w:spacing w:after="120"/>
        <w:jc w:val="both"/>
        <w:rPr>
          <w:b w:val="0"/>
        </w:rPr>
      </w:pPr>
      <w:r>
        <w:rPr>
          <w:b w:val="0"/>
        </w:rPr>
        <w:t>1)</w:t>
      </w:r>
      <w:r w:rsidR="008B2D74" w:rsidRPr="008B2D74">
        <w:t xml:space="preserve"> </w:t>
      </w:r>
      <w:r w:rsidR="008B2D74" w:rsidRPr="003A7C9E">
        <w:t>Formularz ofertowy e-Bieg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"/>
        <w:gridCol w:w="3988"/>
        <w:gridCol w:w="1228"/>
        <w:gridCol w:w="1471"/>
        <w:gridCol w:w="1661"/>
      </w:tblGrid>
      <w:tr w:rsidR="003A7C9E" w:rsidRPr="003A7C9E" w14:paraId="56F8940F" w14:textId="77777777" w:rsidTr="0079518F">
        <w:trPr>
          <w:trHeight w:val="900"/>
        </w:trPr>
        <w:tc>
          <w:tcPr>
            <w:tcW w:w="940" w:type="dxa"/>
            <w:hideMark/>
          </w:tcPr>
          <w:p w14:paraId="0EF993A0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88" w:type="dxa"/>
            <w:hideMark/>
          </w:tcPr>
          <w:p w14:paraId="17A10E3C" w14:textId="5B997355" w:rsidR="003A7C9E" w:rsidRPr="00AF58CA" w:rsidRDefault="00AF58CA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P</w:t>
            </w:r>
            <w:r w:rsidR="003A7C9E" w:rsidRPr="00AF58CA">
              <w:rPr>
                <w:b/>
                <w:bCs/>
                <w:sz w:val="18"/>
                <w:szCs w:val="22"/>
              </w:rPr>
              <w:t>rzedmiot zamówienia</w:t>
            </w:r>
          </w:p>
        </w:tc>
        <w:tc>
          <w:tcPr>
            <w:tcW w:w="1228" w:type="dxa"/>
            <w:hideMark/>
          </w:tcPr>
          <w:p w14:paraId="18ABD49D" w14:textId="77777777" w:rsidR="003A7C9E" w:rsidRPr="00AF58CA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/>
                <w:bCs/>
                <w:sz w:val="18"/>
                <w:szCs w:val="22"/>
              </w:rPr>
            </w:pPr>
            <w:r w:rsidRPr="00AF58CA">
              <w:rPr>
                <w:b/>
                <w:bCs/>
                <w:sz w:val="18"/>
                <w:szCs w:val="22"/>
              </w:rPr>
              <w:t>liczba (A)</w:t>
            </w:r>
          </w:p>
        </w:tc>
        <w:tc>
          <w:tcPr>
            <w:tcW w:w="1471" w:type="dxa"/>
            <w:hideMark/>
          </w:tcPr>
          <w:p w14:paraId="13084316" w14:textId="77777777" w:rsidR="003A7C9E" w:rsidRPr="00AF58CA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/>
                <w:bCs/>
                <w:sz w:val="18"/>
                <w:szCs w:val="22"/>
              </w:rPr>
            </w:pPr>
            <w:r w:rsidRPr="00AF58CA">
              <w:rPr>
                <w:b/>
                <w:bCs/>
                <w:sz w:val="18"/>
                <w:szCs w:val="22"/>
              </w:rPr>
              <w:t>cena jednostkowa brutto (B)</w:t>
            </w:r>
          </w:p>
        </w:tc>
        <w:tc>
          <w:tcPr>
            <w:tcW w:w="1661" w:type="dxa"/>
            <w:hideMark/>
          </w:tcPr>
          <w:p w14:paraId="3F025160" w14:textId="77777777" w:rsidR="003A7C9E" w:rsidRPr="00AF58CA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/>
                <w:bCs/>
                <w:sz w:val="18"/>
                <w:szCs w:val="22"/>
              </w:rPr>
            </w:pPr>
            <w:r w:rsidRPr="00AF58CA">
              <w:rPr>
                <w:b/>
                <w:bCs/>
                <w:sz w:val="18"/>
                <w:szCs w:val="22"/>
              </w:rPr>
              <w:t>wartość całkowita brutto (SUMA=A*B)</w:t>
            </w:r>
          </w:p>
        </w:tc>
      </w:tr>
      <w:tr w:rsidR="003A7C9E" w:rsidRPr="003A7C9E" w14:paraId="41A65E8E" w14:textId="77777777" w:rsidTr="0079518F">
        <w:trPr>
          <w:trHeight w:val="1200"/>
        </w:trPr>
        <w:tc>
          <w:tcPr>
            <w:tcW w:w="940" w:type="dxa"/>
            <w:hideMark/>
          </w:tcPr>
          <w:p w14:paraId="1954E888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88" w:type="dxa"/>
            <w:hideMark/>
          </w:tcPr>
          <w:p w14:paraId="69695E27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Przygotowanie koncepcji organizacji wydarzenia z aranżacją przestrzeni, zapewnieniem dekoracji na scenie, harmonogramem działań i scenariuszem minutowym wydarzenia</w:t>
            </w:r>
          </w:p>
        </w:tc>
        <w:tc>
          <w:tcPr>
            <w:tcW w:w="1228" w:type="dxa"/>
            <w:hideMark/>
          </w:tcPr>
          <w:p w14:paraId="0A4DF994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6C6C5C75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1423EF77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65B292CA" w14:textId="77777777" w:rsidTr="0079518F">
        <w:trPr>
          <w:trHeight w:val="1800"/>
        </w:trPr>
        <w:tc>
          <w:tcPr>
            <w:tcW w:w="940" w:type="dxa"/>
            <w:hideMark/>
          </w:tcPr>
          <w:p w14:paraId="26863B83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88" w:type="dxa"/>
            <w:hideMark/>
          </w:tcPr>
          <w:p w14:paraId="06A5E6D6" w14:textId="7C60447E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 xml:space="preserve">Warsztaty online z wykorzystaniem bezpłatnych narzędzi online do: zapisu przebiegu rywalizacji; montażu materiałów multimedialnych (zdjęcia, filmy), tworzenia treści na </w:t>
            </w:r>
            <w:proofErr w:type="spellStart"/>
            <w:r w:rsidRPr="003A7C9E">
              <w:rPr>
                <w:bCs/>
                <w:sz w:val="22"/>
                <w:szCs w:val="22"/>
              </w:rPr>
              <w:t>social</w:t>
            </w:r>
            <w:proofErr w:type="spellEnd"/>
            <w:r w:rsidRPr="003A7C9E">
              <w:rPr>
                <w:bCs/>
                <w:sz w:val="22"/>
                <w:szCs w:val="22"/>
              </w:rPr>
              <w:t xml:space="preserve"> media, stworzenia</w:t>
            </w:r>
            <w:r w:rsidR="001A12D5">
              <w:rPr>
                <w:bCs/>
                <w:sz w:val="22"/>
                <w:szCs w:val="22"/>
              </w:rPr>
              <w:t xml:space="preserve"> filmu dokumentującego przebieg</w:t>
            </w:r>
            <w:r w:rsidRPr="003A7C9E">
              <w:rPr>
                <w:bCs/>
                <w:sz w:val="22"/>
                <w:szCs w:val="22"/>
              </w:rPr>
              <w:t xml:space="preserve"> e-Biegu; animacji przebiegu rywalizacji</w:t>
            </w:r>
          </w:p>
        </w:tc>
        <w:tc>
          <w:tcPr>
            <w:tcW w:w="1228" w:type="dxa"/>
            <w:hideMark/>
          </w:tcPr>
          <w:p w14:paraId="259555D8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6D0AF87D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58EBB604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0DE62BAA" w14:textId="77777777" w:rsidTr="0079518F">
        <w:trPr>
          <w:trHeight w:val="1200"/>
        </w:trPr>
        <w:tc>
          <w:tcPr>
            <w:tcW w:w="940" w:type="dxa"/>
            <w:hideMark/>
          </w:tcPr>
          <w:p w14:paraId="0EB63956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88" w:type="dxa"/>
            <w:hideMark/>
          </w:tcPr>
          <w:p w14:paraId="7FC24592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Przeprowadzenie rejestracji uczestników do e-Biegu przez system online, z uwzględnieniem przepisów RODO, z możliwością wprowadzenia zmian przez kapitanów drużyn</w:t>
            </w:r>
          </w:p>
        </w:tc>
        <w:tc>
          <w:tcPr>
            <w:tcW w:w="1228" w:type="dxa"/>
            <w:hideMark/>
          </w:tcPr>
          <w:p w14:paraId="5AF3EE1E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5B02ED4F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1A56C592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20017ECE" w14:textId="77777777" w:rsidTr="0079518F">
        <w:trPr>
          <w:trHeight w:val="900"/>
        </w:trPr>
        <w:tc>
          <w:tcPr>
            <w:tcW w:w="940" w:type="dxa"/>
            <w:hideMark/>
          </w:tcPr>
          <w:p w14:paraId="5225C005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988" w:type="dxa"/>
            <w:hideMark/>
          </w:tcPr>
          <w:p w14:paraId="0D44608D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Promocja wydarzenia przez 2 miesiące (sierpień-wrzesień) na 4 portalach związanych z edukacją i sportem (uzgodnionych z Zamawiającym)</w:t>
            </w:r>
          </w:p>
        </w:tc>
        <w:tc>
          <w:tcPr>
            <w:tcW w:w="1228" w:type="dxa"/>
            <w:hideMark/>
          </w:tcPr>
          <w:p w14:paraId="1338C7CF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045607BA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73730E88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67F9689E" w14:textId="77777777" w:rsidTr="0079518F">
        <w:trPr>
          <w:trHeight w:val="1200"/>
        </w:trPr>
        <w:tc>
          <w:tcPr>
            <w:tcW w:w="940" w:type="dxa"/>
            <w:hideMark/>
          </w:tcPr>
          <w:p w14:paraId="746A6100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988" w:type="dxa"/>
            <w:hideMark/>
          </w:tcPr>
          <w:p w14:paraId="301837BC" w14:textId="4F238529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 xml:space="preserve">Zapewnienie udziału w 4 filmach-treningach z Ambasadorką Biegu Oktawią Nowacką </w:t>
            </w:r>
            <w:r w:rsidRPr="00C36606">
              <w:rPr>
                <w:bCs/>
                <w:sz w:val="22"/>
                <w:szCs w:val="22"/>
              </w:rPr>
              <w:t>4 sportowców o osiągnięciach międzynarodowych na poziomie seniorskim</w:t>
            </w:r>
            <w:r w:rsidR="00C36606" w:rsidRPr="00C36606">
              <w:rPr>
                <w:bCs/>
                <w:sz w:val="22"/>
                <w:szCs w:val="22"/>
              </w:rPr>
              <w:t xml:space="preserve"> </w:t>
            </w:r>
            <w:r w:rsidR="0079518F">
              <w:rPr>
                <w:bCs/>
                <w:sz w:val="22"/>
                <w:szCs w:val="22"/>
              </w:rPr>
              <w:t>(wraz z opłaconym wynagrodzeniem przez Wykonawcę dla ww. 4 sportowców)</w:t>
            </w:r>
          </w:p>
        </w:tc>
        <w:tc>
          <w:tcPr>
            <w:tcW w:w="1228" w:type="dxa"/>
            <w:hideMark/>
          </w:tcPr>
          <w:p w14:paraId="2C1EEF28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39C98C6D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041D0299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359FF8AB" w14:textId="77777777" w:rsidTr="0079518F">
        <w:trPr>
          <w:trHeight w:val="300"/>
        </w:trPr>
        <w:tc>
          <w:tcPr>
            <w:tcW w:w="940" w:type="dxa"/>
            <w:hideMark/>
          </w:tcPr>
          <w:p w14:paraId="662F68B6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988" w:type="dxa"/>
            <w:hideMark/>
          </w:tcPr>
          <w:p w14:paraId="43D0FCDC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 xml:space="preserve">Transport materiałów z FRSE </w:t>
            </w:r>
          </w:p>
        </w:tc>
        <w:tc>
          <w:tcPr>
            <w:tcW w:w="1228" w:type="dxa"/>
            <w:hideMark/>
          </w:tcPr>
          <w:p w14:paraId="43816F98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71" w:type="dxa"/>
            <w:hideMark/>
          </w:tcPr>
          <w:p w14:paraId="57A2F4BB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219393F6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0EEDFE0B" w14:textId="77777777" w:rsidTr="0079518F">
        <w:trPr>
          <w:trHeight w:val="300"/>
        </w:trPr>
        <w:tc>
          <w:tcPr>
            <w:tcW w:w="940" w:type="dxa"/>
            <w:hideMark/>
          </w:tcPr>
          <w:p w14:paraId="551389B8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988" w:type="dxa"/>
            <w:hideMark/>
          </w:tcPr>
          <w:p w14:paraId="69972A43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Zakup numerów startowych</w:t>
            </w:r>
          </w:p>
        </w:tc>
        <w:tc>
          <w:tcPr>
            <w:tcW w:w="1228" w:type="dxa"/>
            <w:hideMark/>
          </w:tcPr>
          <w:p w14:paraId="673D450C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471" w:type="dxa"/>
            <w:hideMark/>
          </w:tcPr>
          <w:p w14:paraId="348ECF1A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65ABE7F1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0E22DDFA" w14:textId="77777777" w:rsidTr="0079518F">
        <w:trPr>
          <w:trHeight w:val="600"/>
        </w:trPr>
        <w:tc>
          <w:tcPr>
            <w:tcW w:w="940" w:type="dxa"/>
            <w:hideMark/>
          </w:tcPr>
          <w:p w14:paraId="5B379847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88" w:type="dxa"/>
            <w:hideMark/>
          </w:tcPr>
          <w:p w14:paraId="7ED9C30A" w14:textId="1EC1A6BA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465C91">
              <w:rPr>
                <w:bCs/>
                <w:sz w:val="22"/>
                <w:szCs w:val="22"/>
              </w:rPr>
              <w:t xml:space="preserve">Zakup zestawów sportowych - sprzętu treningowego dla szkół i uczelni </w:t>
            </w:r>
            <w:r w:rsidR="00465C91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228" w:type="dxa"/>
            <w:hideMark/>
          </w:tcPr>
          <w:p w14:paraId="031C6261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1" w:type="dxa"/>
            <w:hideMark/>
          </w:tcPr>
          <w:p w14:paraId="72F6CD92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01394BF0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02DD0CDE" w14:textId="77777777" w:rsidTr="0079518F">
        <w:trPr>
          <w:trHeight w:val="300"/>
        </w:trPr>
        <w:tc>
          <w:tcPr>
            <w:tcW w:w="940" w:type="dxa"/>
            <w:hideMark/>
          </w:tcPr>
          <w:p w14:paraId="6AAA849A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88" w:type="dxa"/>
            <w:hideMark/>
          </w:tcPr>
          <w:p w14:paraId="2AAE09E9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Pakowanie i wysyłka zestawów sportowych</w:t>
            </w:r>
          </w:p>
        </w:tc>
        <w:tc>
          <w:tcPr>
            <w:tcW w:w="1228" w:type="dxa"/>
            <w:hideMark/>
          </w:tcPr>
          <w:p w14:paraId="71BEF879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1" w:type="dxa"/>
            <w:hideMark/>
          </w:tcPr>
          <w:p w14:paraId="464F2913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65E7A620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3E5571C1" w14:textId="77777777" w:rsidTr="0079518F">
        <w:trPr>
          <w:trHeight w:val="300"/>
        </w:trPr>
        <w:tc>
          <w:tcPr>
            <w:tcW w:w="940" w:type="dxa"/>
            <w:hideMark/>
          </w:tcPr>
          <w:p w14:paraId="7543620F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88" w:type="dxa"/>
            <w:hideMark/>
          </w:tcPr>
          <w:p w14:paraId="3515C93F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Pakowanie i wysyłka zestawów gadżetów FRSE</w:t>
            </w:r>
          </w:p>
        </w:tc>
        <w:tc>
          <w:tcPr>
            <w:tcW w:w="1228" w:type="dxa"/>
            <w:hideMark/>
          </w:tcPr>
          <w:p w14:paraId="1FD640BE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1" w:type="dxa"/>
            <w:hideMark/>
          </w:tcPr>
          <w:p w14:paraId="797E7E1B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04B8BDC9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19B37C12" w14:textId="77777777" w:rsidTr="0079518F">
        <w:trPr>
          <w:trHeight w:val="300"/>
        </w:trPr>
        <w:tc>
          <w:tcPr>
            <w:tcW w:w="940" w:type="dxa"/>
            <w:hideMark/>
          </w:tcPr>
          <w:p w14:paraId="6EF9D99E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88" w:type="dxa"/>
            <w:hideMark/>
          </w:tcPr>
          <w:p w14:paraId="021E80CE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Pakowanie i wysyłka pakietów startowych</w:t>
            </w:r>
          </w:p>
        </w:tc>
        <w:tc>
          <w:tcPr>
            <w:tcW w:w="1228" w:type="dxa"/>
            <w:hideMark/>
          </w:tcPr>
          <w:p w14:paraId="674022CB" w14:textId="5B9840DE" w:rsidR="003A7C9E" w:rsidRPr="003A7C9E" w:rsidRDefault="00F265A4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1" w:type="dxa"/>
            <w:hideMark/>
          </w:tcPr>
          <w:p w14:paraId="2283BC4A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32DB14A3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4D66DDB9" w14:textId="77777777" w:rsidTr="0079518F">
        <w:trPr>
          <w:trHeight w:val="600"/>
        </w:trPr>
        <w:tc>
          <w:tcPr>
            <w:tcW w:w="940" w:type="dxa"/>
            <w:hideMark/>
          </w:tcPr>
          <w:p w14:paraId="15AB83A0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88" w:type="dxa"/>
            <w:hideMark/>
          </w:tcPr>
          <w:p w14:paraId="6FE556BB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Medale ze wstążką z nadrukiem, grawerowane dwustronnie, pełen kolor, o średnicy 7 cm ze wstążką</w:t>
            </w:r>
          </w:p>
        </w:tc>
        <w:tc>
          <w:tcPr>
            <w:tcW w:w="1228" w:type="dxa"/>
            <w:hideMark/>
          </w:tcPr>
          <w:p w14:paraId="4C3D3A52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471" w:type="dxa"/>
            <w:hideMark/>
          </w:tcPr>
          <w:p w14:paraId="63F33554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0451B3AE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45110FB1" w14:textId="77777777" w:rsidTr="0079518F">
        <w:trPr>
          <w:trHeight w:val="300"/>
        </w:trPr>
        <w:tc>
          <w:tcPr>
            <w:tcW w:w="940" w:type="dxa"/>
            <w:hideMark/>
          </w:tcPr>
          <w:p w14:paraId="7E54CEEE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988" w:type="dxa"/>
            <w:hideMark/>
          </w:tcPr>
          <w:p w14:paraId="169380AB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Zakup i wysyłka pucharów</w:t>
            </w:r>
          </w:p>
        </w:tc>
        <w:tc>
          <w:tcPr>
            <w:tcW w:w="1228" w:type="dxa"/>
            <w:hideMark/>
          </w:tcPr>
          <w:p w14:paraId="33BBCB81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71" w:type="dxa"/>
            <w:hideMark/>
          </w:tcPr>
          <w:p w14:paraId="467AF439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75F7F8CF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3A7C9E" w:rsidRPr="003A7C9E" w14:paraId="308E11F3" w14:textId="77777777" w:rsidTr="0079518F">
        <w:trPr>
          <w:trHeight w:val="600"/>
        </w:trPr>
        <w:tc>
          <w:tcPr>
            <w:tcW w:w="940" w:type="dxa"/>
            <w:hideMark/>
          </w:tcPr>
          <w:p w14:paraId="56B5C2ED" w14:textId="3701CCF7" w:rsidR="003A7C9E" w:rsidRPr="003A7C9E" w:rsidRDefault="00C36606" w:rsidP="00C36606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88" w:type="dxa"/>
            <w:hideMark/>
          </w:tcPr>
          <w:p w14:paraId="1603E534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 xml:space="preserve">Przygotowanie </w:t>
            </w:r>
            <w:proofErr w:type="spellStart"/>
            <w:r w:rsidRPr="003A7C9E">
              <w:rPr>
                <w:bCs/>
                <w:sz w:val="22"/>
                <w:szCs w:val="22"/>
              </w:rPr>
              <w:t>infopacku</w:t>
            </w:r>
            <w:proofErr w:type="spellEnd"/>
            <w:r w:rsidRPr="003A7C9E">
              <w:rPr>
                <w:bCs/>
                <w:sz w:val="22"/>
                <w:szCs w:val="22"/>
              </w:rPr>
              <w:t xml:space="preserve"> dla zarejestrowanych uczestników e-Biegu</w:t>
            </w:r>
          </w:p>
        </w:tc>
        <w:tc>
          <w:tcPr>
            <w:tcW w:w="1228" w:type="dxa"/>
            <w:hideMark/>
          </w:tcPr>
          <w:p w14:paraId="2E7CACF8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00047EF7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hideMark/>
          </w:tcPr>
          <w:p w14:paraId="4787672D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3A7C9E">
              <w:rPr>
                <w:bCs/>
                <w:sz w:val="22"/>
                <w:szCs w:val="22"/>
              </w:rPr>
              <w:t> </w:t>
            </w:r>
          </w:p>
        </w:tc>
      </w:tr>
      <w:tr w:rsidR="001A12D5" w:rsidRPr="003A7C9E" w14:paraId="61FC8000" w14:textId="77777777" w:rsidTr="0079518F">
        <w:trPr>
          <w:trHeight w:val="600"/>
        </w:trPr>
        <w:tc>
          <w:tcPr>
            <w:tcW w:w="940" w:type="dxa"/>
          </w:tcPr>
          <w:p w14:paraId="2078C6C5" w14:textId="2EC767DA" w:rsidR="001A12D5" w:rsidRPr="003A7C9E" w:rsidRDefault="001A12D5" w:rsidP="00C36606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988" w:type="dxa"/>
          </w:tcPr>
          <w:p w14:paraId="546E35BA" w14:textId="22146F53" w:rsidR="001A12D5" w:rsidRPr="00F3270E" w:rsidRDefault="00281040" w:rsidP="00F3270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F3270E">
              <w:rPr>
                <w:bCs/>
                <w:sz w:val="22"/>
                <w:szCs w:val="22"/>
              </w:rPr>
              <w:t>Z</w:t>
            </w:r>
            <w:bookmarkStart w:id="0" w:name="_GoBack"/>
            <w:bookmarkEnd w:id="0"/>
            <w:r w:rsidRPr="00F3270E">
              <w:rPr>
                <w:bCs/>
                <w:sz w:val="22"/>
                <w:szCs w:val="22"/>
              </w:rPr>
              <w:t>akup polisy ubezpieczeniowej OC</w:t>
            </w:r>
            <w:r w:rsidR="003B22AB" w:rsidRPr="00F3270E">
              <w:rPr>
                <w:bCs/>
                <w:sz w:val="22"/>
                <w:szCs w:val="22"/>
              </w:rPr>
              <w:t xml:space="preserve"> </w:t>
            </w:r>
            <w:r w:rsidR="00923426" w:rsidRPr="00F3270E">
              <w:rPr>
                <w:bCs/>
                <w:sz w:val="22"/>
                <w:szCs w:val="22"/>
              </w:rPr>
              <w:t xml:space="preserve">na minimum 100 000 zł oraz </w:t>
            </w:r>
            <w:r w:rsidR="003B22AB" w:rsidRPr="00F3270E">
              <w:rPr>
                <w:bCs/>
                <w:sz w:val="22"/>
                <w:szCs w:val="22"/>
              </w:rPr>
              <w:t>NNW</w:t>
            </w:r>
            <w:r w:rsidRPr="00F3270E">
              <w:rPr>
                <w:bCs/>
                <w:sz w:val="22"/>
                <w:szCs w:val="22"/>
              </w:rPr>
              <w:t xml:space="preserve"> </w:t>
            </w:r>
            <w:r w:rsidRPr="00F3270E">
              <w:rPr>
                <w:sz w:val="22"/>
                <w:szCs w:val="22"/>
              </w:rPr>
              <w:t xml:space="preserve">na minimum 100 000 zł od osoby </w:t>
            </w:r>
            <w:r w:rsidRPr="00F3270E">
              <w:rPr>
                <w:bCs/>
                <w:sz w:val="22"/>
                <w:szCs w:val="22"/>
              </w:rPr>
              <w:t>dla uczestników e-Biegu (maksymalnie 800 osób)</w:t>
            </w:r>
            <w:r w:rsidR="00F3270E" w:rsidRPr="00F3270E">
              <w:rPr>
                <w:bCs/>
                <w:sz w:val="22"/>
                <w:szCs w:val="22"/>
              </w:rPr>
              <w:t>. OC</w:t>
            </w:r>
            <w:r w:rsidRPr="00F3270E">
              <w:rPr>
                <w:bCs/>
                <w:sz w:val="22"/>
                <w:szCs w:val="22"/>
              </w:rPr>
              <w:t xml:space="preserve"> w dniach </w:t>
            </w:r>
            <w:r w:rsidR="003B22AB" w:rsidRPr="00F3270E">
              <w:rPr>
                <w:bCs/>
                <w:sz w:val="22"/>
                <w:szCs w:val="22"/>
              </w:rPr>
              <w:br/>
            </w:r>
            <w:r w:rsidRPr="00F3270E">
              <w:rPr>
                <w:bCs/>
                <w:sz w:val="22"/>
                <w:szCs w:val="22"/>
              </w:rPr>
              <w:t>15-17.10.2020 w całej Polsce</w:t>
            </w:r>
            <w:r w:rsidR="00F3270E" w:rsidRPr="00F3270E">
              <w:rPr>
                <w:bCs/>
                <w:sz w:val="22"/>
                <w:szCs w:val="22"/>
              </w:rPr>
              <w:t>,</w:t>
            </w:r>
            <w:r w:rsidR="00F3270E" w:rsidRPr="00F3270E">
              <w:rPr>
                <w:bCs/>
                <w:iCs/>
                <w:sz w:val="22"/>
                <w:szCs w:val="22"/>
              </w:rPr>
              <w:t xml:space="preserve"> NNW obejmuje </w:t>
            </w:r>
            <w:r w:rsidR="00F3270E">
              <w:rPr>
                <w:bCs/>
                <w:iCs/>
                <w:sz w:val="22"/>
                <w:szCs w:val="22"/>
              </w:rPr>
              <w:t>1</w:t>
            </w:r>
            <w:r w:rsidR="00F3270E" w:rsidRPr="00F3270E">
              <w:rPr>
                <w:bCs/>
                <w:iCs/>
                <w:sz w:val="22"/>
                <w:szCs w:val="22"/>
              </w:rPr>
              <w:t xml:space="preserve"> dzień na danego uczestnika (do wyboru pomiędzy 15 a 17 </w:t>
            </w:r>
            <w:r w:rsidR="00F3270E" w:rsidRPr="00F3270E">
              <w:rPr>
                <w:bCs/>
                <w:iCs/>
                <w:sz w:val="22"/>
                <w:szCs w:val="22"/>
              </w:rPr>
              <w:lastRenderedPageBreak/>
              <w:t>października 2020).</w:t>
            </w:r>
          </w:p>
        </w:tc>
        <w:tc>
          <w:tcPr>
            <w:tcW w:w="1228" w:type="dxa"/>
          </w:tcPr>
          <w:p w14:paraId="23100952" w14:textId="77338465" w:rsidR="001A12D5" w:rsidRPr="003A7C9E" w:rsidRDefault="00281040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71" w:type="dxa"/>
          </w:tcPr>
          <w:p w14:paraId="39426615" w14:textId="77777777" w:rsidR="001A12D5" w:rsidRPr="003A7C9E" w:rsidRDefault="001A12D5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661" w:type="dxa"/>
          </w:tcPr>
          <w:p w14:paraId="4352FE8F" w14:textId="77777777" w:rsidR="001A12D5" w:rsidRPr="003A7C9E" w:rsidRDefault="001A12D5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</w:tr>
      <w:tr w:rsidR="003A7C9E" w:rsidRPr="003A7C9E" w14:paraId="57648117" w14:textId="77777777" w:rsidTr="0079518F">
        <w:trPr>
          <w:trHeight w:val="600"/>
        </w:trPr>
        <w:tc>
          <w:tcPr>
            <w:tcW w:w="7627" w:type="dxa"/>
            <w:gridSpan w:val="4"/>
          </w:tcPr>
          <w:p w14:paraId="6FC2A6D0" w14:textId="3F5B7378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RAZEM</w:t>
            </w:r>
            <w:r w:rsidR="00F96B95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661" w:type="dxa"/>
          </w:tcPr>
          <w:p w14:paraId="19867C8A" w14:textId="77777777" w:rsidR="003A7C9E" w:rsidRPr="003A7C9E" w:rsidRDefault="003A7C9E" w:rsidP="003A7C9E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</w:tr>
    </w:tbl>
    <w:p w14:paraId="2EE45280" w14:textId="0AA019DD" w:rsidR="003A7C9E" w:rsidRDefault="003A7C9E" w:rsidP="00A639EF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p w14:paraId="037BC19B" w14:textId="6050DCED" w:rsidR="003D2E1C" w:rsidRPr="003D2E1C" w:rsidRDefault="00725869" w:rsidP="003D2E1C">
      <w:pPr>
        <w:jc w:val="both"/>
        <w:rPr>
          <w:bCs/>
          <w:sz w:val="22"/>
          <w:szCs w:val="22"/>
        </w:rPr>
      </w:pPr>
      <w:r w:rsidRPr="00725869">
        <w:rPr>
          <w:bCs/>
          <w:sz w:val="22"/>
          <w:szCs w:val="22"/>
        </w:rPr>
        <w:t>Dodatkowo Wykonawca zobowiązany będzie</w:t>
      </w:r>
      <w:r w:rsidR="003D2E1C" w:rsidRPr="003D2E1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D2E1C">
        <w:rPr>
          <w:bCs/>
          <w:sz w:val="22"/>
          <w:szCs w:val="22"/>
        </w:rPr>
        <w:t>kupić</w:t>
      </w:r>
      <w:r w:rsidR="003D2E1C" w:rsidRPr="003D2E1C">
        <w:rPr>
          <w:bCs/>
          <w:sz w:val="22"/>
          <w:szCs w:val="22"/>
        </w:rPr>
        <w:t xml:space="preserve"> </w:t>
      </w:r>
      <w:r w:rsidR="003D2E1C" w:rsidRPr="003D2E1C">
        <w:rPr>
          <w:b/>
          <w:bCs/>
          <w:sz w:val="22"/>
          <w:szCs w:val="22"/>
        </w:rPr>
        <w:t>kart</w:t>
      </w:r>
      <w:r w:rsidR="003D2E1C">
        <w:rPr>
          <w:b/>
          <w:bCs/>
          <w:sz w:val="22"/>
          <w:szCs w:val="22"/>
        </w:rPr>
        <w:t>y</w:t>
      </w:r>
      <w:r w:rsidR="003D2E1C" w:rsidRPr="003D2E1C">
        <w:rPr>
          <w:b/>
          <w:bCs/>
          <w:sz w:val="22"/>
          <w:szCs w:val="22"/>
        </w:rPr>
        <w:t xml:space="preserve"> do sklepu sportowego Decathlon</w:t>
      </w:r>
      <w:r w:rsidR="003D2E1C" w:rsidRPr="003D2E1C">
        <w:rPr>
          <w:bCs/>
          <w:sz w:val="22"/>
          <w:szCs w:val="22"/>
        </w:rPr>
        <w:t xml:space="preserve"> dla zwycięskich sztafet e-Biegu (łącznie dla 12 osób) w wyznaczonym przez Zamawiającego sklepie sportowym do kwoty 6400 zł </w:t>
      </w:r>
      <w:r w:rsidR="00410A7A" w:rsidRPr="00410A7A">
        <w:rPr>
          <w:bCs/>
          <w:sz w:val="22"/>
          <w:szCs w:val="22"/>
        </w:rPr>
        <w:t xml:space="preserve">(I miejsce – 800 zł (dla 4 uczestników sztafety), II miejsce – 500 zł (dla 4 uczestników sztafety), III miejsce – 300 zł (dla 4 uczestników sztafety)). </w:t>
      </w:r>
      <w:r w:rsidR="003D2E1C" w:rsidRPr="003D2E1C">
        <w:rPr>
          <w:bCs/>
          <w:sz w:val="22"/>
          <w:szCs w:val="22"/>
        </w:rPr>
        <w:t>Wykonawca ma obowiązek przedstawić Zamawiającemu fakturę VAT za zakupione karty (na tej podstawie będzie możliwe rozliczenie).</w:t>
      </w:r>
    </w:p>
    <w:p w14:paraId="113AC38F" w14:textId="1CC66E22" w:rsidR="00725869" w:rsidRPr="00725869" w:rsidRDefault="00725869" w:rsidP="00725869">
      <w:pPr>
        <w:jc w:val="both"/>
        <w:rPr>
          <w:rFonts w:eastAsia="Calibri"/>
          <w:sz w:val="22"/>
          <w:szCs w:val="22"/>
          <w:lang w:eastAsia="en-US"/>
        </w:rPr>
      </w:pPr>
    </w:p>
    <w:p w14:paraId="35E0C2DB" w14:textId="413FD260" w:rsidR="00725869" w:rsidRDefault="00465C91" w:rsidP="00465C91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**</w:t>
      </w:r>
      <w:r w:rsidRPr="00465C91">
        <w:rPr>
          <w:bCs/>
          <w:sz w:val="22"/>
          <w:szCs w:val="22"/>
        </w:rPr>
        <w:t xml:space="preserve">Do każdego zestawu </w:t>
      </w:r>
      <w:r>
        <w:rPr>
          <w:bCs/>
          <w:sz w:val="22"/>
          <w:szCs w:val="22"/>
        </w:rPr>
        <w:t>d</w:t>
      </w:r>
      <w:r w:rsidRPr="00465C91">
        <w:rPr>
          <w:bCs/>
          <w:sz w:val="22"/>
          <w:szCs w:val="22"/>
        </w:rPr>
        <w:t xml:space="preserve">odatkowo Wykonawca zobowiązany będzie kupić </w:t>
      </w:r>
      <w:r w:rsidRPr="00465C91">
        <w:rPr>
          <w:b/>
          <w:bCs/>
          <w:sz w:val="22"/>
          <w:szCs w:val="22"/>
        </w:rPr>
        <w:t>karty do sklepu sportowego Decathlon</w:t>
      </w:r>
      <w:r w:rsidRPr="00465C91">
        <w:rPr>
          <w:bCs/>
          <w:sz w:val="22"/>
          <w:szCs w:val="22"/>
        </w:rPr>
        <w:t xml:space="preserve"> dla</w:t>
      </w:r>
      <w:r>
        <w:rPr>
          <w:bCs/>
          <w:sz w:val="22"/>
          <w:szCs w:val="22"/>
        </w:rPr>
        <w:t xml:space="preserve"> nauczycieli </w:t>
      </w:r>
      <w:r w:rsidRPr="00465C91">
        <w:rPr>
          <w:b/>
          <w:bCs/>
          <w:sz w:val="22"/>
          <w:szCs w:val="22"/>
        </w:rPr>
        <w:t xml:space="preserve">WF-u/trenera </w:t>
      </w:r>
      <w:r w:rsidRPr="00465C91">
        <w:rPr>
          <w:bCs/>
          <w:sz w:val="22"/>
          <w:szCs w:val="22"/>
        </w:rPr>
        <w:t>na kwotę 150 zł</w:t>
      </w:r>
      <w:r w:rsidR="00E14051">
        <w:rPr>
          <w:bCs/>
          <w:sz w:val="22"/>
          <w:szCs w:val="22"/>
        </w:rPr>
        <w:t xml:space="preserve"> każda, o łącznej kwocie 15 000,00 zł brutto.</w:t>
      </w:r>
    </w:p>
    <w:p w14:paraId="3F1F2F12" w14:textId="77777777" w:rsidR="00465C91" w:rsidRDefault="00465C91" w:rsidP="00465C91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rPr>
          <w:bCs/>
          <w:sz w:val="22"/>
          <w:szCs w:val="22"/>
        </w:rPr>
      </w:pPr>
    </w:p>
    <w:p w14:paraId="7BAB4D72" w14:textId="7926F575" w:rsidR="00AF58CA" w:rsidRDefault="00AF58CA" w:rsidP="00A639EF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2)</w:t>
      </w:r>
      <w:r w:rsidR="00725869" w:rsidRPr="00725869">
        <w:rPr>
          <w:b/>
          <w:bCs/>
          <w:sz w:val="22"/>
          <w:szCs w:val="22"/>
        </w:rPr>
        <w:t xml:space="preserve"> </w:t>
      </w:r>
      <w:r w:rsidR="00725869" w:rsidRPr="00AF58CA">
        <w:rPr>
          <w:b/>
          <w:bCs/>
          <w:sz w:val="22"/>
          <w:szCs w:val="22"/>
        </w:rPr>
        <w:t>Formularz ofertowy Finału Biegu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4601"/>
        <w:gridCol w:w="1008"/>
        <w:gridCol w:w="1471"/>
        <w:gridCol w:w="1598"/>
      </w:tblGrid>
      <w:tr w:rsidR="00DA0417" w:rsidRPr="00DA0417" w14:paraId="3E22E50C" w14:textId="77777777" w:rsidTr="00D93391">
        <w:trPr>
          <w:trHeight w:val="900"/>
        </w:trPr>
        <w:tc>
          <w:tcPr>
            <w:tcW w:w="610" w:type="dxa"/>
            <w:hideMark/>
          </w:tcPr>
          <w:p w14:paraId="69DC6BC3" w14:textId="37DAF9B7" w:rsidR="00DA0417" w:rsidRPr="00AF58CA" w:rsidRDefault="00DA0417" w:rsidP="00AF58CA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4601" w:type="dxa"/>
            <w:hideMark/>
          </w:tcPr>
          <w:p w14:paraId="481EF5CD" w14:textId="3C2C49A1" w:rsidR="00DA0417" w:rsidRPr="00AF58CA" w:rsidRDefault="00AF58CA" w:rsidP="00AF58CA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P</w:t>
            </w:r>
            <w:r w:rsidR="00DA0417" w:rsidRPr="00AF58CA">
              <w:rPr>
                <w:b/>
                <w:bCs/>
                <w:sz w:val="18"/>
                <w:szCs w:val="22"/>
              </w:rPr>
              <w:t>rzedmiot zamówienia</w:t>
            </w:r>
          </w:p>
        </w:tc>
        <w:tc>
          <w:tcPr>
            <w:tcW w:w="1008" w:type="dxa"/>
            <w:hideMark/>
          </w:tcPr>
          <w:p w14:paraId="66C88AC5" w14:textId="77777777" w:rsidR="00DA0417" w:rsidRPr="00AF58CA" w:rsidRDefault="00DA0417" w:rsidP="00AF58CA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jc w:val="center"/>
              <w:rPr>
                <w:b/>
                <w:bCs/>
                <w:sz w:val="18"/>
                <w:szCs w:val="22"/>
              </w:rPr>
            </w:pPr>
            <w:r w:rsidRPr="00AF58CA">
              <w:rPr>
                <w:b/>
                <w:bCs/>
                <w:sz w:val="18"/>
                <w:szCs w:val="22"/>
              </w:rPr>
              <w:t>liczba (A)</w:t>
            </w:r>
          </w:p>
        </w:tc>
        <w:tc>
          <w:tcPr>
            <w:tcW w:w="1471" w:type="dxa"/>
            <w:hideMark/>
          </w:tcPr>
          <w:p w14:paraId="3680847A" w14:textId="77777777" w:rsidR="00DA0417" w:rsidRPr="00AF58CA" w:rsidRDefault="00DA0417" w:rsidP="00AF58CA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jc w:val="center"/>
              <w:rPr>
                <w:b/>
                <w:bCs/>
                <w:sz w:val="18"/>
                <w:szCs w:val="22"/>
              </w:rPr>
            </w:pPr>
            <w:r w:rsidRPr="00AF58CA">
              <w:rPr>
                <w:b/>
                <w:bCs/>
                <w:sz w:val="18"/>
                <w:szCs w:val="22"/>
              </w:rPr>
              <w:t>cena jednostkowa brutto (B)</w:t>
            </w:r>
          </w:p>
        </w:tc>
        <w:tc>
          <w:tcPr>
            <w:tcW w:w="1598" w:type="dxa"/>
            <w:hideMark/>
          </w:tcPr>
          <w:p w14:paraId="7B671F26" w14:textId="77777777" w:rsidR="00DA0417" w:rsidRPr="00AF58CA" w:rsidRDefault="00DA0417" w:rsidP="00AF58CA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jc w:val="center"/>
              <w:rPr>
                <w:b/>
                <w:bCs/>
                <w:sz w:val="18"/>
                <w:szCs w:val="22"/>
              </w:rPr>
            </w:pPr>
            <w:r w:rsidRPr="00AF58CA">
              <w:rPr>
                <w:b/>
                <w:bCs/>
                <w:sz w:val="18"/>
                <w:szCs w:val="22"/>
              </w:rPr>
              <w:t>wartość całkowita brutto (SUMA=A*B)</w:t>
            </w:r>
          </w:p>
        </w:tc>
      </w:tr>
      <w:tr w:rsidR="00DA0417" w:rsidRPr="00DA0417" w14:paraId="2EE1515C" w14:textId="77777777" w:rsidTr="00D93391">
        <w:trPr>
          <w:trHeight w:val="1005"/>
        </w:trPr>
        <w:tc>
          <w:tcPr>
            <w:tcW w:w="610" w:type="dxa"/>
            <w:hideMark/>
          </w:tcPr>
          <w:p w14:paraId="5BB9DB1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01" w:type="dxa"/>
            <w:hideMark/>
          </w:tcPr>
          <w:p w14:paraId="04170A7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Przygotowanie koncepcji organizacji wydarzenia z aranżacją przestrzeni, zapewnieniem dekoracji na scenie, harmonogramem działań i scenariuszem minutowym wydarzenia</w:t>
            </w:r>
          </w:p>
        </w:tc>
        <w:tc>
          <w:tcPr>
            <w:tcW w:w="1008" w:type="dxa"/>
            <w:hideMark/>
          </w:tcPr>
          <w:p w14:paraId="02F9AD3C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3F77922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692E438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35C34E6C" w14:textId="77777777" w:rsidTr="00D93391">
        <w:trPr>
          <w:trHeight w:val="1260"/>
        </w:trPr>
        <w:tc>
          <w:tcPr>
            <w:tcW w:w="610" w:type="dxa"/>
            <w:hideMark/>
          </w:tcPr>
          <w:p w14:paraId="14FAFC8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01" w:type="dxa"/>
            <w:hideMark/>
          </w:tcPr>
          <w:p w14:paraId="7BB7AE05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Przeprowadzenie rejestracji uczestników do e-Biegu i Finału Biegu przez system online, z uwzględnieniem przepisów RODO, z możliwością wnoszenia opłat za bieg, z możliwością wprowadzenia zmian przez kapitanów drużyn</w:t>
            </w:r>
          </w:p>
        </w:tc>
        <w:tc>
          <w:tcPr>
            <w:tcW w:w="1008" w:type="dxa"/>
            <w:hideMark/>
          </w:tcPr>
          <w:p w14:paraId="509BFF3C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0B9B7FBC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67800817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42A47730" w14:textId="77777777" w:rsidTr="00D93391">
        <w:trPr>
          <w:trHeight w:val="300"/>
        </w:trPr>
        <w:tc>
          <w:tcPr>
            <w:tcW w:w="610" w:type="dxa"/>
            <w:hideMark/>
          </w:tcPr>
          <w:p w14:paraId="20A44693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01" w:type="dxa"/>
            <w:hideMark/>
          </w:tcPr>
          <w:p w14:paraId="593437D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Zakup numerów startowych</w:t>
            </w:r>
          </w:p>
        </w:tc>
        <w:tc>
          <w:tcPr>
            <w:tcW w:w="1008" w:type="dxa"/>
            <w:hideMark/>
          </w:tcPr>
          <w:p w14:paraId="434FF78C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471" w:type="dxa"/>
            <w:hideMark/>
          </w:tcPr>
          <w:p w14:paraId="6DD87CA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2533788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328B2B5A" w14:textId="77777777" w:rsidTr="00D93391">
        <w:trPr>
          <w:trHeight w:val="300"/>
        </w:trPr>
        <w:tc>
          <w:tcPr>
            <w:tcW w:w="610" w:type="dxa"/>
            <w:hideMark/>
          </w:tcPr>
          <w:p w14:paraId="3A7D4E9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01" w:type="dxa"/>
            <w:hideMark/>
          </w:tcPr>
          <w:p w14:paraId="743CF51B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Zakup numerów startowych dla dzieci</w:t>
            </w:r>
          </w:p>
        </w:tc>
        <w:tc>
          <w:tcPr>
            <w:tcW w:w="1008" w:type="dxa"/>
            <w:hideMark/>
          </w:tcPr>
          <w:p w14:paraId="61940F7B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71" w:type="dxa"/>
            <w:hideMark/>
          </w:tcPr>
          <w:p w14:paraId="0822D97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3BFEA19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56D8E9D5" w14:textId="77777777" w:rsidTr="00D93391">
        <w:trPr>
          <w:trHeight w:val="600"/>
        </w:trPr>
        <w:tc>
          <w:tcPr>
            <w:tcW w:w="610" w:type="dxa"/>
            <w:hideMark/>
          </w:tcPr>
          <w:p w14:paraId="200AE653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01" w:type="dxa"/>
            <w:hideMark/>
          </w:tcPr>
          <w:p w14:paraId="5D32D4B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Zapewnienie udziału 4 sportowców o osiągnięciach międzynarodowych na poziomie seniorskim do sztafety pokazowej</w:t>
            </w:r>
          </w:p>
        </w:tc>
        <w:tc>
          <w:tcPr>
            <w:tcW w:w="1008" w:type="dxa"/>
            <w:hideMark/>
          </w:tcPr>
          <w:p w14:paraId="021682A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349E761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3E261AA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07631F2B" w14:textId="77777777" w:rsidTr="00D93391">
        <w:trPr>
          <w:trHeight w:val="300"/>
        </w:trPr>
        <w:tc>
          <w:tcPr>
            <w:tcW w:w="610" w:type="dxa"/>
            <w:hideMark/>
          </w:tcPr>
          <w:p w14:paraId="5A8F6B9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01" w:type="dxa"/>
            <w:hideMark/>
          </w:tcPr>
          <w:p w14:paraId="4B1E75B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 xml:space="preserve">Transport materiałów z FRSE </w:t>
            </w:r>
          </w:p>
        </w:tc>
        <w:tc>
          <w:tcPr>
            <w:tcW w:w="1008" w:type="dxa"/>
            <w:hideMark/>
          </w:tcPr>
          <w:p w14:paraId="6A95BCD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0D7BB25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5D75B30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5F0D566D" w14:textId="77777777" w:rsidTr="00D93391">
        <w:trPr>
          <w:trHeight w:val="600"/>
        </w:trPr>
        <w:tc>
          <w:tcPr>
            <w:tcW w:w="610" w:type="dxa"/>
            <w:hideMark/>
          </w:tcPr>
          <w:p w14:paraId="00AF6A8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01" w:type="dxa"/>
            <w:hideMark/>
          </w:tcPr>
          <w:p w14:paraId="6495549D" w14:textId="5AF89D78" w:rsidR="00DA0417" w:rsidRPr="00DA0417" w:rsidRDefault="00DA0417" w:rsidP="00281040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Ubezpieczenie wydarzenia dla wszystkich uprawnionych osób (OC</w:t>
            </w:r>
            <w:r w:rsidR="003B22AB">
              <w:rPr>
                <w:bCs/>
                <w:sz w:val="22"/>
                <w:szCs w:val="22"/>
              </w:rPr>
              <w:t xml:space="preserve"> i NNW</w:t>
            </w:r>
            <w:r w:rsidRPr="00DA0417">
              <w:rPr>
                <w:bCs/>
                <w:sz w:val="22"/>
                <w:szCs w:val="22"/>
              </w:rPr>
              <w:t xml:space="preserve">) + karetka na </w:t>
            </w:r>
            <w:r w:rsidRPr="00DA0417">
              <w:rPr>
                <w:bCs/>
                <w:sz w:val="22"/>
                <w:szCs w:val="22"/>
              </w:rPr>
              <w:lastRenderedPageBreak/>
              <w:t>miejscu</w:t>
            </w:r>
          </w:p>
        </w:tc>
        <w:tc>
          <w:tcPr>
            <w:tcW w:w="1008" w:type="dxa"/>
            <w:hideMark/>
          </w:tcPr>
          <w:p w14:paraId="4FDBFA0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71" w:type="dxa"/>
            <w:hideMark/>
          </w:tcPr>
          <w:p w14:paraId="4512DE0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7FDD122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605357FB" w14:textId="77777777" w:rsidTr="00D93391">
        <w:trPr>
          <w:trHeight w:val="300"/>
        </w:trPr>
        <w:tc>
          <w:tcPr>
            <w:tcW w:w="610" w:type="dxa"/>
            <w:hideMark/>
          </w:tcPr>
          <w:p w14:paraId="1DB976BB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601" w:type="dxa"/>
            <w:hideMark/>
          </w:tcPr>
          <w:p w14:paraId="6F0CA35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 xml:space="preserve">Nagrywanie i streaming </w:t>
            </w:r>
          </w:p>
        </w:tc>
        <w:tc>
          <w:tcPr>
            <w:tcW w:w="1008" w:type="dxa"/>
            <w:hideMark/>
          </w:tcPr>
          <w:p w14:paraId="52E2744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5492B80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1BA9E8C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4ACEEAAD" w14:textId="77777777" w:rsidTr="00D93391">
        <w:trPr>
          <w:trHeight w:val="2850"/>
        </w:trPr>
        <w:tc>
          <w:tcPr>
            <w:tcW w:w="610" w:type="dxa"/>
            <w:hideMark/>
          </w:tcPr>
          <w:p w14:paraId="78631B89" w14:textId="31C18ADF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601" w:type="dxa"/>
            <w:noWrap/>
            <w:hideMark/>
          </w:tcPr>
          <w:p w14:paraId="0D24516E" w14:textId="1A57CF6A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0" locked="0" layoutInCell="1" allowOverlap="1" wp14:anchorId="4176DEA2" wp14:editId="30E3484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1228725" cy="127635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499" cy="128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DA0417" w:rsidRPr="00DA0417" w14:paraId="5C01EF57" w14:textId="77777777">
              <w:trPr>
                <w:trHeight w:val="2850"/>
                <w:tblCellSpacing w:w="0" w:type="dxa"/>
              </w:trPr>
              <w:tc>
                <w:tcPr>
                  <w:tcW w:w="6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4A9C6" w14:textId="77777777" w:rsidR="00DA0417" w:rsidRPr="00DA0417" w:rsidRDefault="00DA0417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  <w:r w:rsidRPr="00DA0417">
                    <w:rPr>
                      <w:bCs/>
                      <w:sz w:val="22"/>
                      <w:szCs w:val="22"/>
                    </w:rPr>
                    <w:t xml:space="preserve">Ekran diodowy zewnętrzny </w:t>
                  </w:r>
                  <w:proofErr w:type="spellStart"/>
                  <w:r w:rsidRPr="00DA0417">
                    <w:rPr>
                      <w:bCs/>
                      <w:sz w:val="22"/>
                      <w:szCs w:val="22"/>
                    </w:rPr>
                    <w:t>pixel</w:t>
                  </w:r>
                  <w:proofErr w:type="spellEnd"/>
                  <w:r w:rsidRPr="00DA0417">
                    <w:rPr>
                      <w:bCs/>
                      <w:sz w:val="22"/>
                      <w:szCs w:val="22"/>
                    </w:rPr>
                    <w:t xml:space="preserve"> 5,95mm P5,9. Długość 270 cm, wysokość 250 cm.</w:t>
                  </w:r>
                </w:p>
              </w:tc>
            </w:tr>
          </w:tbl>
          <w:p w14:paraId="5147B15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008" w:type="dxa"/>
            <w:hideMark/>
          </w:tcPr>
          <w:p w14:paraId="466B8DE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272ED5D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4ACD8E0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6D6DBC7C" w14:textId="77777777" w:rsidTr="00D93391">
        <w:trPr>
          <w:trHeight w:val="3105"/>
        </w:trPr>
        <w:tc>
          <w:tcPr>
            <w:tcW w:w="610" w:type="dxa"/>
            <w:hideMark/>
          </w:tcPr>
          <w:p w14:paraId="7F0DCEE7" w14:textId="41DD5706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01" w:type="dxa"/>
            <w:noWrap/>
            <w:hideMark/>
          </w:tcPr>
          <w:p w14:paraId="4FC76EE0" w14:textId="14D92569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47488" behindDoc="0" locked="0" layoutInCell="1" allowOverlap="1" wp14:anchorId="0847C1F9" wp14:editId="5806B84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161925</wp:posOffset>
                  </wp:positionV>
                  <wp:extent cx="1171575" cy="1209675"/>
                  <wp:effectExtent l="0" t="0" r="9525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30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DA0417" w:rsidRPr="00DA0417" w14:paraId="510C87BD" w14:textId="77777777">
              <w:trPr>
                <w:trHeight w:val="3105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2BC19" w14:textId="77777777" w:rsidR="00DA0417" w:rsidRDefault="00DA0417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441168DB" w14:textId="77777777" w:rsidR="00DA0417" w:rsidRDefault="00DA0417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23A7D753" w14:textId="77777777" w:rsidR="00DA0417" w:rsidRDefault="00DA0417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0553BA9B" w14:textId="77777777" w:rsidR="00DA0417" w:rsidRDefault="00DA0417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30F56410" w14:textId="782A7A63" w:rsidR="00DA0417" w:rsidRPr="00DA0417" w:rsidRDefault="00DA0417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  <w:r w:rsidRPr="00DA0417">
                    <w:rPr>
                      <w:bCs/>
                      <w:sz w:val="22"/>
                      <w:szCs w:val="22"/>
                    </w:rPr>
                    <w:t>Balon reklamowy wysokość: min. 5 m, średnica czaszy: min. 4,40 m, średnica podstawy: min. 2,40 m, powierzchnia pasa reklamowego:  min. 1,6 m x 13,20 m</w:t>
                  </w:r>
                </w:p>
              </w:tc>
            </w:tr>
          </w:tbl>
          <w:p w14:paraId="68C033E7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008" w:type="dxa"/>
            <w:hideMark/>
          </w:tcPr>
          <w:p w14:paraId="3094016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3905C59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2D7B475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6FCC6CA6" w14:textId="77777777" w:rsidTr="00D93391">
        <w:trPr>
          <w:trHeight w:val="300"/>
        </w:trPr>
        <w:tc>
          <w:tcPr>
            <w:tcW w:w="610" w:type="dxa"/>
            <w:hideMark/>
          </w:tcPr>
          <w:p w14:paraId="25E4CAFF" w14:textId="7583E7FC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01" w:type="dxa"/>
            <w:hideMark/>
          </w:tcPr>
          <w:p w14:paraId="554C6C7B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Przygotowanie pakietów startowych</w:t>
            </w:r>
          </w:p>
        </w:tc>
        <w:tc>
          <w:tcPr>
            <w:tcW w:w="1008" w:type="dxa"/>
            <w:hideMark/>
          </w:tcPr>
          <w:p w14:paraId="6FEA8E5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471" w:type="dxa"/>
            <w:hideMark/>
          </w:tcPr>
          <w:p w14:paraId="1463696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44CFB7D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29BCC0AE" w14:textId="77777777" w:rsidTr="00D93391">
        <w:trPr>
          <w:trHeight w:val="600"/>
        </w:trPr>
        <w:tc>
          <w:tcPr>
            <w:tcW w:w="610" w:type="dxa"/>
            <w:hideMark/>
          </w:tcPr>
          <w:p w14:paraId="10710954" w14:textId="3410F3AB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01" w:type="dxa"/>
            <w:hideMark/>
          </w:tcPr>
          <w:p w14:paraId="5B7F9A1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Medale ze wstążką z nadrukiem, grawerowane dwustronnie, pełen kolor, o średnicy 7 cm ze wstążką</w:t>
            </w:r>
          </w:p>
        </w:tc>
        <w:tc>
          <w:tcPr>
            <w:tcW w:w="1008" w:type="dxa"/>
            <w:hideMark/>
          </w:tcPr>
          <w:p w14:paraId="4946E4C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471" w:type="dxa"/>
            <w:hideMark/>
          </w:tcPr>
          <w:p w14:paraId="3FC4901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72D9D49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6395C2D4" w14:textId="77777777" w:rsidTr="00D93391">
        <w:trPr>
          <w:trHeight w:val="600"/>
        </w:trPr>
        <w:tc>
          <w:tcPr>
            <w:tcW w:w="610" w:type="dxa"/>
            <w:hideMark/>
          </w:tcPr>
          <w:p w14:paraId="3C8098DA" w14:textId="2C74A92E" w:rsid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</w:p>
          <w:p w14:paraId="49388C62" w14:textId="5CBF933E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</w:p>
        </w:tc>
        <w:tc>
          <w:tcPr>
            <w:tcW w:w="4601" w:type="dxa"/>
            <w:hideMark/>
          </w:tcPr>
          <w:p w14:paraId="196E55C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Medale ze wstążką z nadrukiem, grawerowane dwustronnie, pełen kolor, o średnicy 5 cm ze wstążką</w:t>
            </w:r>
          </w:p>
        </w:tc>
        <w:tc>
          <w:tcPr>
            <w:tcW w:w="1008" w:type="dxa"/>
            <w:hideMark/>
          </w:tcPr>
          <w:p w14:paraId="38DDACC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71" w:type="dxa"/>
            <w:hideMark/>
          </w:tcPr>
          <w:p w14:paraId="2B392C73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4B6B046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16617EE7" w14:textId="77777777" w:rsidTr="00D93391">
        <w:trPr>
          <w:trHeight w:val="300"/>
        </w:trPr>
        <w:tc>
          <w:tcPr>
            <w:tcW w:w="610" w:type="dxa"/>
            <w:hideMark/>
          </w:tcPr>
          <w:p w14:paraId="03603B2D" w14:textId="388FEF0B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601" w:type="dxa"/>
            <w:hideMark/>
          </w:tcPr>
          <w:p w14:paraId="1DCAE00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Zakup pucharów</w:t>
            </w:r>
          </w:p>
        </w:tc>
        <w:tc>
          <w:tcPr>
            <w:tcW w:w="1008" w:type="dxa"/>
            <w:hideMark/>
          </w:tcPr>
          <w:p w14:paraId="0B0031C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71" w:type="dxa"/>
            <w:hideMark/>
          </w:tcPr>
          <w:p w14:paraId="21814CB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786A057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053D9111" w14:textId="77777777" w:rsidTr="00D93391">
        <w:trPr>
          <w:trHeight w:val="300"/>
        </w:trPr>
        <w:tc>
          <w:tcPr>
            <w:tcW w:w="610" w:type="dxa"/>
            <w:hideMark/>
          </w:tcPr>
          <w:p w14:paraId="15A0A35D" w14:textId="75D83B29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D2E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01" w:type="dxa"/>
            <w:hideMark/>
          </w:tcPr>
          <w:p w14:paraId="4EA7DE75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 xml:space="preserve">Przygotowanie </w:t>
            </w:r>
            <w:proofErr w:type="spellStart"/>
            <w:r w:rsidRPr="00DA0417">
              <w:rPr>
                <w:bCs/>
                <w:sz w:val="22"/>
                <w:szCs w:val="22"/>
              </w:rPr>
              <w:t>infopacku</w:t>
            </w:r>
            <w:proofErr w:type="spellEnd"/>
            <w:r w:rsidRPr="00DA0417">
              <w:rPr>
                <w:bCs/>
                <w:sz w:val="22"/>
                <w:szCs w:val="22"/>
              </w:rPr>
              <w:t xml:space="preserve"> dla zarejestrowanych uczestników e-Biegu</w:t>
            </w:r>
          </w:p>
        </w:tc>
        <w:tc>
          <w:tcPr>
            <w:tcW w:w="1008" w:type="dxa"/>
            <w:hideMark/>
          </w:tcPr>
          <w:p w14:paraId="190E06C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4A268C5B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43E3624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03ACE1AA" w14:textId="77777777" w:rsidTr="00D93391">
        <w:trPr>
          <w:trHeight w:val="1500"/>
        </w:trPr>
        <w:tc>
          <w:tcPr>
            <w:tcW w:w="610" w:type="dxa"/>
            <w:hideMark/>
          </w:tcPr>
          <w:p w14:paraId="25F2DBCB" w14:textId="768DC3A0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D2E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01" w:type="dxa"/>
            <w:hideMark/>
          </w:tcPr>
          <w:p w14:paraId="70E6D16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 xml:space="preserve">Kompleksowa obsługa organizacji biegu; w tym zapewnienie 2 sędziów, sprzętu, aranżacji miejsca startu i mety, 2 bramek startowych (start/meta), pałeczek do sztafet, </w:t>
            </w:r>
            <w:r w:rsidRPr="00DA0417">
              <w:rPr>
                <w:bCs/>
                <w:sz w:val="22"/>
                <w:szCs w:val="22"/>
              </w:rPr>
              <w:lastRenderedPageBreak/>
              <w:t>konferansjera pomiaru czasu biegów, ok. 4 namiotów (m.in. na punkt Informacyjny FRSE, biuro zawodów), 2 szatni, stanowisk do laser run i przeciągania liny</w:t>
            </w:r>
          </w:p>
        </w:tc>
        <w:tc>
          <w:tcPr>
            <w:tcW w:w="1008" w:type="dxa"/>
            <w:hideMark/>
          </w:tcPr>
          <w:p w14:paraId="61FD959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71" w:type="dxa"/>
            <w:hideMark/>
          </w:tcPr>
          <w:p w14:paraId="5860D53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15E16A0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1C02C7A2" w14:textId="77777777" w:rsidTr="00D93391">
        <w:trPr>
          <w:trHeight w:val="3210"/>
        </w:trPr>
        <w:tc>
          <w:tcPr>
            <w:tcW w:w="610" w:type="dxa"/>
            <w:hideMark/>
          </w:tcPr>
          <w:p w14:paraId="1A59F1CE" w14:textId="2C20A0EC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3D2E1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01" w:type="dxa"/>
            <w:noWrap/>
            <w:hideMark/>
          </w:tcPr>
          <w:p w14:paraId="079E2469" w14:textId="22243366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 wp14:anchorId="43E92E1F" wp14:editId="56E173C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123825</wp:posOffset>
                  </wp:positionV>
                  <wp:extent cx="2209800" cy="885825"/>
                  <wp:effectExtent l="0" t="0" r="0" b="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040" cy="88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DA0417" w:rsidRPr="00DA0417" w14:paraId="457D5340" w14:textId="77777777">
              <w:trPr>
                <w:trHeight w:val="3210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447AD" w14:textId="77777777" w:rsidR="00AF58CA" w:rsidRDefault="00AF58CA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489E01AC" w14:textId="77777777" w:rsidR="00AF58CA" w:rsidRDefault="00AF58CA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1F3F98B9" w14:textId="77777777" w:rsidR="00AF58CA" w:rsidRDefault="00AF58CA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58E788F0" w14:textId="70B307D0" w:rsidR="00DA0417" w:rsidRPr="00DA0417" w:rsidRDefault="00DA0417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  <w:r w:rsidRPr="00DA0417">
                    <w:rPr>
                      <w:bCs/>
                      <w:sz w:val="22"/>
                      <w:szCs w:val="22"/>
                    </w:rPr>
                    <w:t xml:space="preserve">Podium medalowe - z płyty </w:t>
                  </w:r>
                  <w:proofErr w:type="spellStart"/>
                  <w:r w:rsidRPr="00DA0417">
                    <w:rPr>
                      <w:bCs/>
                      <w:sz w:val="22"/>
                      <w:szCs w:val="22"/>
                    </w:rPr>
                    <w:t>pcv</w:t>
                  </w:r>
                  <w:proofErr w:type="spellEnd"/>
                  <w:r w:rsidRPr="00DA0417">
                    <w:rPr>
                      <w:bCs/>
                      <w:sz w:val="22"/>
                      <w:szCs w:val="22"/>
                    </w:rPr>
                    <w:t xml:space="preserve"> spienionego o grubości 8 mm/</w:t>
                  </w:r>
                  <w:proofErr w:type="spellStart"/>
                  <w:r w:rsidRPr="00DA0417">
                    <w:rPr>
                      <w:bCs/>
                      <w:sz w:val="22"/>
                      <w:szCs w:val="22"/>
                    </w:rPr>
                    <w:t>hipsu</w:t>
                  </w:r>
                  <w:proofErr w:type="spellEnd"/>
                  <w:r w:rsidRPr="00DA0417">
                    <w:rPr>
                      <w:bCs/>
                      <w:sz w:val="22"/>
                      <w:szCs w:val="22"/>
                    </w:rPr>
                    <w:t xml:space="preserve"> z konstrukcją aluminiową/drewnianą. Wymiary: długość całości 210 cm, długość jednego stopnia 70 cm. Wysokość najwyższego stopnia 50 cm, wysokość drugiego stopnia 40 cm, wysokość trzeciego stopnia 30 cm. Szerokość 100 cm</w:t>
                  </w:r>
                </w:p>
              </w:tc>
            </w:tr>
          </w:tbl>
          <w:p w14:paraId="73EFA5F3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008" w:type="dxa"/>
            <w:hideMark/>
          </w:tcPr>
          <w:p w14:paraId="4BBE441A" w14:textId="240DC904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5D4777C7" w14:textId="339E9E8E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19CB016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52EB56A4" w14:textId="77777777" w:rsidTr="00D93391">
        <w:trPr>
          <w:trHeight w:val="3930"/>
        </w:trPr>
        <w:tc>
          <w:tcPr>
            <w:tcW w:w="610" w:type="dxa"/>
            <w:hideMark/>
          </w:tcPr>
          <w:p w14:paraId="31B15031" w14:textId="3CFC31B1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D2E1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601" w:type="dxa"/>
            <w:noWrap/>
            <w:hideMark/>
          </w:tcPr>
          <w:p w14:paraId="7A5E466F" w14:textId="4324A90A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DA0417" w:rsidRPr="00DA0417" w14:paraId="3F42A3CB" w14:textId="77777777">
              <w:trPr>
                <w:trHeight w:val="3930"/>
                <w:tblCellSpacing w:w="0" w:type="dxa"/>
              </w:trPr>
              <w:tc>
                <w:tcPr>
                  <w:tcW w:w="6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B9B2B" w14:textId="673589E5" w:rsidR="008C37AC" w:rsidRDefault="008C37AC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  <w:r w:rsidRPr="00DA0417">
                    <w:rPr>
                      <w:bCs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75136" behindDoc="0" locked="0" layoutInCell="1" allowOverlap="1" wp14:anchorId="639B2BBC" wp14:editId="3A731C77">
                        <wp:simplePos x="0" y="0"/>
                        <wp:positionH relativeFrom="column">
                          <wp:posOffset>-22860</wp:posOffset>
                        </wp:positionH>
                        <wp:positionV relativeFrom="paragraph">
                          <wp:posOffset>-208280</wp:posOffset>
                        </wp:positionV>
                        <wp:extent cx="2781300" cy="1028700"/>
                        <wp:effectExtent l="0" t="0" r="0" b="0"/>
                        <wp:wrapNone/>
                        <wp:docPr id="5" name="Obraz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Obraz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0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5D16736" w14:textId="77777777" w:rsidR="008C37AC" w:rsidRDefault="008C37AC" w:rsidP="00DA0417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ind w:left="284"/>
                    <w:rPr>
                      <w:bCs/>
                      <w:sz w:val="22"/>
                      <w:szCs w:val="22"/>
                    </w:rPr>
                  </w:pPr>
                </w:p>
                <w:p w14:paraId="463E00D9" w14:textId="77777777" w:rsidR="008C37AC" w:rsidRDefault="008C37AC" w:rsidP="008C37AC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rPr>
                      <w:bCs/>
                      <w:sz w:val="22"/>
                      <w:szCs w:val="22"/>
                    </w:rPr>
                  </w:pPr>
                </w:p>
                <w:p w14:paraId="0DC0F9FA" w14:textId="0BF80E01" w:rsidR="00DA0417" w:rsidRPr="00DA0417" w:rsidRDefault="008C37AC" w:rsidP="008C37AC">
                  <w:pPr>
                    <w:pStyle w:val="Tekstpodstawowy2"/>
                    <w:tabs>
                      <w:tab w:val="right" w:leader="dot" w:pos="9072"/>
                    </w:tabs>
                    <w:autoSpaceDE/>
                    <w:autoSpaceDN/>
                    <w:spacing w:after="120"/>
                    <w:rPr>
                      <w:bCs/>
                      <w:sz w:val="22"/>
                      <w:szCs w:val="22"/>
                    </w:rPr>
                  </w:pPr>
                  <w:r w:rsidRPr="008C37AC">
                    <w:rPr>
                      <w:bCs/>
                      <w:sz w:val="22"/>
                      <w:szCs w:val="22"/>
                    </w:rPr>
                    <w:t xml:space="preserve">Dwie bramy startowe (start/meta) – </w:t>
                  </w:r>
                  <w:r w:rsidR="00DA0417" w:rsidRPr="00DA0417">
                    <w:rPr>
                      <w:bCs/>
                      <w:sz w:val="22"/>
                      <w:szCs w:val="22"/>
                    </w:rPr>
                    <w:t xml:space="preserve">poszycie wykonane z tkaniny poliestrowej, która jest powlekana PCV, możliwość </w:t>
                  </w:r>
                  <w:proofErr w:type="spellStart"/>
                  <w:r w:rsidR="00DA0417" w:rsidRPr="00DA0417">
                    <w:rPr>
                      <w:bCs/>
                      <w:sz w:val="22"/>
                      <w:szCs w:val="22"/>
                    </w:rPr>
                    <w:t>brandowania</w:t>
                  </w:r>
                  <w:proofErr w:type="spellEnd"/>
                  <w:r w:rsidR="00DA0417" w:rsidRPr="00DA0417">
                    <w:rPr>
                      <w:bCs/>
                      <w:sz w:val="22"/>
                      <w:szCs w:val="22"/>
                    </w:rPr>
                    <w:t xml:space="preserve"> na części balona, zestaw posiada wentylator 230V oraz komplet linek, szpilek i kotew. Możliwość wyboru kształtu bramy: prostokąt, wielokąt, łuk, sinus. Grafikę przesyła Zleceniodawca. Rozmiar zewnętrzny: wysokość: min. 5,60 m, długość min. 4,40 m; rozmiar wewnętrzny: wysokość: min. 8 m, długość min. 4 m. </w:t>
                  </w:r>
                </w:p>
              </w:tc>
            </w:tr>
          </w:tbl>
          <w:p w14:paraId="7A927085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008" w:type="dxa"/>
            <w:hideMark/>
          </w:tcPr>
          <w:p w14:paraId="5EF38CFC" w14:textId="375CB17A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71" w:type="dxa"/>
            <w:hideMark/>
          </w:tcPr>
          <w:p w14:paraId="40748453" w14:textId="23C260D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510549C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531CBDA2" w14:textId="77777777" w:rsidTr="00D93391">
        <w:trPr>
          <w:trHeight w:val="300"/>
        </w:trPr>
        <w:tc>
          <w:tcPr>
            <w:tcW w:w="610" w:type="dxa"/>
            <w:hideMark/>
          </w:tcPr>
          <w:p w14:paraId="2967B024" w14:textId="4D07B51A" w:rsidR="00DA0417" w:rsidRPr="00DA0417" w:rsidRDefault="003D2E1C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601" w:type="dxa"/>
            <w:hideMark/>
          </w:tcPr>
          <w:p w14:paraId="09DD116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Nagranie i montaż nagrania sztafety pokazowej</w:t>
            </w:r>
          </w:p>
        </w:tc>
        <w:tc>
          <w:tcPr>
            <w:tcW w:w="1008" w:type="dxa"/>
            <w:hideMark/>
          </w:tcPr>
          <w:p w14:paraId="00F1320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4017E977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70644E4C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6DDF6523" w14:textId="77777777" w:rsidTr="00D93391">
        <w:trPr>
          <w:trHeight w:val="300"/>
        </w:trPr>
        <w:tc>
          <w:tcPr>
            <w:tcW w:w="610" w:type="dxa"/>
            <w:hideMark/>
          </w:tcPr>
          <w:p w14:paraId="10A3CBCB" w14:textId="212FD979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01" w:type="dxa"/>
            <w:hideMark/>
          </w:tcPr>
          <w:p w14:paraId="76CDD95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Udział w przedsięwzięciu osób niewidomych/ niedowidzących</w:t>
            </w:r>
          </w:p>
        </w:tc>
        <w:tc>
          <w:tcPr>
            <w:tcW w:w="1008" w:type="dxa"/>
            <w:hideMark/>
          </w:tcPr>
          <w:p w14:paraId="52182AC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042E39D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7C6C9D67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2E1A7341" w14:textId="77777777" w:rsidTr="00D93391">
        <w:trPr>
          <w:trHeight w:val="300"/>
        </w:trPr>
        <w:tc>
          <w:tcPr>
            <w:tcW w:w="610" w:type="dxa"/>
            <w:hideMark/>
          </w:tcPr>
          <w:p w14:paraId="218D8681" w14:textId="53926087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01" w:type="dxa"/>
            <w:hideMark/>
          </w:tcPr>
          <w:p w14:paraId="4D6DD21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Montaż - 16 października 2020 r.</w:t>
            </w:r>
          </w:p>
        </w:tc>
        <w:tc>
          <w:tcPr>
            <w:tcW w:w="1008" w:type="dxa"/>
            <w:hideMark/>
          </w:tcPr>
          <w:p w14:paraId="0920896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4044FDB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31C6AE53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5F964DCA" w14:textId="77777777" w:rsidTr="00D93391">
        <w:trPr>
          <w:trHeight w:val="300"/>
        </w:trPr>
        <w:tc>
          <w:tcPr>
            <w:tcW w:w="610" w:type="dxa"/>
            <w:hideMark/>
          </w:tcPr>
          <w:p w14:paraId="47C45AEE" w14:textId="2EDE496E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lastRenderedPageBreak/>
              <w:t>2</w:t>
            </w:r>
            <w:r w:rsidR="003D2E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01" w:type="dxa"/>
            <w:hideMark/>
          </w:tcPr>
          <w:p w14:paraId="52E13FE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Demontaż - 17 października 2020 r.</w:t>
            </w:r>
          </w:p>
        </w:tc>
        <w:tc>
          <w:tcPr>
            <w:tcW w:w="1008" w:type="dxa"/>
            <w:hideMark/>
          </w:tcPr>
          <w:p w14:paraId="265CE91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5566FA5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6A9E8D0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03F2285C" w14:textId="77777777" w:rsidTr="00D93391">
        <w:trPr>
          <w:trHeight w:val="300"/>
        </w:trPr>
        <w:tc>
          <w:tcPr>
            <w:tcW w:w="610" w:type="dxa"/>
            <w:hideMark/>
          </w:tcPr>
          <w:p w14:paraId="24333A51" w14:textId="712E8ABE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01" w:type="dxa"/>
            <w:hideMark/>
          </w:tcPr>
          <w:p w14:paraId="5C50F98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Nagłośnienie i muzyka na terenie realizacji Biegu</w:t>
            </w:r>
          </w:p>
        </w:tc>
        <w:tc>
          <w:tcPr>
            <w:tcW w:w="1008" w:type="dxa"/>
            <w:hideMark/>
          </w:tcPr>
          <w:p w14:paraId="2981DAE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75B6C8F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0048CD2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2699478E" w14:textId="77777777" w:rsidTr="00D93391">
        <w:trPr>
          <w:trHeight w:val="300"/>
        </w:trPr>
        <w:tc>
          <w:tcPr>
            <w:tcW w:w="610" w:type="dxa"/>
            <w:hideMark/>
          </w:tcPr>
          <w:p w14:paraId="7C02FBD4" w14:textId="510D22CC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01" w:type="dxa"/>
            <w:hideMark/>
          </w:tcPr>
          <w:p w14:paraId="1983FB40" w14:textId="68082629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Agregat dla Mobilnego Centrum Edukacyjnego</w:t>
            </w:r>
            <w:r w:rsidR="00D93391">
              <w:rPr>
                <w:bCs/>
                <w:sz w:val="22"/>
                <w:szCs w:val="22"/>
              </w:rPr>
              <w:t xml:space="preserve"> 26 kW</w:t>
            </w:r>
          </w:p>
        </w:tc>
        <w:tc>
          <w:tcPr>
            <w:tcW w:w="1008" w:type="dxa"/>
            <w:hideMark/>
          </w:tcPr>
          <w:p w14:paraId="774A83E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00B394A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045AB33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93391" w:rsidRPr="00DA0417" w14:paraId="31044403" w14:textId="77777777" w:rsidTr="00D93391">
        <w:trPr>
          <w:trHeight w:val="300"/>
        </w:trPr>
        <w:tc>
          <w:tcPr>
            <w:tcW w:w="610" w:type="dxa"/>
          </w:tcPr>
          <w:p w14:paraId="755B7FFE" w14:textId="1E2BF97F" w:rsidR="00D93391" w:rsidRPr="00DA0417" w:rsidRDefault="00D93391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01" w:type="dxa"/>
          </w:tcPr>
          <w:p w14:paraId="524A1EF2" w14:textId="3CDAB2B3" w:rsidR="00D93391" w:rsidRPr="00DA0417" w:rsidRDefault="00D93391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Agregat 50 kW</w:t>
            </w:r>
          </w:p>
        </w:tc>
        <w:tc>
          <w:tcPr>
            <w:tcW w:w="1008" w:type="dxa"/>
          </w:tcPr>
          <w:p w14:paraId="00920482" w14:textId="2D065F2F" w:rsidR="00D93391" w:rsidRPr="00DA0417" w:rsidRDefault="00D93391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</w:tcPr>
          <w:p w14:paraId="7CC3937D" w14:textId="77777777" w:rsidR="00D93391" w:rsidRPr="00DA0417" w:rsidRDefault="00D93391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75FE1F50" w14:textId="77777777" w:rsidR="00D93391" w:rsidRPr="00DA0417" w:rsidRDefault="00D93391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</w:tr>
      <w:tr w:rsidR="00DA0417" w:rsidRPr="00DA0417" w14:paraId="57976C67" w14:textId="77777777" w:rsidTr="00D93391">
        <w:trPr>
          <w:trHeight w:val="1200"/>
        </w:trPr>
        <w:tc>
          <w:tcPr>
            <w:tcW w:w="610" w:type="dxa"/>
            <w:hideMark/>
          </w:tcPr>
          <w:p w14:paraId="615ACF02" w14:textId="1C246D8D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01" w:type="dxa"/>
            <w:hideMark/>
          </w:tcPr>
          <w:p w14:paraId="73C47805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 xml:space="preserve">Wyklejenie drogi na miejsce organizacji biegu (pełen kolor naklejek imitującej tartanową powierzchnię realnych wielkości od wejścia do recepcji) oraz </w:t>
            </w:r>
            <w:proofErr w:type="spellStart"/>
            <w:r w:rsidRPr="00DA0417">
              <w:rPr>
                <w:bCs/>
                <w:sz w:val="22"/>
                <w:szCs w:val="22"/>
              </w:rPr>
              <w:t>obrandowania</w:t>
            </w:r>
            <w:proofErr w:type="spellEnd"/>
            <w:r w:rsidRPr="00DA0417">
              <w:rPr>
                <w:bCs/>
                <w:sz w:val="22"/>
                <w:szCs w:val="22"/>
              </w:rPr>
              <w:t xml:space="preserve"> dojścia do toalet, miejsc wyżywienia, depozytów, punktu informacyjnego itp.</w:t>
            </w:r>
          </w:p>
        </w:tc>
        <w:tc>
          <w:tcPr>
            <w:tcW w:w="1008" w:type="dxa"/>
            <w:hideMark/>
          </w:tcPr>
          <w:p w14:paraId="533D5CB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741BA17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630F28A7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2246E4FA" w14:textId="77777777" w:rsidTr="00D93391">
        <w:trPr>
          <w:trHeight w:val="300"/>
        </w:trPr>
        <w:tc>
          <w:tcPr>
            <w:tcW w:w="610" w:type="dxa"/>
            <w:hideMark/>
          </w:tcPr>
          <w:p w14:paraId="67268E2C" w14:textId="4E74A13F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601" w:type="dxa"/>
            <w:hideMark/>
          </w:tcPr>
          <w:p w14:paraId="4D29174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Ochrona w dniach 16-17 października 2020 r.</w:t>
            </w:r>
          </w:p>
        </w:tc>
        <w:tc>
          <w:tcPr>
            <w:tcW w:w="1008" w:type="dxa"/>
            <w:hideMark/>
          </w:tcPr>
          <w:p w14:paraId="3C6E20A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67E8AE0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6468C47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7A814896" w14:textId="77777777" w:rsidTr="00D93391">
        <w:trPr>
          <w:trHeight w:val="300"/>
        </w:trPr>
        <w:tc>
          <w:tcPr>
            <w:tcW w:w="610" w:type="dxa"/>
            <w:hideMark/>
          </w:tcPr>
          <w:p w14:paraId="14CAFE13" w14:textId="16B824B5" w:rsidR="00DA0417" w:rsidRPr="00DA0417" w:rsidRDefault="00D93391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D2E1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601" w:type="dxa"/>
            <w:hideMark/>
          </w:tcPr>
          <w:p w14:paraId="4A81DBAB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Usługi porządkowe</w:t>
            </w:r>
          </w:p>
        </w:tc>
        <w:tc>
          <w:tcPr>
            <w:tcW w:w="1008" w:type="dxa"/>
            <w:hideMark/>
          </w:tcPr>
          <w:p w14:paraId="72D514D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738EA27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41FBF8B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2A303176" w14:textId="77777777" w:rsidTr="00D93391">
        <w:trPr>
          <w:trHeight w:val="600"/>
        </w:trPr>
        <w:tc>
          <w:tcPr>
            <w:tcW w:w="610" w:type="dxa"/>
            <w:hideMark/>
          </w:tcPr>
          <w:p w14:paraId="4CCAA6F7" w14:textId="466650B5" w:rsidR="00DA0417" w:rsidRPr="00DA0417" w:rsidRDefault="003D2E1C" w:rsidP="00D93391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601" w:type="dxa"/>
            <w:hideMark/>
          </w:tcPr>
          <w:p w14:paraId="157430F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Banery 1,5 x 5 m zawieszone na Agrykoli oraz 1 x 3 m na 2/3 długości trasy biegu</w:t>
            </w:r>
          </w:p>
        </w:tc>
        <w:tc>
          <w:tcPr>
            <w:tcW w:w="1008" w:type="dxa"/>
            <w:hideMark/>
          </w:tcPr>
          <w:p w14:paraId="25874867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51F154A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3248B40D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31C5C82A" w14:textId="77777777" w:rsidTr="00D93391">
        <w:trPr>
          <w:trHeight w:val="300"/>
        </w:trPr>
        <w:tc>
          <w:tcPr>
            <w:tcW w:w="610" w:type="dxa"/>
            <w:hideMark/>
          </w:tcPr>
          <w:p w14:paraId="15E6546F" w14:textId="665A4585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3</w:t>
            </w:r>
            <w:r w:rsidR="003D2E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601" w:type="dxa"/>
            <w:hideMark/>
          </w:tcPr>
          <w:p w14:paraId="4041F4A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Osoba prowadząca rozgrzewkę podczas Finału Biegu</w:t>
            </w:r>
          </w:p>
        </w:tc>
        <w:tc>
          <w:tcPr>
            <w:tcW w:w="1008" w:type="dxa"/>
            <w:hideMark/>
          </w:tcPr>
          <w:p w14:paraId="3D5270D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1EBFFCB1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464DCD3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67E9AF1D" w14:textId="77777777" w:rsidTr="00D93391">
        <w:trPr>
          <w:trHeight w:val="300"/>
        </w:trPr>
        <w:tc>
          <w:tcPr>
            <w:tcW w:w="610" w:type="dxa"/>
            <w:hideMark/>
          </w:tcPr>
          <w:p w14:paraId="0B9CB44D" w14:textId="525CAF9B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3</w:t>
            </w:r>
            <w:r w:rsidR="003D2E1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01" w:type="dxa"/>
            <w:hideMark/>
          </w:tcPr>
          <w:p w14:paraId="15BD949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Zapewnienie wyżywienia dla biegaczy i organizatorów</w:t>
            </w:r>
          </w:p>
        </w:tc>
        <w:tc>
          <w:tcPr>
            <w:tcW w:w="1008" w:type="dxa"/>
            <w:hideMark/>
          </w:tcPr>
          <w:p w14:paraId="24F920B2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1" w:type="dxa"/>
            <w:hideMark/>
          </w:tcPr>
          <w:p w14:paraId="046811F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278657F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0272DEF4" w14:textId="77777777" w:rsidTr="00D93391">
        <w:trPr>
          <w:trHeight w:val="600"/>
        </w:trPr>
        <w:tc>
          <w:tcPr>
            <w:tcW w:w="610" w:type="dxa"/>
            <w:hideMark/>
          </w:tcPr>
          <w:p w14:paraId="0AEFEC91" w14:textId="7B660B3D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3</w:t>
            </w:r>
            <w:r w:rsidR="003D2E1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01" w:type="dxa"/>
            <w:hideMark/>
          </w:tcPr>
          <w:p w14:paraId="315321E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 xml:space="preserve">Woda dla biegaczy 16-17 października 2020 r. (2 dystrybutory z wodą uzupełnianą na bieżąca i kubkami </w:t>
            </w:r>
            <w:proofErr w:type="spellStart"/>
            <w:r w:rsidRPr="00DA0417">
              <w:rPr>
                <w:bCs/>
                <w:sz w:val="22"/>
                <w:szCs w:val="22"/>
              </w:rPr>
              <w:t>biodegrowalnymi</w:t>
            </w:r>
            <w:proofErr w:type="spellEnd"/>
            <w:r w:rsidRPr="00DA041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08" w:type="dxa"/>
            <w:hideMark/>
          </w:tcPr>
          <w:p w14:paraId="5D48BA1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1" w:type="dxa"/>
            <w:hideMark/>
          </w:tcPr>
          <w:p w14:paraId="4A16F08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6D16100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13240F87" w14:textId="77777777" w:rsidTr="00D93391">
        <w:trPr>
          <w:trHeight w:val="300"/>
        </w:trPr>
        <w:tc>
          <w:tcPr>
            <w:tcW w:w="610" w:type="dxa"/>
            <w:hideMark/>
          </w:tcPr>
          <w:p w14:paraId="0BDFDF7B" w14:textId="2B790490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3</w:t>
            </w:r>
            <w:r w:rsidR="003D2E1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01" w:type="dxa"/>
            <w:hideMark/>
          </w:tcPr>
          <w:p w14:paraId="268D24F0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 xml:space="preserve">Kubeczki </w:t>
            </w:r>
            <w:proofErr w:type="spellStart"/>
            <w:r w:rsidRPr="00DA0417">
              <w:rPr>
                <w:bCs/>
                <w:sz w:val="22"/>
                <w:szCs w:val="22"/>
              </w:rPr>
              <w:t>eco</w:t>
            </w:r>
            <w:proofErr w:type="spellEnd"/>
            <w:r w:rsidRPr="00DA0417">
              <w:rPr>
                <w:bCs/>
                <w:sz w:val="22"/>
                <w:szCs w:val="22"/>
              </w:rPr>
              <w:t xml:space="preserve"> biodegradowalne </w:t>
            </w:r>
          </w:p>
        </w:tc>
        <w:tc>
          <w:tcPr>
            <w:tcW w:w="1008" w:type="dxa"/>
            <w:hideMark/>
          </w:tcPr>
          <w:p w14:paraId="0FCEDEF4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471" w:type="dxa"/>
            <w:hideMark/>
          </w:tcPr>
          <w:p w14:paraId="0E4BDDB8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0F8597FA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DA0417" w:rsidRPr="00DA0417" w14:paraId="7E0B99A5" w14:textId="77777777" w:rsidTr="00D93391">
        <w:trPr>
          <w:trHeight w:val="600"/>
        </w:trPr>
        <w:tc>
          <w:tcPr>
            <w:tcW w:w="610" w:type="dxa"/>
            <w:hideMark/>
          </w:tcPr>
          <w:p w14:paraId="697464A0" w14:textId="0728F7A1" w:rsidR="00DA0417" w:rsidRPr="00DA0417" w:rsidRDefault="00DA0417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3</w:t>
            </w:r>
            <w:r w:rsidR="003D2E1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01" w:type="dxa"/>
            <w:hideMark/>
          </w:tcPr>
          <w:p w14:paraId="3145479F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Zapewnienie food trucków do komercyjnej sprzedaży posiłków dla uczestników wydarzenia  w dniu 17 października 2020 r.</w:t>
            </w:r>
          </w:p>
        </w:tc>
        <w:tc>
          <w:tcPr>
            <w:tcW w:w="1008" w:type="dxa"/>
            <w:hideMark/>
          </w:tcPr>
          <w:p w14:paraId="49D979B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71" w:type="dxa"/>
            <w:hideMark/>
          </w:tcPr>
          <w:p w14:paraId="371F9BAE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98" w:type="dxa"/>
            <w:hideMark/>
          </w:tcPr>
          <w:p w14:paraId="52A42426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 w:rsidRPr="00DA0417">
              <w:rPr>
                <w:bCs/>
                <w:sz w:val="22"/>
                <w:szCs w:val="22"/>
              </w:rPr>
              <w:t> </w:t>
            </w:r>
          </w:p>
        </w:tc>
      </w:tr>
      <w:tr w:rsidR="00714DB8" w:rsidRPr="00DA0417" w14:paraId="4E731159" w14:textId="77777777" w:rsidTr="00D93391">
        <w:trPr>
          <w:trHeight w:val="600"/>
        </w:trPr>
        <w:tc>
          <w:tcPr>
            <w:tcW w:w="610" w:type="dxa"/>
          </w:tcPr>
          <w:p w14:paraId="1880502E" w14:textId="2F6D6A49" w:rsidR="00714DB8" w:rsidRPr="00DA0417" w:rsidRDefault="00714DB8" w:rsidP="003D2E1C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601" w:type="dxa"/>
          </w:tcPr>
          <w:p w14:paraId="0D90AD5C" w14:textId="3DA51B69" w:rsidR="00714DB8" w:rsidRPr="00DA0417" w:rsidRDefault="00714DB8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Miejsca postojowe</w:t>
            </w:r>
            <w:r w:rsidRPr="00714DB8">
              <w:rPr>
                <w:bCs/>
                <w:sz w:val="22"/>
                <w:szCs w:val="22"/>
              </w:rPr>
              <w:t xml:space="preserve"> na parkingu przylegającym do terenu WCSM Agrykola, od strony ul. Myśliwieckiej, w możliwe najbliższym usytuowaniu do wejścia na teren obiektu.</w:t>
            </w:r>
          </w:p>
        </w:tc>
        <w:tc>
          <w:tcPr>
            <w:tcW w:w="1008" w:type="dxa"/>
          </w:tcPr>
          <w:p w14:paraId="02576231" w14:textId="508940F1" w:rsidR="00714DB8" w:rsidRPr="00DA0417" w:rsidRDefault="00714DB8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71" w:type="dxa"/>
          </w:tcPr>
          <w:p w14:paraId="6D5E9504" w14:textId="77777777" w:rsidR="00714DB8" w:rsidRPr="00DA0417" w:rsidRDefault="00714DB8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6087A287" w14:textId="77777777" w:rsidR="00714DB8" w:rsidRPr="00DA0417" w:rsidRDefault="00714DB8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</w:tr>
      <w:tr w:rsidR="00DA0417" w:rsidRPr="00DA0417" w14:paraId="4F57A33E" w14:textId="77777777" w:rsidTr="00D93391">
        <w:trPr>
          <w:trHeight w:val="600"/>
        </w:trPr>
        <w:tc>
          <w:tcPr>
            <w:tcW w:w="7690" w:type="dxa"/>
            <w:gridSpan w:val="4"/>
          </w:tcPr>
          <w:p w14:paraId="34746BC9" w14:textId="73B4F66C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  <w:r w:rsidR="00F96B95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598" w:type="dxa"/>
          </w:tcPr>
          <w:p w14:paraId="7157C619" w14:textId="77777777" w:rsidR="00DA0417" w:rsidRPr="00DA0417" w:rsidRDefault="00DA0417" w:rsidP="00DA0417">
            <w:pPr>
              <w:pStyle w:val="Tekstpodstawowy2"/>
              <w:tabs>
                <w:tab w:val="right" w:leader="dot" w:pos="9072"/>
              </w:tabs>
              <w:autoSpaceDE/>
              <w:autoSpaceDN/>
              <w:spacing w:after="120"/>
              <w:ind w:left="284"/>
              <w:rPr>
                <w:bCs/>
                <w:sz w:val="22"/>
                <w:szCs w:val="22"/>
              </w:rPr>
            </w:pPr>
          </w:p>
        </w:tc>
      </w:tr>
    </w:tbl>
    <w:p w14:paraId="4705E1EA" w14:textId="77777777" w:rsidR="003A7C9E" w:rsidRDefault="003A7C9E" w:rsidP="00A639EF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p w14:paraId="3A5114A5" w14:textId="33465E31" w:rsidR="003D2E1C" w:rsidRPr="003D2E1C" w:rsidRDefault="003D2E1C" w:rsidP="003D2E1C">
      <w:pPr>
        <w:autoSpaceDE/>
        <w:autoSpaceDN/>
        <w:jc w:val="both"/>
        <w:rPr>
          <w:rFonts w:eastAsia="Calibri"/>
          <w:sz w:val="22"/>
          <w:szCs w:val="22"/>
          <w:lang w:eastAsia="en-US"/>
        </w:rPr>
      </w:pPr>
      <w:r w:rsidRPr="00F96B95">
        <w:rPr>
          <w:rFonts w:eastAsia="Calibri"/>
          <w:bCs/>
          <w:sz w:val="22"/>
          <w:szCs w:val="22"/>
          <w:lang w:eastAsia="en-US"/>
        </w:rPr>
        <w:lastRenderedPageBreak/>
        <w:t>Dodatkowo Wykonawca zobowiązany będzie</w:t>
      </w:r>
      <w:r w:rsidRPr="00F96B95">
        <w:rPr>
          <w:rFonts w:eastAsia="Calibri"/>
          <w:sz w:val="22"/>
          <w:szCs w:val="22"/>
          <w:lang w:eastAsia="en-US"/>
        </w:rPr>
        <w:t xml:space="preserve"> </w:t>
      </w:r>
      <w:r w:rsidRPr="00F96B95">
        <w:rPr>
          <w:rFonts w:eastAsia="Calibri"/>
          <w:bCs/>
          <w:sz w:val="22"/>
          <w:szCs w:val="22"/>
          <w:lang w:eastAsia="en-US"/>
        </w:rPr>
        <w:t xml:space="preserve">kupić </w:t>
      </w:r>
      <w:r w:rsidRPr="00F96B95">
        <w:rPr>
          <w:rFonts w:eastAsia="Calibri"/>
          <w:b/>
          <w:bCs/>
          <w:sz w:val="22"/>
          <w:szCs w:val="22"/>
          <w:lang w:eastAsia="en-US"/>
        </w:rPr>
        <w:t xml:space="preserve">karty </w:t>
      </w:r>
      <w:r w:rsidRPr="003D2E1C">
        <w:rPr>
          <w:rFonts w:eastAsia="Calibri"/>
          <w:b/>
          <w:bCs/>
          <w:sz w:val="22"/>
          <w:szCs w:val="22"/>
          <w:lang w:eastAsia="en-US"/>
        </w:rPr>
        <w:t>do sklepu sportowego Decathlon</w:t>
      </w:r>
      <w:r w:rsidRPr="003D2E1C">
        <w:rPr>
          <w:rFonts w:eastAsia="Calibri"/>
          <w:sz w:val="22"/>
          <w:szCs w:val="22"/>
          <w:lang w:eastAsia="en-US"/>
        </w:rPr>
        <w:t xml:space="preserve"> dla zwycięskich sztafet Finału Biegu (łącznie dla 12 osób) w wyznaczonym przez Zamawiającego skle</w:t>
      </w:r>
      <w:r w:rsidR="00410A7A">
        <w:rPr>
          <w:rFonts w:eastAsia="Calibri"/>
          <w:sz w:val="22"/>
          <w:szCs w:val="22"/>
          <w:lang w:eastAsia="en-US"/>
        </w:rPr>
        <w:t xml:space="preserve">pie sportowym do kwoty 6400 zł </w:t>
      </w:r>
      <w:r w:rsidR="00410A7A" w:rsidRPr="00410A7A">
        <w:rPr>
          <w:rFonts w:eastAsia="Calibri"/>
          <w:sz w:val="22"/>
          <w:szCs w:val="22"/>
          <w:lang w:eastAsia="en-US"/>
        </w:rPr>
        <w:t xml:space="preserve">(I miejsce – 800 zł (dla 4 uczestników sztafety), II miejsce – 500 zł (dla 4 uczestników sztafety), III miejsce – 300 zł (dla 4 uczestników sztafety)). </w:t>
      </w:r>
      <w:r w:rsidRPr="003D2E1C">
        <w:rPr>
          <w:rFonts w:eastAsia="Calibri"/>
          <w:sz w:val="22"/>
          <w:szCs w:val="22"/>
          <w:lang w:eastAsia="en-US"/>
        </w:rPr>
        <w:t>Wykonawca ma obowiązek przedstawić Zamawiającemu fakturę VAT za zakupione karty (na tej podstawie będzie możliwe rozliczenie).</w:t>
      </w:r>
    </w:p>
    <w:p w14:paraId="4ADEFEAF" w14:textId="03D7B2EF" w:rsidR="002F2E37" w:rsidRPr="00A639EF" w:rsidRDefault="0002256C" w:rsidP="00A639EF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</w:r>
      <w:r w:rsidR="002B63C7" w:rsidRPr="0079518F">
        <w:rPr>
          <w:bCs/>
          <w:sz w:val="22"/>
          <w:szCs w:val="22"/>
        </w:rPr>
        <w:t>*</w:t>
      </w:r>
      <w:r w:rsidR="002B63C7" w:rsidRPr="0079518F">
        <w:rPr>
          <w:bCs/>
          <w:i/>
          <w:sz w:val="22"/>
          <w:szCs w:val="22"/>
        </w:rPr>
        <w:t>Formularz</w:t>
      </w:r>
      <w:r w:rsidR="0079518F" w:rsidRPr="0079518F">
        <w:rPr>
          <w:bCs/>
          <w:i/>
          <w:sz w:val="22"/>
          <w:szCs w:val="22"/>
        </w:rPr>
        <w:t>e</w:t>
      </w:r>
      <w:r w:rsidR="002B63C7" w:rsidRPr="0079518F">
        <w:rPr>
          <w:bCs/>
          <w:i/>
          <w:sz w:val="22"/>
          <w:szCs w:val="22"/>
        </w:rPr>
        <w:t xml:space="preserve"> ofertow</w:t>
      </w:r>
      <w:r w:rsidR="0079518F" w:rsidRPr="0079518F">
        <w:rPr>
          <w:bCs/>
          <w:i/>
          <w:sz w:val="22"/>
          <w:szCs w:val="22"/>
        </w:rPr>
        <w:t>e</w:t>
      </w:r>
      <w:r w:rsidR="002B63C7" w:rsidRPr="0079518F">
        <w:rPr>
          <w:bCs/>
          <w:i/>
          <w:sz w:val="22"/>
          <w:szCs w:val="22"/>
        </w:rPr>
        <w:t xml:space="preserve"> służ</w:t>
      </w:r>
      <w:r w:rsidR="0079518F" w:rsidRPr="0079518F">
        <w:rPr>
          <w:bCs/>
          <w:i/>
          <w:sz w:val="22"/>
          <w:szCs w:val="22"/>
        </w:rPr>
        <w:t>ą</w:t>
      </w:r>
      <w:r w:rsidR="002B63C7" w:rsidRPr="0079518F">
        <w:rPr>
          <w:bCs/>
          <w:i/>
          <w:sz w:val="22"/>
          <w:szCs w:val="22"/>
        </w:rPr>
        <w:t xml:space="preserve"> do porównania ofert. Zamawiający będzie rozliczał się z Wykonawcą na podstawie cen jednostkowych z kolumny B.</w:t>
      </w:r>
    </w:p>
    <w:p w14:paraId="67DD64F3" w14:textId="72F8F2D2"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A639EF">
        <w:rPr>
          <w:b/>
          <w:sz w:val="22"/>
          <w:szCs w:val="22"/>
        </w:rPr>
        <w:t xml:space="preserve"> oraz istotnymi postanowieniami umowy</w:t>
      </w:r>
      <w:r w:rsidR="002F2E37" w:rsidRPr="00736643">
        <w:rPr>
          <w:sz w:val="22"/>
          <w:szCs w:val="22"/>
        </w:rPr>
        <w:t>.</w:t>
      </w:r>
    </w:p>
    <w:p w14:paraId="63DD09BC" w14:textId="03577FF2" w:rsidR="007432D2" w:rsidRDefault="007432D2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dysponujemy </w:t>
      </w:r>
      <w:r w:rsidR="008951B0" w:rsidRPr="008951B0">
        <w:rPr>
          <w:sz w:val="22"/>
          <w:szCs w:val="22"/>
        </w:rPr>
        <w:t xml:space="preserve">odpowiednim </w:t>
      </w:r>
      <w:r>
        <w:rPr>
          <w:sz w:val="22"/>
          <w:szCs w:val="22"/>
        </w:rPr>
        <w:t>potencjałem technicznym</w:t>
      </w:r>
      <w:r w:rsidR="00504BCF">
        <w:rPr>
          <w:sz w:val="22"/>
          <w:szCs w:val="22"/>
        </w:rPr>
        <w:t>, wiedzą</w:t>
      </w:r>
      <w:r>
        <w:rPr>
          <w:sz w:val="22"/>
          <w:szCs w:val="22"/>
        </w:rPr>
        <w:t xml:space="preserve"> oraz osobami zdolnymi do wykonania </w:t>
      </w:r>
      <w:r w:rsidR="008951B0">
        <w:rPr>
          <w:sz w:val="22"/>
          <w:szCs w:val="22"/>
        </w:rPr>
        <w:t>usługi.</w:t>
      </w:r>
    </w:p>
    <w:p w14:paraId="692523FE" w14:textId="0039EB17" w:rsidR="00061816" w:rsidRPr="00736643" w:rsidRDefault="00061816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załącznikiem nr 6 do zapytania ofertowego.</w:t>
      </w:r>
    </w:p>
    <w:p w14:paraId="3376B544" w14:textId="77777777"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C14B643" w14:textId="77777777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14:paraId="71A109E5" w14:textId="77777777"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11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12DC" w14:textId="77777777" w:rsidR="00275958" w:rsidRDefault="00275958">
      <w:r>
        <w:separator/>
      </w:r>
    </w:p>
  </w:endnote>
  <w:endnote w:type="continuationSeparator" w:id="0">
    <w:p w14:paraId="66EC2514" w14:textId="77777777" w:rsidR="00275958" w:rsidRDefault="002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D911" w14:textId="77777777" w:rsidR="00275958" w:rsidRDefault="00275958">
      <w:r>
        <w:separator/>
      </w:r>
    </w:p>
  </w:footnote>
  <w:footnote w:type="continuationSeparator" w:id="0">
    <w:p w14:paraId="2807A437" w14:textId="77777777" w:rsidR="00275958" w:rsidRDefault="0027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7BBB" w14:textId="380A2B40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09049B"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1816"/>
    <w:rsid w:val="0006442F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65A7"/>
    <w:rsid w:val="00162C8E"/>
    <w:rsid w:val="00164DD4"/>
    <w:rsid w:val="001716D1"/>
    <w:rsid w:val="00172A35"/>
    <w:rsid w:val="00172B6A"/>
    <w:rsid w:val="00174664"/>
    <w:rsid w:val="00183B79"/>
    <w:rsid w:val="00196B69"/>
    <w:rsid w:val="001A12D5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5958"/>
    <w:rsid w:val="00281040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5BAB"/>
    <w:rsid w:val="00396411"/>
    <w:rsid w:val="00397144"/>
    <w:rsid w:val="003A51FD"/>
    <w:rsid w:val="003A56A4"/>
    <w:rsid w:val="003A7C9E"/>
    <w:rsid w:val="003B22AB"/>
    <w:rsid w:val="003C021A"/>
    <w:rsid w:val="003D1A86"/>
    <w:rsid w:val="003D2E1C"/>
    <w:rsid w:val="003D799F"/>
    <w:rsid w:val="003E437D"/>
    <w:rsid w:val="003F0E1E"/>
    <w:rsid w:val="00403D80"/>
    <w:rsid w:val="00410A7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4BCF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518F"/>
    <w:rsid w:val="00796301"/>
    <w:rsid w:val="007A3451"/>
    <w:rsid w:val="007C02F0"/>
    <w:rsid w:val="007D06BF"/>
    <w:rsid w:val="007E6BA9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1071"/>
    <w:rsid w:val="00861820"/>
    <w:rsid w:val="00867B7D"/>
    <w:rsid w:val="0087479E"/>
    <w:rsid w:val="00876621"/>
    <w:rsid w:val="00892B33"/>
    <w:rsid w:val="008942B9"/>
    <w:rsid w:val="00894BE6"/>
    <w:rsid w:val="008951B0"/>
    <w:rsid w:val="008A4B8D"/>
    <w:rsid w:val="008B2D74"/>
    <w:rsid w:val="008C37AC"/>
    <w:rsid w:val="008E6D33"/>
    <w:rsid w:val="008F0DB4"/>
    <w:rsid w:val="008F2A71"/>
    <w:rsid w:val="00900902"/>
    <w:rsid w:val="0091074B"/>
    <w:rsid w:val="0091328F"/>
    <w:rsid w:val="00923426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AF58CA"/>
    <w:rsid w:val="00B015A0"/>
    <w:rsid w:val="00B03E84"/>
    <w:rsid w:val="00B11A7E"/>
    <w:rsid w:val="00B21E02"/>
    <w:rsid w:val="00B2314E"/>
    <w:rsid w:val="00B239CF"/>
    <w:rsid w:val="00B258C4"/>
    <w:rsid w:val="00B25CC4"/>
    <w:rsid w:val="00B266CD"/>
    <w:rsid w:val="00B365EC"/>
    <w:rsid w:val="00B41A10"/>
    <w:rsid w:val="00B4201B"/>
    <w:rsid w:val="00B4483A"/>
    <w:rsid w:val="00B50669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36606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14051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265A4"/>
    <w:rsid w:val="00F319E3"/>
    <w:rsid w:val="00F3270E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  <w15:docId w15:val="{490008D2-CABD-408E-8322-124721FC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Poprawka">
    <w:name w:val="Revision"/>
    <w:hidden/>
    <w:uiPriority w:val="99"/>
    <w:semiHidden/>
    <w:rsid w:val="00395BA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84</TotalTime>
  <Pages>7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8</cp:revision>
  <cp:lastPrinted>2020-07-14T13:03:00Z</cp:lastPrinted>
  <dcterms:created xsi:type="dcterms:W3CDTF">2020-07-20T10:04:00Z</dcterms:created>
  <dcterms:modified xsi:type="dcterms:W3CDTF">2020-07-31T16:48:00Z</dcterms:modified>
</cp:coreProperties>
</file>