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4" w:rsidRPr="00FD36B9" w:rsidRDefault="00AC3AC7" w:rsidP="00F26B8C">
      <w:pPr>
        <w:spacing w:line="276" w:lineRule="auto"/>
        <w:ind w:right="142"/>
        <w:contextualSpacing/>
        <w:jc w:val="center"/>
        <w:rPr>
          <w:rFonts w:cs="Times New Roman"/>
          <w:b/>
          <w:sz w:val="22"/>
          <w:szCs w:val="22"/>
        </w:rPr>
      </w:pPr>
      <w:r w:rsidRPr="00FD36B9">
        <w:rPr>
          <w:rFonts w:cs="Times New Roman"/>
          <w:b/>
          <w:sz w:val="22"/>
          <w:szCs w:val="22"/>
        </w:rPr>
        <w:t xml:space="preserve">OPIS </w:t>
      </w:r>
      <w:r w:rsidR="00244B84" w:rsidRPr="00FD36B9">
        <w:rPr>
          <w:rFonts w:cs="Times New Roman"/>
          <w:b/>
          <w:sz w:val="22"/>
          <w:szCs w:val="22"/>
        </w:rPr>
        <w:t>PRZEDMIOTU ZAMÓWIENIA</w:t>
      </w:r>
    </w:p>
    <w:p w:rsidR="00655329" w:rsidRPr="00FD36B9" w:rsidRDefault="00655329" w:rsidP="00F26B8C">
      <w:pPr>
        <w:spacing w:line="276" w:lineRule="auto"/>
        <w:ind w:right="142"/>
        <w:contextualSpacing/>
        <w:jc w:val="both"/>
        <w:rPr>
          <w:rFonts w:cs="Times New Roman"/>
          <w:sz w:val="22"/>
          <w:szCs w:val="22"/>
        </w:rPr>
      </w:pPr>
    </w:p>
    <w:p w:rsidR="00ED6737" w:rsidRPr="00FD36B9" w:rsidRDefault="00655329" w:rsidP="00F26B8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  <w:b/>
        </w:rPr>
        <w:t>Przedmiotem zamówienia</w:t>
      </w:r>
      <w:r w:rsidRPr="00FD36B9">
        <w:rPr>
          <w:rFonts w:ascii="Times New Roman" w:hAnsi="Times New Roman" w:cs="Times New Roman"/>
        </w:rPr>
        <w:t xml:space="preserve"> jest </w:t>
      </w:r>
      <w:r w:rsidR="00F870AA" w:rsidRPr="00FD36B9">
        <w:rPr>
          <w:rFonts w:ascii="Times New Roman" w:hAnsi="Times New Roman" w:cs="Times New Roman"/>
        </w:rPr>
        <w:t>realizacja</w:t>
      </w:r>
      <w:r w:rsidR="00336788">
        <w:rPr>
          <w:rFonts w:ascii="Times New Roman" w:hAnsi="Times New Roman" w:cs="Times New Roman"/>
        </w:rPr>
        <w:t xml:space="preserve"> </w:t>
      </w:r>
      <w:r w:rsidR="00336788" w:rsidRPr="00336788">
        <w:rPr>
          <w:rFonts w:ascii="Times New Roman" w:hAnsi="Times New Roman" w:cs="Times New Roman"/>
          <w:b/>
        </w:rPr>
        <w:t xml:space="preserve">dwóch filmów z </w:t>
      </w:r>
      <w:r w:rsidR="00FD0B25">
        <w:rPr>
          <w:rFonts w:ascii="Times New Roman" w:hAnsi="Times New Roman" w:cs="Times New Roman"/>
          <w:b/>
        </w:rPr>
        <w:t>wywiadami</w:t>
      </w:r>
      <w:r w:rsidR="00336788" w:rsidRPr="00336788">
        <w:rPr>
          <w:rFonts w:ascii="Times New Roman" w:hAnsi="Times New Roman" w:cs="Times New Roman"/>
          <w:b/>
        </w:rPr>
        <w:t xml:space="preserve"> </w:t>
      </w:r>
      <w:r w:rsidR="00390937" w:rsidRPr="00FD36B9">
        <w:rPr>
          <w:rFonts w:ascii="Times New Roman" w:hAnsi="Times New Roman" w:cs="Times New Roman"/>
        </w:rPr>
        <w:t xml:space="preserve">(wraz z przeniesieniem na Zamawiającego wszystkich majątkowych praw autorskich do filmu, praw pokrewnych, praw zależnych oraz udzieleniem nieograniczonej </w:t>
      </w:r>
      <w:r w:rsidR="00767EBD" w:rsidRPr="00FD36B9">
        <w:rPr>
          <w:rFonts w:ascii="Times New Roman" w:hAnsi="Times New Roman" w:cs="Times New Roman"/>
        </w:rPr>
        <w:t xml:space="preserve">w czasie i </w:t>
      </w:r>
      <w:r w:rsidR="00390937" w:rsidRPr="00FD36B9">
        <w:rPr>
          <w:rFonts w:ascii="Times New Roman" w:hAnsi="Times New Roman" w:cs="Times New Roman"/>
        </w:rPr>
        <w:t xml:space="preserve">obejmującej wszystkie kraje świata licencji na </w:t>
      </w:r>
      <w:r w:rsidR="00F21AC6" w:rsidRPr="00FD36B9">
        <w:rPr>
          <w:rFonts w:ascii="Times New Roman" w:hAnsi="Times New Roman" w:cs="Times New Roman"/>
        </w:rPr>
        <w:t>utwory zawarte w filmach</w:t>
      </w:r>
      <w:r w:rsidR="00F870AA" w:rsidRPr="00FD36B9">
        <w:rPr>
          <w:rFonts w:ascii="Times New Roman" w:hAnsi="Times New Roman" w:cs="Times New Roman"/>
        </w:rPr>
        <w:t>)</w:t>
      </w:r>
      <w:r w:rsidR="00F21AC6" w:rsidRPr="00FD36B9">
        <w:rPr>
          <w:rFonts w:ascii="Times New Roman" w:hAnsi="Times New Roman" w:cs="Times New Roman"/>
        </w:rPr>
        <w:t>.</w:t>
      </w:r>
      <w:r w:rsidR="00F870AA" w:rsidRPr="00FD36B9">
        <w:rPr>
          <w:rFonts w:ascii="Times New Roman" w:hAnsi="Times New Roman" w:cs="Times New Roman"/>
        </w:rPr>
        <w:t xml:space="preserve"> </w:t>
      </w:r>
      <w:r w:rsidR="00F26B8C" w:rsidRPr="00FD36B9">
        <w:rPr>
          <w:rFonts w:ascii="Times New Roman" w:hAnsi="Times New Roman" w:cs="Times New Roman"/>
        </w:rPr>
        <w:t xml:space="preserve">Filmy </w:t>
      </w:r>
      <w:r w:rsidR="00ED6737" w:rsidRPr="00FD36B9">
        <w:rPr>
          <w:rFonts w:ascii="Times New Roman" w:hAnsi="Times New Roman" w:cs="Times New Roman"/>
        </w:rPr>
        <w:t xml:space="preserve">przeznaczone </w:t>
      </w:r>
      <w:r w:rsidR="00336788">
        <w:rPr>
          <w:rFonts w:ascii="Times New Roman" w:hAnsi="Times New Roman" w:cs="Times New Roman"/>
        </w:rPr>
        <w:t>są m.in. do emisji w</w:t>
      </w:r>
      <w:r w:rsidR="00ED6737" w:rsidRPr="00FD36B9">
        <w:rPr>
          <w:rFonts w:ascii="Times New Roman" w:hAnsi="Times New Roman" w:cs="Times New Roman"/>
        </w:rPr>
        <w:t xml:space="preserve"> Internecie, mediach społecznościowych, podczas spotkań wewnętrznych, szkoleniowych i konferencji.</w:t>
      </w:r>
      <w:r w:rsidR="00F21AC6" w:rsidRPr="00FD36B9">
        <w:rPr>
          <w:rFonts w:ascii="Times New Roman" w:hAnsi="Times New Roman" w:cs="Times New Roman"/>
        </w:rPr>
        <w:t xml:space="preserve"> Szacowana</w:t>
      </w:r>
      <w:r w:rsidR="00336788">
        <w:rPr>
          <w:rFonts w:ascii="Times New Roman" w:hAnsi="Times New Roman" w:cs="Times New Roman"/>
        </w:rPr>
        <w:t xml:space="preserve"> długość trwania </w:t>
      </w:r>
      <w:r w:rsidR="00A07904">
        <w:rPr>
          <w:rFonts w:ascii="Times New Roman" w:hAnsi="Times New Roman" w:cs="Times New Roman"/>
        </w:rPr>
        <w:t>jednego filmu</w:t>
      </w:r>
      <w:r w:rsidR="00336788">
        <w:rPr>
          <w:rFonts w:ascii="Times New Roman" w:hAnsi="Times New Roman" w:cs="Times New Roman"/>
        </w:rPr>
        <w:t xml:space="preserve"> to ok. 3-5</w:t>
      </w:r>
      <w:r w:rsidR="00F21AC6" w:rsidRPr="00FD36B9">
        <w:rPr>
          <w:rFonts w:ascii="Times New Roman" w:hAnsi="Times New Roman" w:cs="Times New Roman"/>
        </w:rPr>
        <w:t xml:space="preserve"> minut.</w:t>
      </w:r>
    </w:p>
    <w:p w:rsidR="00F870AA" w:rsidRPr="00FD36B9" w:rsidRDefault="00F870AA" w:rsidP="00F26B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Zakres prac objętych niniejszym zapytaniem ofertowym: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wszystkie czynności związane </w:t>
      </w:r>
      <w:r w:rsidR="008D7A61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br/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z opracowaniem pomysłu kreatywnego, współpraca z Zamawiającym w celu opracowania scenariusza, przygotowanie projektu oraz fizycz</w:t>
      </w:r>
      <w:r w:rsidR="00336788">
        <w:rPr>
          <w:rFonts w:ascii="Times New Roman" w:eastAsia="SimSun" w:hAnsi="Times New Roman" w:cs="Times New Roman"/>
          <w:kern w:val="1"/>
          <w:lang w:val="pl-PL" w:eastAsia="hi-IN" w:bidi="hi-IN"/>
        </w:rPr>
        <w:t>nej produkcji filmu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(zdjęcia, montaż, udźwiękowienie, itd.) skutkujące powstaniem materiału, w jakości i standardzie umożliwiającym wykorzystanie niniejszego materiału na wszystkich polach eksploatacji wyszczególnionych w umowie.  </w:t>
      </w:r>
    </w:p>
    <w:p w:rsidR="0004042A" w:rsidRPr="00FD36B9" w:rsidRDefault="00655329" w:rsidP="00F26B8C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8A077D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Wykonawca dostarczy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Zamawiającemu oświadczenie o nabyciu </w:t>
      </w:r>
      <w:r w:rsidR="00680973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zgód na wykorzystanie wizerunku wsz</w:t>
      </w:r>
      <w:r w:rsidR="00463E94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ystkich osób biorących udział w </w:t>
      </w:r>
      <w:r w:rsidR="00680973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filmie</w:t>
      </w:r>
      <w:r w:rsidR="001174C9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(treść zgody zostanie opracowana we współpracy z Zamawiającym)</w:t>
      </w:r>
      <w:r w:rsidR="003F1A82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.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</w:t>
      </w:r>
    </w:p>
    <w:p w:rsidR="00DA3822" w:rsidRPr="00FD36B9" w:rsidRDefault="00F870AA" w:rsidP="00F26B8C">
      <w:pPr>
        <w:widowControl/>
        <w:numPr>
          <w:ilvl w:val="0"/>
          <w:numId w:val="5"/>
        </w:numPr>
        <w:suppressAutoHyphens w:val="0"/>
        <w:spacing w:before="120" w:line="276" w:lineRule="auto"/>
        <w:contextualSpacing/>
        <w:jc w:val="both"/>
        <w:rPr>
          <w:rFonts w:cs="Times New Roman"/>
          <w:sz w:val="22"/>
          <w:szCs w:val="22"/>
        </w:rPr>
      </w:pPr>
      <w:r w:rsidRPr="00FD36B9">
        <w:rPr>
          <w:rFonts w:cs="Times New Roman"/>
          <w:b/>
          <w:sz w:val="22"/>
          <w:szCs w:val="22"/>
        </w:rPr>
        <w:t>Terminy realizacji:</w:t>
      </w:r>
      <w:r w:rsidRPr="00FD36B9">
        <w:rPr>
          <w:rFonts w:cs="Times New Roman"/>
          <w:sz w:val="22"/>
          <w:szCs w:val="22"/>
        </w:rPr>
        <w:t xml:space="preserve"> z</w:t>
      </w:r>
      <w:r w:rsidR="00ED788C" w:rsidRPr="00FD36B9">
        <w:rPr>
          <w:rFonts w:cs="Times New Roman"/>
          <w:sz w:val="22"/>
          <w:szCs w:val="22"/>
        </w:rPr>
        <w:t xml:space="preserve">djęcia do </w:t>
      </w:r>
      <w:r w:rsidR="00A07904">
        <w:rPr>
          <w:rFonts w:cs="Times New Roman"/>
          <w:sz w:val="22"/>
          <w:szCs w:val="22"/>
        </w:rPr>
        <w:t>obydwu filmów zo</w:t>
      </w:r>
      <w:r w:rsidR="0004042A" w:rsidRPr="00FD36B9">
        <w:rPr>
          <w:rFonts w:cs="Times New Roman"/>
          <w:sz w:val="22"/>
          <w:szCs w:val="22"/>
        </w:rPr>
        <w:t>staną zrealizowane w</w:t>
      </w:r>
      <w:r w:rsidR="00FD478C" w:rsidRPr="00FD36B9">
        <w:rPr>
          <w:rFonts w:cs="Times New Roman"/>
          <w:sz w:val="22"/>
          <w:szCs w:val="22"/>
        </w:rPr>
        <w:t xml:space="preserve"> terminie</w:t>
      </w:r>
      <w:r w:rsidR="00ED788C" w:rsidRPr="00FD36B9">
        <w:rPr>
          <w:rFonts w:cs="Times New Roman"/>
          <w:sz w:val="22"/>
          <w:szCs w:val="22"/>
        </w:rPr>
        <w:t xml:space="preserve"> od </w:t>
      </w:r>
      <w:r w:rsidR="00336788">
        <w:rPr>
          <w:rFonts w:cs="Times New Roman"/>
          <w:sz w:val="22"/>
          <w:szCs w:val="22"/>
        </w:rPr>
        <w:t>15</w:t>
      </w:r>
      <w:r w:rsidR="003F1A82" w:rsidRPr="00FD36B9">
        <w:rPr>
          <w:rFonts w:cs="Times New Roman"/>
          <w:sz w:val="22"/>
          <w:szCs w:val="22"/>
        </w:rPr>
        <w:t>.0</w:t>
      </w:r>
      <w:r w:rsidR="00336788">
        <w:rPr>
          <w:rFonts w:cs="Times New Roman"/>
          <w:sz w:val="22"/>
          <w:szCs w:val="22"/>
        </w:rPr>
        <w:t>5.</w:t>
      </w:r>
      <w:r w:rsidR="00FD478C" w:rsidRPr="00FD36B9">
        <w:rPr>
          <w:rFonts w:cs="Times New Roman"/>
          <w:sz w:val="22"/>
          <w:szCs w:val="22"/>
        </w:rPr>
        <w:t>2020</w:t>
      </w:r>
      <w:r w:rsidR="003F1A82" w:rsidRPr="00FD36B9">
        <w:rPr>
          <w:rFonts w:cs="Times New Roman"/>
          <w:sz w:val="22"/>
          <w:szCs w:val="22"/>
        </w:rPr>
        <w:t xml:space="preserve">r. do </w:t>
      </w:r>
      <w:r w:rsidR="00336788">
        <w:rPr>
          <w:rFonts w:cs="Times New Roman"/>
          <w:sz w:val="22"/>
          <w:szCs w:val="22"/>
        </w:rPr>
        <w:t>31.05</w:t>
      </w:r>
      <w:r w:rsidR="0004042A" w:rsidRPr="00FD36B9">
        <w:rPr>
          <w:rFonts w:cs="Times New Roman"/>
          <w:sz w:val="22"/>
          <w:szCs w:val="22"/>
        </w:rPr>
        <w:t>.20</w:t>
      </w:r>
      <w:r w:rsidR="00ED788C" w:rsidRPr="00FD36B9">
        <w:rPr>
          <w:rFonts w:cs="Times New Roman"/>
          <w:sz w:val="22"/>
          <w:szCs w:val="22"/>
        </w:rPr>
        <w:t>20</w:t>
      </w:r>
      <w:r w:rsidR="0004042A" w:rsidRPr="00FD36B9">
        <w:rPr>
          <w:rFonts w:cs="Times New Roman"/>
          <w:sz w:val="22"/>
          <w:szCs w:val="22"/>
        </w:rPr>
        <w:t>r.</w:t>
      </w:r>
      <w:r w:rsidR="00ED788C" w:rsidRPr="00FD36B9">
        <w:rPr>
          <w:rFonts w:cs="Times New Roman"/>
          <w:sz w:val="22"/>
          <w:szCs w:val="22"/>
        </w:rPr>
        <w:t xml:space="preserve"> </w:t>
      </w:r>
      <w:r w:rsidR="0004042A" w:rsidRPr="00FD36B9">
        <w:rPr>
          <w:rFonts w:cs="Times New Roman"/>
          <w:sz w:val="22"/>
          <w:szCs w:val="22"/>
        </w:rPr>
        <w:t>Pierwsza wersja zrealizowanego materiału zostanie przesłana do Zamawiającego, w celu akceptacji, w terminie do</w:t>
      </w:r>
      <w:r w:rsidR="00336788">
        <w:rPr>
          <w:rFonts w:cs="Times New Roman"/>
          <w:sz w:val="22"/>
          <w:szCs w:val="22"/>
        </w:rPr>
        <w:t xml:space="preserve"> 05</w:t>
      </w:r>
      <w:r w:rsidR="003F1A82" w:rsidRPr="00FD36B9">
        <w:rPr>
          <w:rFonts w:cs="Times New Roman"/>
          <w:sz w:val="22"/>
          <w:szCs w:val="22"/>
        </w:rPr>
        <w:t>.0</w:t>
      </w:r>
      <w:r w:rsidR="00336788">
        <w:rPr>
          <w:rFonts w:cs="Times New Roman"/>
          <w:sz w:val="22"/>
          <w:szCs w:val="22"/>
        </w:rPr>
        <w:t>6</w:t>
      </w:r>
      <w:r w:rsidR="0004042A" w:rsidRPr="00FD36B9">
        <w:rPr>
          <w:rFonts w:cs="Times New Roman"/>
          <w:sz w:val="22"/>
          <w:szCs w:val="22"/>
        </w:rPr>
        <w:t>.20</w:t>
      </w:r>
      <w:r w:rsidR="008D7A61" w:rsidRPr="00FD36B9">
        <w:rPr>
          <w:rFonts w:cs="Times New Roman"/>
          <w:sz w:val="22"/>
          <w:szCs w:val="22"/>
        </w:rPr>
        <w:t>20</w:t>
      </w:r>
      <w:r w:rsidR="0004042A" w:rsidRPr="00FD36B9">
        <w:rPr>
          <w:rFonts w:cs="Times New Roman"/>
          <w:sz w:val="22"/>
          <w:szCs w:val="22"/>
        </w:rPr>
        <w:t xml:space="preserve">r. Materiał </w:t>
      </w:r>
      <w:r w:rsidR="00ED788C" w:rsidRPr="00FD36B9">
        <w:rPr>
          <w:rFonts w:cs="Times New Roman"/>
          <w:sz w:val="22"/>
          <w:szCs w:val="22"/>
        </w:rPr>
        <w:t xml:space="preserve">zostanie </w:t>
      </w:r>
      <w:r w:rsidR="0004042A" w:rsidRPr="00FD36B9">
        <w:rPr>
          <w:rFonts w:cs="Times New Roman"/>
          <w:sz w:val="22"/>
          <w:szCs w:val="22"/>
        </w:rPr>
        <w:t xml:space="preserve">ostatecznie </w:t>
      </w:r>
      <w:r w:rsidR="00631826" w:rsidRPr="00FD36B9">
        <w:rPr>
          <w:rFonts w:cs="Times New Roman"/>
          <w:sz w:val="22"/>
          <w:szCs w:val="22"/>
        </w:rPr>
        <w:t>u</w:t>
      </w:r>
      <w:r w:rsidR="0004042A" w:rsidRPr="00FD36B9">
        <w:rPr>
          <w:rFonts w:cs="Times New Roman"/>
          <w:sz w:val="22"/>
          <w:szCs w:val="22"/>
        </w:rPr>
        <w:t>kończony, po ewentualnych uwagach Zama</w:t>
      </w:r>
      <w:r w:rsidR="003F1A82" w:rsidRPr="00FD36B9">
        <w:rPr>
          <w:rFonts w:cs="Times New Roman"/>
          <w:sz w:val="22"/>
          <w:szCs w:val="22"/>
        </w:rPr>
        <w:t>wiaj</w:t>
      </w:r>
      <w:r w:rsidR="00336788">
        <w:rPr>
          <w:rFonts w:cs="Times New Roman"/>
          <w:sz w:val="22"/>
          <w:szCs w:val="22"/>
        </w:rPr>
        <w:t>ącego, nie później niż 07</w:t>
      </w:r>
      <w:r w:rsidR="003F1A82" w:rsidRPr="00FD36B9">
        <w:rPr>
          <w:rFonts w:cs="Times New Roman"/>
          <w:sz w:val="22"/>
          <w:szCs w:val="22"/>
        </w:rPr>
        <w:t>.0</w:t>
      </w:r>
      <w:r w:rsidR="00ED788C" w:rsidRPr="00FD36B9">
        <w:rPr>
          <w:rFonts w:cs="Times New Roman"/>
          <w:sz w:val="22"/>
          <w:szCs w:val="22"/>
        </w:rPr>
        <w:t>6</w:t>
      </w:r>
      <w:r w:rsidR="0004042A" w:rsidRPr="00FD36B9">
        <w:rPr>
          <w:rFonts w:cs="Times New Roman"/>
          <w:sz w:val="22"/>
          <w:szCs w:val="22"/>
        </w:rPr>
        <w:t>.20</w:t>
      </w:r>
      <w:r w:rsidR="00ED788C" w:rsidRPr="00FD36B9">
        <w:rPr>
          <w:rFonts w:cs="Times New Roman"/>
          <w:sz w:val="22"/>
          <w:szCs w:val="22"/>
        </w:rPr>
        <w:t>20</w:t>
      </w:r>
      <w:r w:rsidR="0004042A" w:rsidRPr="00FD36B9">
        <w:rPr>
          <w:rFonts w:cs="Times New Roman"/>
          <w:sz w:val="22"/>
          <w:szCs w:val="22"/>
        </w:rPr>
        <w:t>r.</w:t>
      </w:r>
      <w:r w:rsidR="00DA3822" w:rsidRPr="00FD36B9">
        <w:rPr>
          <w:rFonts w:cs="Times New Roman"/>
          <w:b/>
          <w:sz w:val="22"/>
          <w:szCs w:val="22"/>
        </w:rPr>
        <w:t xml:space="preserve"> </w:t>
      </w:r>
    </w:p>
    <w:p w:rsidR="00F26B8C" w:rsidRPr="00FD36B9" w:rsidRDefault="00F870AA" w:rsidP="00A0790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Miejsce r</w:t>
      </w:r>
      <w:r w:rsidR="009F05F2" w:rsidRPr="00FD36B9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ealizacji zamówienia</w:t>
      </w:r>
      <w:r w:rsidR="00A07904">
        <w:rPr>
          <w:rFonts w:ascii="Times New Roman" w:eastAsia="SimSun" w:hAnsi="Times New Roman" w:cs="Times New Roman"/>
          <w:kern w:val="1"/>
          <w:lang w:val="pl-PL" w:eastAsia="hi-IN" w:bidi="hi-IN"/>
        </w:rPr>
        <w:t>: Nagranie dwóch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materiałów filmowych </w:t>
      </w:r>
      <w:r w:rsidR="00A07904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na terenie </w:t>
      </w:r>
      <w:r w:rsidR="00FD0B25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miasta </w:t>
      </w:r>
      <w:bookmarkStart w:id="0" w:name="_GoBack"/>
      <w:bookmarkEnd w:id="0"/>
      <w:r w:rsidR="00A07904">
        <w:rPr>
          <w:rFonts w:ascii="Times New Roman" w:eastAsia="SimSun" w:hAnsi="Times New Roman" w:cs="Times New Roman"/>
          <w:kern w:val="1"/>
          <w:lang w:val="pl-PL" w:eastAsia="hi-IN" w:bidi="hi-IN"/>
        </w:rPr>
        <w:t>Warszawy.</w:t>
      </w:r>
      <w:r w:rsidR="00A07904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</w:t>
      </w:r>
    </w:p>
    <w:p w:rsidR="00F26B8C" w:rsidRPr="00A07904" w:rsidRDefault="00F26B8C" w:rsidP="00A07904">
      <w:pPr>
        <w:pStyle w:val="Akapitzlist"/>
        <w:numPr>
          <w:ilvl w:val="0"/>
          <w:numId w:val="5"/>
        </w:numPr>
        <w:tabs>
          <w:tab w:val="left" w:pos="8931"/>
        </w:tabs>
        <w:spacing w:line="276" w:lineRule="auto"/>
        <w:ind w:right="141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A07904">
        <w:rPr>
          <w:rFonts w:ascii="Times New Roman" w:hAnsi="Times New Roman" w:cs="Times New Roman"/>
          <w:b/>
          <w:lang w:val="pl-PL"/>
        </w:rPr>
        <w:t>Wszystkie koszty</w:t>
      </w:r>
      <w:r w:rsidRPr="00A07904">
        <w:rPr>
          <w:rFonts w:ascii="Times New Roman" w:hAnsi="Times New Roman" w:cs="Times New Roman"/>
          <w:lang w:val="pl-PL"/>
        </w:rPr>
        <w:t xml:space="preserve"> związane z realizacją filmu (transport, zakwaterowanie w miejscu realizacji filmu, wyżywienie) pokrywa Wykonawca.</w:t>
      </w:r>
    </w:p>
    <w:p w:rsidR="00F26B8C" w:rsidRPr="00FD36B9" w:rsidRDefault="00F26B8C" w:rsidP="008D7A61">
      <w:pPr>
        <w:pStyle w:val="Akapitzlist"/>
        <w:numPr>
          <w:ilvl w:val="0"/>
          <w:numId w:val="5"/>
        </w:numPr>
        <w:tabs>
          <w:tab w:val="left" w:pos="8931"/>
        </w:tabs>
        <w:spacing w:line="276" w:lineRule="auto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Wykonan</w:t>
      </w:r>
      <w:r w:rsidR="00A07904">
        <w:rPr>
          <w:rFonts w:ascii="Times New Roman" w:eastAsia="SimSun" w:hAnsi="Times New Roman" w:cs="Times New Roman"/>
          <w:kern w:val="1"/>
          <w:lang w:val="pl-PL" w:eastAsia="hi-IN" w:bidi="hi-IN"/>
        </w:rPr>
        <w:t>e film zostaną</w:t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nagrany na nośnik elektroniczny (preferowana forma: pendrive </w:t>
      </w:r>
      <w:r w:rsidR="008D7A61"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br/>
      </w: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o odpowiedniej pojemności) oraz przekazany Zamawiającemu w formie elektronicznej.</w:t>
      </w:r>
    </w:p>
    <w:p w:rsidR="008D7A61" w:rsidRPr="00FD36B9" w:rsidRDefault="00F26B8C" w:rsidP="008D7A61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eastAsia="SimSun" w:hAnsi="Times New Roman" w:cs="Times New Roman"/>
          <w:kern w:val="1"/>
          <w:lang w:val="pl-PL" w:eastAsia="hi-IN" w:bidi="hi-IN"/>
        </w:rPr>
        <w:t>Wymagania techniczne:</w:t>
      </w:r>
    </w:p>
    <w:p w:rsidR="008D7A61" w:rsidRPr="00FD36B9" w:rsidRDefault="00F26B8C" w:rsidP="008D7A61">
      <w:pPr>
        <w:pStyle w:val="Akapitzlist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</w:rPr>
        <w:t>Realizacja filmów kamerą filmową w technice lub aparatem (lustrzanką) cyfrowym Full HD.</w:t>
      </w:r>
    </w:p>
    <w:p w:rsidR="008D7A61" w:rsidRPr="00FD36B9" w:rsidRDefault="00F26B8C" w:rsidP="008D7A61">
      <w:pPr>
        <w:pStyle w:val="Akapitzlist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</w:rPr>
        <w:t>Oświetlenie planu zdjęciowego.</w:t>
      </w:r>
    </w:p>
    <w:p w:rsidR="00F26B8C" w:rsidRPr="00FD36B9" w:rsidRDefault="00F26B8C" w:rsidP="008D7A61">
      <w:pPr>
        <w:pStyle w:val="Akapitzlist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FD36B9">
        <w:rPr>
          <w:rFonts w:ascii="Times New Roman" w:hAnsi="Times New Roman" w:cs="Times New Roman"/>
        </w:rPr>
        <w:t>Realizacja i zapisanie filmów w formatach plików mpeg4, m4v (format Full HD-min.</w:t>
      </w:r>
      <w:r w:rsidRPr="00FD36B9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FD36B9">
        <w:rPr>
          <w:rFonts w:ascii="Times New Roman" w:hAnsi="Times New Roman" w:cs="Times New Roman"/>
        </w:rPr>
        <w:t>1920x1080) w pliku QT w kodeku H.264.</w:t>
      </w:r>
    </w:p>
    <w:p w:rsidR="00BA4CED" w:rsidRPr="00FD36B9" w:rsidRDefault="00BA4CED" w:rsidP="008D7A61">
      <w:pPr>
        <w:spacing w:line="276" w:lineRule="auto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sectPr w:rsidR="00BA4CED" w:rsidRPr="00FD36B9" w:rsidSect="00F26B8C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B6" w:rsidRDefault="00F424B6" w:rsidP="00AC3AC7">
      <w:r>
        <w:separator/>
      </w:r>
    </w:p>
  </w:endnote>
  <w:endnote w:type="continuationSeparator" w:id="0">
    <w:p w:rsidR="00F424B6" w:rsidRDefault="00F424B6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B6" w:rsidRDefault="00F424B6" w:rsidP="00AC3AC7">
      <w:r>
        <w:separator/>
      </w:r>
    </w:p>
  </w:footnote>
  <w:footnote w:type="continuationSeparator" w:id="0">
    <w:p w:rsidR="00F424B6" w:rsidRDefault="00F424B6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E749B"/>
    <w:multiLevelType w:val="hybridMultilevel"/>
    <w:tmpl w:val="5484A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92DA3"/>
    <w:multiLevelType w:val="hybridMultilevel"/>
    <w:tmpl w:val="22462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C3BEA"/>
    <w:multiLevelType w:val="hybridMultilevel"/>
    <w:tmpl w:val="9E78FE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B16409"/>
    <w:multiLevelType w:val="hybridMultilevel"/>
    <w:tmpl w:val="0A6A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4444"/>
    <w:multiLevelType w:val="hybridMultilevel"/>
    <w:tmpl w:val="C3589144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67E"/>
    <w:multiLevelType w:val="hybridMultilevel"/>
    <w:tmpl w:val="6840D3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7278BA"/>
    <w:multiLevelType w:val="multilevel"/>
    <w:tmpl w:val="FE5238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606C1B"/>
    <w:multiLevelType w:val="hybridMultilevel"/>
    <w:tmpl w:val="4794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80845"/>
    <w:multiLevelType w:val="hybridMultilevel"/>
    <w:tmpl w:val="02387DEE"/>
    <w:lvl w:ilvl="0" w:tplc="A6C8CBE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C35E4"/>
    <w:multiLevelType w:val="hybridMultilevel"/>
    <w:tmpl w:val="4DCE7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7B5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327EEA"/>
    <w:multiLevelType w:val="hybridMultilevel"/>
    <w:tmpl w:val="7806E5C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4"/>
    <w:rsid w:val="00014BC9"/>
    <w:rsid w:val="000347AC"/>
    <w:rsid w:val="0004042A"/>
    <w:rsid w:val="00065A68"/>
    <w:rsid w:val="0006667E"/>
    <w:rsid w:val="000D2E68"/>
    <w:rsid w:val="001174C9"/>
    <w:rsid w:val="001304B8"/>
    <w:rsid w:val="0016519B"/>
    <w:rsid w:val="00170ED9"/>
    <w:rsid w:val="001B2510"/>
    <w:rsid w:val="001D2ACE"/>
    <w:rsid w:val="001E1FA1"/>
    <w:rsid w:val="00237FEB"/>
    <w:rsid w:val="002437B3"/>
    <w:rsid w:val="00244B84"/>
    <w:rsid w:val="002712D4"/>
    <w:rsid w:val="002D7BB9"/>
    <w:rsid w:val="002F4EAF"/>
    <w:rsid w:val="002F5424"/>
    <w:rsid w:val="0030487A"/>
    <w:rsid w:val="00305B3A"/>
    <w:rsid w:val="00335520"/>
    <w:rsid w:val="00336788"/>
    <w:rsid w:val="00371EED"/>
    <w:rsid w:val="00373F14"/>
    <w:rsid w:val="00390937"/>
    <w:rsid w:val="003F1A82"/>
    <w:rsid w:val="00442123"/>
    <w:rsid w:val="00463E94"/>
    <w:rsid w:val="004C127B"/>
    <w:rsid w:val="00512898"/>
    <w:rsid w:val="005701BD"/>
    <w:rsid w:val="005D5A96"/>
    <w:rsid w:val="00631826"/>
    <w:rsid w:val="00634C19"/>
    <w:rsid w:val="00652758"/>
    <w:rsid w:val="00655329"/>
    <w:rsid w:val="00655CA2"/>
    <w:rsid w:val="0066744F"/>
    <w:rsid w:val="00680973"/>
    <w:rsid w:val="00693651"/>
    <w:rsid w:val="006B6405"/>
    <w:rsid w:val="00762D10"/>
    <w:rsid w:val="00767EBD"/>
    <w:rsid w:val="00776809"/>
    <w:rsid w:val="007915B4"/>
    <w:rsid w:val="007C7B36"/>
    <w:rsid w:val="008625E5"/>
    <w:rsid w:val="0089791D"/>
    <w:rsid w:val="008A077D"/>
    <w:rsid w:val="008D7A61"/>
    <w:rsid w:val="008F1379"/>
    <w:rsid w:val="00905515"/>
    <w:rsid w:val="00971832"/>
    <w:rsid w:val="009E7E76"/>
    <w:rsid w:val="009F05F2"/>
    <w:rsid w:val="00A07904"/>
    <w:rsid w:val="00AC3AC7"/>
    <w:rsid w:val="00AD23BF"/>
    <w:rsid w:val="00AF49FE"/>
    <w:rsid w:val="00B031EB"/>
    <w:rsid w:val="00B24733"/>
    <w:rsid w:val="00B42544"/>
    <w:rsid w:val="00BA4CED"/>
    <w:rsid w:val="00BC785B"/>
    <w:rsid w:val="00BD7C5E"/>
    <w:rsid w:val="00BF0664"/>
    <w:rsid w:val="00C0642C"/>
    <w:rsid w:val="00CC6E4E"/>
    <w:rsid w:val="00CD1817"/>
    <w:rsid w:val="00DA3822"/>
    <w:rsid w:val="00DB478E"/>
    <w:rsid w:val="00DD0E37"/>
    <w:rsid w:val="00DE3606"/>
    <w:rsid w:val="00E258A7"/>
    <w:rsid w:val="00E31263"/>
    <w:rsid w:val="00E74B64"/>
    <w:rsid w:val="00ED6737"/>
    <w:rsid w:val="00ED788C"/>
    <w:rsid w:val="00EE4283"/>
    <w:rsid w:val="00EF4988"/>
    <w:rsid w:val="00F21AC6"/>
    <w:rsid w:val="00F26B8C"/>
    <w:rsid w:val="00F424B6"/>
    <w:rsid w:val="00F55FBA"/>
    <w:rsid w:val="00F870AA"/>
    <w:rsid w:val="00FD0B25"/>
    <w:rsid w:val="00FD36B9"/>
    <w:rsid w:val="00FD478C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AE65"/>
  <w15:docId w15:val="{6DE3A061-9673-4890-B718-A205D30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Paweł Czapliński</cp:lastModifiedBy>
  <cp:revision>5</cp:revision>
  <cp:lastPrinted>2020-03-04T09:24:00Z</cp:lastPrinted>
  <dcterms:created xsi:type="dcterms:W3CDTF">2020-05-06T12:40:00Z</dcterms:created>
  <dcterms:modified xsi:type="dcterms:W3CDTF">2020-05-11T07:55:00Z</dcterms:modified>
</cp:coreProperties>
</file>