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A9" w:rsidRPr="000C79E2" w:rsidRDefault="000C79E2" w:rsidP="002E3BE0">
      <w:pPr>
        <w:jc w:val="center"/>
        <w:rPr>
          <w:rFonts w:ascii="Times New Roman" w:hAnsi="Times New Roman" w:cs="Times New Roman"/>
          <w:b/>
          <w:sz w:val="24"/>
        </w:rPr>
      </w:pPr>
      <w:r w:rsidRPr="000C79E2">
        <w:rPr>
          <w:rFonts w:ascii="Times New Roman" w:hAnsi="Times New Roman" w:cs="Times New Roman"/>
          <w:b/>
          <w:sz w:val="24"/>
        </w:rPr>
        <w:t>OPIS PRZEDMIOTU ZAMÓWIENIA</w:t>
      </w:r>
    </w:p>
    <w:p w:rsidR="000C79E2" w:rsidRDefault="000C79E2" w:rsidP="003F60DC">
      <w:pPr>
        <w:jc w:val="both"/>
        <w:rPr>
          <w:rFonts w:ascii="Times New Roman" w:hAnsi="Times New Roman" w:cs="Times New Roman"/>
          <w:sz w:val="24"/>
        </w:rPr>
      </w:pPr>
    </w:p>
    <w:p w:rsidR="000C79E2" w:rsidRPr="005D6140" w:rsidRDefault="000C79E2" w:rsidP="003F6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przygotowanie zawodnika w konkurencji gotowanie do udziału w konkursie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5C1EB4">
        <w:rPr>
          <w:rFonts w:ascii="Times New Roman" w:hAnsi="Times New Roman" w:cs="Times New Roman"/>
          <w:sz w:val="24"/>
          <w:szCs w:val="24"/>
        </w:rPr>
        <w:t>uroSkills</w:t>
      </w:r>
      <w:proofErr w:type="spellEnd"/>
      <w:r w:rsidR="005C1EB4">
        <w:rPr>
          <w:rFonts w:ascii="Times New Roman" w:hAnsi="Times New Roman" w:cs="Times New Roman"/>
          <w:sz w:val="24"/>
          <w:szCs w:val="24"/>
        </w:rPr>
        <w:t>, który odbędzie się we wrześniu 2020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C79E2" w:rsidRPr="005D6140" w:rsidRDefault="000C79E2" w:rsidP="003F6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9E2" w:rsidRPr="005D6140" w:rsidRDefault="000C79E2" w:rsidP="003F60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 xml:space="preserve">Część ogólna zamówienia </w:t>
      </w:r>
    </w:p>
    <w:p w:rsidR="000C79E2" w:rsidRPr="005D6140" w:rsidRDefault="000C79E2" w:rsidP="003F60D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9E2" w:rsidRPr="005D6140" w:rsidRDefault="000C79E2" w:rsidP="003F60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140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 w:rsidRPr="005D61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wszelkie szkolenia i treningi (za wyjątkiem kolacji testowych odbywających się w miejscowości wcześniej ustalonej z Zamawiającym) muszą się odbywać w promieniu 50 km od Gorzowa Wielkopolskiego (chyba, że Zawodnik w porozumieniu z Zamawiającym w trakcie szkolenia zadecyduje inaczej).</w:t>
      </w:r>
    </w:p>
    <w:p w:rsidR="000C79E2" w:rsidRPr="000C79E2" w:rsidRDefault="000C79E2" w:rsidP="003F60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5D6140"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="005C1EB4">
        <w:rPr>
          <w:rFonts w:ascii="Times New Roman" w:hAnsi="Times New Roman" w:cs="Times New Roman"/>
          <w:sz w:val="24"/>
          <w:szCs w:val="24"/>
        </w:rPr>
        <w:t>kwiecień-październik 2020</w:t>
      </w:r>
      <w:r w:rsidR="00765C83">
        <w:rPr>
          <w:rFonts w:ascii="Times New Roman" w:hAnsi="Times New Roman" w:cs="Times New Roman"/>
          <w:sz w:val="24"/>
          <w:szCs w:val="24"/>
        </w:rPr>
        <w:t xml:space="preserve"> r</w:t>
      </w:r>
      <w:r w:rsidR="00AB0D3E">
        <w:rPr>
          <w:rFonts w:ascii="Times New Roman" w:hAnsi="Times New Roman" w:cs="Times New Roman"/>
          <w:sz w:val="24"/>
          <w:szCs w:val="24"/>
        </w:rPr>
        <w:t>.</w:t>
      </w:r>
    </w:p>
    <w:p w:rsidR="000C79E2" w:rsidRDefault="000C79E2" w:rsidP="003F60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124EBC">
        <w:rPr>
          <w:rFonts w:ascii="Times New Roman" w:hAnsi="Times New Roman" w:cs="Times New Roman"/>
          <w:b/>
          <w:sz w:val="24"/>
          <w:szCs w:val="24"/>
        </w:rPr>
        <w:t xml:space="preserve">Uczestnik szkolenia: </w:t>
      </w:r>
      <w:r w:rsidR="00124EBC">
        <w:rPr>
          <w:rFonts w:ascii="Times New Roman" w:hAnsi="Times New Roman" w:cs="Times New Roman"/>
          <w:sz w:val="24"/>
          <w:szCs w:val="24"/>
        </w:rPr>
        <w:t xml:space="preserve">uczestnikiem </w:t>
      </w:r>
      <w:r w:rsidR="00DD6E13">
        <w:rPr>
          <w:rFonts w:ascii="Times New Roman" w:hAnsi="Times New Roman" w:cs="Times New Roman"/>
          <w:sz w:val="24"/>
          <w:szCs w:val="24"/>
        </w:rPr>
        <w:t>szkolenia jest wyłoniony drogą</w:t>
      </w:r>
      <w:r w:rsidR="00124EBC">
        <w:rPr>
          <w:rFonts w:ascii="Times New Roman" w:hAnsi="Times New Roman" w:cs="Times New Roman"/>
          <w:sz w:val="24"/>
          <w:szCs w:val="24"/>
        </w:rPr>
        <w:t xml:space="preserve"> eliminacji </w:t>
      </w:r>
      <w:r w:rsidR="00DD6E13">
        <w:rPr>
          <w:rFonts w:ascii="Times New Roman" w:hAnsi="Times New Roman" w:cs="Times New Roman"/>
          <w:sz w:val="24"/>
          <w:szCs w:val="24"/>
        </w:rPr>
        <w:t xml:space="preserve">krajowych </w:t>
      </w:r>
      <w:r w:rsidR="00124EBC">
        <w:rPr>
          <w:rFonts w:ascii="Times New Roman" w:hAnsi="Times New Roman" w:cs="Times New Roman"/>
          <w:sz w:val="24"/>
          <w:szCs w:val="24"/>
        </w:rPr>
        <w:t xml:space="preserve">zawodnik </w:t>
      </w:r>
      <w:r w:rsidR="00DD6E13">
        <w:rPr>
          <w:rFonts w:ascii="Times New Roman" w:hAnsi="Times New Roman" w:cs="Times New Roman"/>
          <w:sz w:val="24"/>
          <w:szCs w:val="24"/>
        </w:rPr>
        <w:t>w wieku lat 18-25 lat</w:t>
      </w:r>
      <w:r w:rsidR="00AB0D3E">
        <w:rPr>
          <w:rFonts w:ascii="Times New Roman" w:hAnsi="Times New Roman" w:cs="Times New Roman"/>
          <w:sz w:val="24"/>
          <w:szCs w:val="24"/>
        </w:rPr>
        <w:t>.</w:t>
      </w:r>
    </w:p>
    <w:p w:rsidR="00DD6E13" w:rsidRDefault="00DD6E13" w:rsidP="003F60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Zakres szkolenia: </w:t>
      </w:r>
      <w:r>
        <w:rPr>
          <w:rFonts w:ascii="Times New Roman" w:hAnsi="Times New Roman" w:cs="Times New Roman"/>
          <w:sz w:val="24"/>
          <w:szCs w:val="24"/>
        </w:rPr>
        <w:t xml:space="preserve">Zawodnik powinien być </w:t>
      </w:r>
      <w:r w:rsidR="00C3477B">
        <w:rPr>
          <w:rFonts w:ascii="Times New Roman" w:hAnsi="Times New Roman" w:cs="Times New Roman"/>
          <w:sz w:val="24"/>
          <w:szCs w:val="24"/>
        </w:rPr>
        <w:t xml:space="preserve">przygotowany do zawodów zgodnie z wytycznymi </w:t>
      </w:r>
      <w:r w:rsidR="003D793C">
        <w:rPr>
          <w:rFonts w:ascii="Times New Roman" w:hAnsi="Times New Roman" w:cs="Times New Roman"/>
          <w:sz w:val="24"/>
          <w:szCs w:val="24"/>
        </w:rPr>
        <w:t xml:space="preserve">wskazanymi przez organizatorów </w:t>
      </w:r>
      <w:r w:rsidR="00C3477B">
        <w:rPr>
          <w:rFonts w:ascii="Times New Roman" w:hAnsi="Times New Roman" w:cs="Times New Roman"/>
          <w:sz w:val="24"/>
          <w:szCs w:val="24"/>
        </w:rPr>
        <w:t>w opisie technicznym</w:t>
      </w:r>
      <w:r w:rsidR="003D793C">
        <w:rPr>
          <w:rFonts w:ascii="Times New Roman" w:hAnsi="Times New Roman" w:cs="Times New Roman"/>
          <w:sz w:val="24"/>
          <w:szCs w:val="24"/>
        </w:rPr>
        <w:t xml:space="preserve"> (zał. 1)</w:t>
      </w:r>
      <w:r w:rsidR="00C3477B">
        <w:rPr>
          <w:rFonts w:ascii="Times New Roman" w:hAnsi="Times New Roman" w:cs="Times New Roman"/>
          <w:sz w:val="24"/>
          <w:szCs w:val="24"/>
        </w:rPr>
        <w:t>.</w:t>
      </w:r>
    </w:p>
    <w:p w:rsidR="00C3477B" w:rsidRDefault="00C3477B" w:rsidP="003F60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7B" w:rsidRPr="00C3477B" w:rsidRDefault="00C3477B" w:rsidP="003F60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zakres szkolenia</w:t>
      </w:r>
    </w:p>
    <w:p w:rsidR="003D793C" w:rsidRDefault="0015148C" w:rsidP="003F6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EB">
        <w:rPr>
          <w:rFonts w:ascii="Times New Roman" w:hAnsi="Times New Roman" w:cs="Times New Roman"/>
          <w:b/>
          <w:sz w:val="24"/>
          <w:szCs w:val="24"/>
        </w:rPr>
        <w:t>Terminy szkoleń</w:t>
      </w:r>
      <w:r w:rsidR="003D793C" w:rsidRPr="00F274EB">
        <w:rPr>
          <w:rFonts w:ascii="Times New Roman" w:hAnsi="Times New Roman" w:cs="Times New Roman"/>
          <w:b/>
          <w:sz w:val="24"/>
          <w:szCs w:val="24"/>
        </w:rPr>
        <w:t>:</w:t>
      </w:r>
      <w:r w:rsidRPr="003D793C">
        <w:rPr>
          <w:rFonts w:ascii="Times New Roman" w:hAnsi="Times New Roman" w:cs="Times New Roman"/>
          <w:sz w:val="24"/>
          <w:szCs w:val="24"/>
        </w:rPr>
        <w:t xml:space="preserve"> powinny być ustalone z zawodnikiem, z zastrzeżeniem, że mają się odbyć w wymiarze co najmniej 224 godzin </w:t>
      </w:r>
      <w:r w:rsidR="003D793C" w:rsidRPr="003D793C">
        <w:rPr>
          <w:rFonts w:ascii="Times New Roman" w:hAnsi="Times New Roman" w:cs="Times New Roman"/>
          <w:sz w:val="24"/>
          <w:szCs w:val="24"/>
        </w:rPr>
        <w:t>do końca września w co najmniej 4-dniowych blokach treningowych.</w:t>
      </w:r>
      <w:r w:rsidR="00F970F5">
        <w:rPr>
          <w:rFonts w:ascii="Times New Roman" w:hAnsi="Times New Roman" w:cs="Times New Roman"/>
          <w:sz w:val="24"/>
          <w:szCs w:val="24"/>
        </w:rPr>
        <w:t xml:space="preserve"> Wykonawca musi zorganizować przynajmniej jedną kolację testową w trakcie trwania szkolenia</w:t>
      </w:r>
      <w:bookmarkStart w:id="0" w:name="_GoBack"/>
      <w:bookmarkEnd w:id="0"/>
      <w:r w:rsidR="00F970F5">
        <w:rPr>
          <w:rFonts w:ascii="Times New Roman" w:hAnsi="Times New Roman" w:cs="Times New Roman"/>
          <w:sz w:val="24"/>
          <w:szCs w:val="24"/>
        </w:rPr>
        <w:t>.</w:t>
      </w:r>
    </w:p>
    <w:p w:rsidR="003D793C" w:rsidRPr="003F60DC" w:rsidRDefault="003D793C" w:rsidP="003F60DC">
      <w:pPr>
        <w:pStyle w:val="Akapitzlist"/>
        <w:numPr>
          <w:ilvl w:val="1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4EB">
        <w:rPr>
          <w:rFonts w:ascii="Times New Roman" w:hAnsi="Times New Roman" w:cs="Times New Roman"/>
          <w:b/>
          <w:sz w:val="24"/>
          <w:szCs w:val="24"/>
        </w:rPr>
        <w:t>Wymiar szkolenia:</w:t>
      </w:r>
      <w:r>
        <w:rPr>
          <w:rFonts w:ascii="Times New Roman" w:hAnsi="Times New Roman" w:cs="Times New Roman"/>
          <w:sz w:val="24"/>
          <w:szCs w:val="24"/>
        </w:rPr>
        <w:t xml:space="preserve"> powinien obejmować część </w:t>
      </w:r>
      <w:r w:rsidR="00F970F5">
        <w:rPr>
          <w:rFonts w:ascii="Times New Roman" w:hAnsi="Times New Roman" w:cs="Times New Roman"/>
          <w:sz w:val="24"/>
          <w:szCs w:val="24"/>
        </w:rPr>
        <w:t xml:space="preserve">teoretyczną (25%) i praktyczną (75%). Produkty do treningu powinien zapewnić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0F5">
        <w:rPr>
          <w:rFonts w:ascii="Times New Roman" w:hAnsi="Times New Roman" w:cs="Times New Roman"/>
          <w:sz w:val="24"/>
          <w:szCs w:val="24"/>
        </w:rPr>
        <w:t xml:space="preserve">Wykonawca. </w:t>
      </w:r>
      <w:r w:rsidR="00CB0D1D">
        <w:rPr>
          <w:rFonts w:ascii="Times New Roman" w:hAnsi="Times New Roman" w:cs="Times New Roman"/>
          <w:sz w:val="24"/>
          <w:szCs w:val="24"/>
        </w:rPr>
        <w:t xml:space="preserve">Zawodnik po szkoleniu powinien umieć: pracować po presją czasu, organizować czas pracy i ustalać priorytety, w sposób zrównoważony komponować </w:t>
      </w:r>
      <w:r w:rsidR="00CB0D1D" w:rsidRPr="00EC1EA6">
        <w:rPr>
          <w:rFonts w:ascii="Times New Roman" w:hAnsi="Times New Roman" w:cs="Times New Roman"/>
          <w:color w:val="000000" w:themeColor="text1"/>
          <w:sz w:val="24"/>
          <w:szCs w:val="24"/>
        </w:rPr>
        <w:t>jadłospisy</w:t>
      </w:r>
      <w:r w:rsidR="00EC1EA6" w:rsidRPr="00EC1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1EA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C1EA6" w:rsidRPr="00EC1EA6">
        <w:rPr>
          <w:rFonts w:ascii="Times New Roman" w:hAnsi="Times New Roman" w:cs="Times New Roman"/>
          <w:color w:val="000000" w:themeColor="text1"/>
          <w:sz w:val="24"/>
          <w:szCs w:val="24"/>
        </w:rPr>
        <w:t>ytwarzać szeroki asortyment potraw, w tym:</w:t>
      </w:r>
      <w:r w:rsidR="00EC1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EC1EA6" w:rsidRPr="00EC1EA6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 w:rsidR="00EC1EA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C1EA6" w:rsidRPr="00EC1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</w:t>
      </w:r>
      <w:r w:rsidR="00EC1EA6">
        <w:rPr>
          <w:rFonts w:ascii="Times New Roman" w:hAnsi="Times New Roman" w:cs="Times New Roman"/>
          <w:color w:val="000000" w:themeColor="text1"/>
          <w:sz w:val="24"/>
          <w:szCs w:val="24"/>
        </w:rPr>
        <w:t>osy, przystaw</w:t>
      </w:r>
      <w:r w:rsidR="00EC1EA6" w:rsidRPr="00EC1EA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C1EA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C1EA6" w:rsidRPr="00EC1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 gorąco i/lub zimno)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>, sałat</w:t>
      </w:r>
      <w:r w:rsidR="00EC1EA6" w:rsidRPr="003F60D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C1EA6" w:rsidRPr="003F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>i przekąs</w:t>
      </w:r>
      <w:r w:rsidR="00EC1EA6" w:rsidRPr="003F60D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>i, p</w:t>
      </w:r>
      <w:r w:rsidR="00EC1EA6" w:rsidRPr="003F60DC">
        <w:rPr>
          <w:rFonts w:ascii="Times New Roman" w:hAnsi="Times New Roman" w:cs="Times New Roman"/>
          <w:color w:val="000000" w:themeColor="text1"/>
          <w:sz w:val="24"/>
          <w:szCs w:val="24"/>
        </w:rPr>
        <w:t>otraw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C1EA6" w:rsidRPr="003F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ryb i skorupiaków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>, m</w:t>
      </w:r>
      <w:r w:rsidR="00EC1EA6" w:rsidRPr="003F60DC">
        <w:rPr>
          <w:rFonts w:ascii="Times New Roman" w:hAnsi="Times New Roman" w:cs="Times New Roman"/>
          <w:color w:val="000000" w:themeColor="text1"/>
          <w:sz w:val="24"/>
          <w:szCs w:val="24"/>
        </w:rPr>
        <w:t>ięs, drobiu i dziczyzny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="00EC1EA6" w:rsidRPr="003F60DC">
        <w:rPr>
          <w:rFonts w:ascii="Times New Roman" w:hAnsi="Times New Roman" w:cs="Times New Roman"/>
          <w:color w:val="000000" w:themeColor="text1"/>
          <w:sz w:val="24"/>
          <w:szCs w:val="24"/>
        </w:rPr>
        <w:t>otraw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C1EA6" w:rsidRPr="003F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jarski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C1EA6" w:rsidRPr="003F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wegetariański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>e, p</w:t>
      </w:r>
      <w:r w:rsidR="00EC1EA6" w:rsidRPr="003F60DC">
        <w:rPr>
          <w:rFonts w:ascii="Times New Roman" w:hAnsi="Times New Roman" w:cs="Times New Roman"/>
          <w:color w:val="000000" w:themeColor="text1"/>
          <w:sz w:val="24"/>
          <w:szCs w:val="24"/>
        </w:rPr>
        <w:t>otraw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C1EA6" w:rsidRPr="003F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specjalistyczn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C1EA6" w:rsidRPr="003F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kuchni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>e międzynarodowe, p</w:t>
      </w:r>
      <w:r w:rsidR="00EC1EA6" w:rsidRPr="003F60DC">
        <w:rPr>
          <w:rFonts w:ascii="Times New Roman" w:hAnsi="Times New Roman" w:cs="Times New Roman"/>
          <w:color w:val="000000" w:themeColor="text1"/>
          <w:sz w:val="24"/>
          <w:szCs w:val="24"/>
        </w:rPr>
        <w:t>otraw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C1EA6" w:rsidRPr="003F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ryżu i makaronu</w:t>
      </w:r>
      <w:r w:rsidR="003F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wyroby cukiernicze i piekarnicze oraz słodycze i desery </w:t>
      </w:r>
      <w:r w:rsidR="00CB0D1D" w:rsidRPr="003F60DC">
        <w:rPr>
          <w:rFonts w:ascii="Times New Roman" w:hAnsi="Times New Roman" w:cs="Times New Roman"/>
          <w:sz w:val="24"/>
          <w:szCs w:val="24"/>
        </w:rPr>
        <w:t>o</w:t>
      </w:r>
      <w:r w:rsidR="003F60DC">
        <w:rPr>
          <w:rFonts w:ascii="Times New Roman" w:hAnsi="Times New Roman" w:cs="Times New Roman"/>
          <w:sz w:val="24"/>
          <w:szCs w:val="24"/>
        </w:rPr>
        <w:t>raz poznać zasady BHP.</w:t>
      </w:r>
      <w:r w:rsidR="00CB0D1D" w:rsidRPr="003F60DC">
        <w:rPr>
          <w:rFonts w:ascii="Times New Roman" w:hAnsi="Times New Roman" w:cs="Times New Roman"/>
          <w:sz w:val="24"/>
          <w:szCs w:val="24"/>
        </w:rPr>
        <w:t xml:space="preserve"> </w:t>
      </w:r>
      <w:r w:rsidR="00DE1EBD">
        <w:rPr>
          <w:rFonts w:ascii="Times New Roman" w:hAnsi="Times New Roman" w:cs="Times New Roman"/>
          <w:sz w:val="24"/>
          <w:szCs w:val="24"/>
        </w:rPr>
        <w:t xml:space="preserve">Zawodnik powinien być przygotowany na trzy dni konkursu i 7 modułów zadaniowych (każdy trwający 4 </w:t>
      </w:r>
      <w:r w:rsidR="00DE1EBD">
        <w:rPr>
          <w:rFonts w:ascii="Times New Roman" w:hAnsi="Times New Roman" w:cs="Times New Roman"/>
          <w:sz w:val="24"/>
          <w:szCs w:val="24"/>
        </w:rPr>
        <w:lastRenderedPageBreak/>
        <w:t>godz. 25 min. I składający się na przystawkę, danie główne i deser w różnych ilościach, każdorazowo oparty na innych produktach).</w:t>
      </w:r>
    </w:p>
    <w:p w:rsidR="00F970F5" w:rsidRDefault="00F970F5" w:rsidP="003F6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Zaplecze: Wykonawca jest zobowiązany do zapewnienia sali treningowej w promieniu 50 km od Gorzowa Wielkopolskiego (chyba, że Zawodnik w porozumieniu z Zamawiającym w trakcie szkolenia zadecyduje inaczej), niezbędny sprzęt zgodny z opisem technicznym oraz uniform dla zawodnika.</w:t>
      </w:r>
    </w:p>
    <w:p w:rsidR="00F274EB" w:rsidRDefault="00F970F5" w:rsidP="003F6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Raportowanie: Wykonawca jest zobowiązany do przygotowania raportu końcowego z wyszczególnieniem poszczególnych etapów</w:t>
      </w:r>
      <w:r w:rsidR="00567986">
        <w:rPr>
          <w:rFonts w:ascii="Times New Roman" w:hAnsi="Times New Roman" w:cs="Times New Roman"/>
          <w:sz w:val="24"/>
          <w:szCs w:val="24"/>
        </w:rPr>
        <w:t xml:space="preserve"> oraz przygotowaniem ewaluacji.</w:t>
      </w:r>
    </w:p>
    <w:p w:rsidR="00F274EB" w:rsidRDefault="00F274EB" w:rsidP="003F60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EB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F274EB" w:rsidRPr="00F274EB" w:rsidRDefault="00F274EB" w:rsidP="003F60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Do </w:t>
      </w:r>
      <w:r w:rsidR="00574DE5">
        <w:rPr>
          <w:rFonts w:ascii="Times New Roman" w:hAnsi="Times New Roman" w:cs="Times New Roman"/>
          <w:sz w:val="24"/>
          <w:szCs w:val="24"/>
        </w:rPr>
        <w:t>formularza prosimy o dołączenie CV trenera/trenerów.</w:t>
      </w:r>
    </w:p>
    <w:sectPr w:rsidR="00F274EB" w:rsidRPr="00F274EB" w:rsidSect="004E2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AF" w:rsidRDefault="00D75DAF" w:rsidP="002E3BE0">
      <w:pPr>
        <w:spacing w:after="0" w:line="240" w:lineRule="auto"/>
      </w:pPr>
      <w:r>
        <w:separator/>
      </w:r>
    </w:p>
  </w:endnote>
  <w:endnote w:type="continuationSeparator" w:id="0">
    <w:p w:rsidR="00D75DAF" w:rsidRDefault="00D75DAF" w:rsidP="002E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AF" w:rsidRDefault="00D75DAF" w:rsidP="002E3BE0">
      <w:pPr>
        <w:spacing w:after="0" w:line="240" w:lineRule="auto"/>
      </w:pPr>
      <w:r>
        <w:separator/>
      </w:r>
    </w:p>
  </w:footnote>
  <w:footnote w:type="continuationSeparator" w:id="0">
    <w:p w:rsidR="00D75DAF" w:rsidRDefault="00D75DAF" w:rsidP="002E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E0" w:rsidRPr="002E3BE0" w:rsidRDefault="002E3BE0" w:rsidP="002E3BE0">
    <w:pPr>
      <w:pStyle w:val="Nagwek"/>
      <w:jc w:val="right"/>
      <w:rPr>
        <w:rFonts w:ascii="Times New Roman" w:hAnsi="Times New Roman" w:cs="Times New Roman"/>
        <w:i/>
      </w:rPr>
    </w:pPr>
    <w:r w:rsidRPr="002E3BE0"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9BD"/>
    <w:multiLevelType w:val="hybridMultilevel"/>
    <w:tmpl w:val="21A87E90"/>
    <w:lvl w:ilvl="0" w:tplc="2BB29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74CC3"/>
    <w:multiLevelType w:val="hybridMultilevel"/>
    <w:tmpl w:val="FEC43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31E0E"/>
    <w:multiLevelType w:val="multilevel"/>
    <w:tmpl w:val="02DAD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9E2"/>
    <w:rsid w:val="000C79E2"/>
    <w:rsid w:val="00124EBC"/>
    <w:rsid w:val="0015148C"/>
    <w:rsid w:val="002E3BE0"/>
    <w:rsid w:val="003D793C"/>
    <w:rsid w:val="003F60DC"/>
    <w:rsid w:val="004E2729"/>
    <w:rsid w:val="005112FC"/>
    <w:rsid w:val="00567986"/>
    <w:rsid w:val="00574DE5"/>
    <w:rsid w:val="00587DA9"/>
    <w:rsid w:val="005C1EB4"/>
    <w:rsid w:val="00765C83"/>
    <w:rsid w:val="00AB0D3E"/>
    <w:rsid w:val="00C22E8F"/>
    <w:rsid w:val="00C3477B"/>
    <w:rsid w:val="00CB0D1D"/>
    <w:rsid w:val="00D75DAF"/>
    <w:rsid w:val="00DD6E13"/>
    <w:rsid w:val="00DE1EBD"/>
    <w:rsid w:val="00EC1EA6"/>
    <w:rsid w:val="00F274EB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3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BE0"/>
  </w:style>
  <w:style w:type="paragraph" w:styleId="Stopka">
    <w:name w:val="footer"/>
    <w:basedOn w:val="Normalny"/>
    <w:link w:val="StopkaZnak"/>
    <w:uiPriority w:val="99"/>
    <w:semiHidden/>
    <w:unhideWhenUsed/>
    <w:rsid w:val="002E3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Aleksandra Brzezińska-Jałosińska</cp:lastModifiedBy>
  <cp:revision>4</cp:revision>
  <dcterms:created xsi:type="dcterms:W3CDTF">2020-03-30T12:38:00Z</dcterms:created>
  <dcterms:modified xsi:type="dcterms:W3CDTF">2020-03-30T12:41:00Z</dcterms:modified>
</cp:coreProperties>
</file>