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A1E3A">
        <w:rPr>
          <w:iCs/>
          <w:sz w:val="22"/>
          <w:szCs w:val="22"/>
        </w:rPr>
        <w:t xml:space="preserve"> ZO/3</w:t>
      </w:r>
      <w:r w:rsidR="00AC0E95">
        <w:rPr>
          <w:iCs/>
          <w:sz w:val="22"/>
          <w:szCs w:val="22"/>
        </w:rPr>
        <w:t>5</w:t>
      </w:r>
      <w:r w:rsidR="001374BC">
        <w:rPr>
          <w:iCs/>
          <w:sz w:val="22"/>
          <w:szCs w:val="22"/>
        </w:rPr>
        <w:t>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C0E95" w:rsidRPr="00AC0E95">
        <w:rPr>
          <w:b/>
          <w:sz w:val="22"/>
          <w:szCs w:val="22"/>
        </w:rPr>
        <w:t>gali 15 lat programu eTwinning organizowanej przez Fundację Rozwoju Systemu Edukacji w Łodz</w:t>
      </w:r>
      <w:r w:rsidR="00AC0E95">
        <w:rPr>
          <w:b/>
          <w:sz w:val="22"/>
          <w:szCs w:val="22"/>
        </w:rPr>
        <w:t>i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AC0E95" w:rsidRPr="00AC0E95">
        <w:rPr>
          <w:b/>
          <w:sz w:val="22"/>
          <w:szCs w:val="22"/>
        </w:rPr>
        <w:t>7-10 czerwca</w:t>
      </w:r>
      <w:r w:rsidR="00AC0E95">
        <w:rPr>
          <w:sz w:val="22"/>
          <w:szCs w:val="22"/>
        </w:rPr>
        <w:t xml:space="preserve"> </w:t>
      </w:r>
      <w:r w:rsidR="000710FF" w:rsidRPr="009F51EE">
        <w:rPr>
          <w:b/>
          <w:sz w:val="22"/>
        </w:rPr>
        <w:t xml:space="preserve">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AC0E95" w:rsidRPr="00AC0E95" w:rsidRDefault="009173EF" w:rsidP="002447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C0E95">
        <w:rPr>
          <w:sz w:val="22"/>
          <w:szCs w:val="22"/>
        </w:rPr>
        <w:t>Osoba uprawnioną ze strony Zamawiającego do kontaktu z Wykonawc</w:t>
      </w:r>
      <w:r w:rsidR="004C2BAE" w:rsidRPr="00AC0E95">
        <w:rPr>
          <w:sz w:val="22"/>
          <w:szCs w:val="22"/>
        </w:rPr>
        <w:t>ą</w:t>
      </w:r>
      <w:r w:rsidR="00F91425" w:rsidRPr="00AC0E95">
        <w:rPr>
          <w:sz w:val="22"/>
          <w:szCs w:val="22"/>
        </w:rPr>
        <w:t xml:space="preserve"> w sprawach związanych</w:t>
      </w:r>
      <w:r w:rsidR="00F91425" w:rsidRPr="00AC0E95">
        <w:rPr>
          <w:sz w:val="22"/>
          <w:szCs w:val="22"/>
        </w:rPr>
        <w:br/>
      </w:r>
      <w:r w:rsidRPr="00AC0E95">
        <w:rPr>
          <w:sz w:val="22"/>
          <w:szCs w:val="22"/>
        </w:rPr>
        <w:t>z wykonaniem niniejszej umow</w:t>
      </w:r>
      <w:r w:rsidR="004C2BAE" w:rsidRPr="00AC0E95">
        <w:rPr>
          <w:sz w:val="22"/>
          <w:szCs w:val="22"/>
        </w:rPr>
        <w:t xml:space="preserve">y jest </w:t>
      </w:r>
      <w:r w:rsidR="00AC0E95" w:rsidRPr="00AC0E95">
        <w:rPr>
          <w:sz w:val="22"/>
        </w:rPr>
        <w:t>Edgar Jurkevic, tel.: +48 224-631-178</w:t>
      </w:r>
      <w:r w:rsidR="00AC0E95">
        <w:rPr>
          <w:sz w:val="22"/>
        </w:rPr>
        <w:t xml:space="preserve">, </w:t>
      </w:r>
      <w:r w:rsidR="00AC0E95" w:rsidRPr="00AC0E95">
        <w:rPr>
          <w:sz w:val="22"/>
        </w:rPr>
        <w:t>e-mail: ejurkevic@frse.org.pl</w:t>
      </w:r>
      <w:r w:rsidR="00AC0E95">
        <w:rPr>
          <w:sz w:val="22"/>
        </w:rPr>
        <w:t>.</w:t>
      </w:r>
    </w:p>
    <w:p w:rsidR="00375894" w:rsidRPr="00AC0E95" w:rsidRDefault="00375894" w:rsidP="002447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C0E95">
        <w:rPr>
          <w:sz w:val="22"/>
          <w:szCs w:val="22"/>
        </w:rPr>
        <w:t>Osobą odpowiedzialną ze strony Wykonawcy za kontakt z Zamawiającym i realizacj</w:t>
      </w:r>
      <w:r w:rsidR="009173EF" w:rsidRPr="00AC0E95">
        <w:rPr>
          <w:sz w:val="22"/>
          <w:szCs w:val="22"/>
        </w:rPr>
        <w:t>ę</w:t>
      </w:r>
      <w:r w:rsidRPr="00AC0E95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AC0E95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AC0E95">
        <w:rPr>
          <w:rFonts w:eastAsia="Calibri"/>
          <w:color w:val="000000"/>
          <w:sz w:val="22"/>
          <w:szCs w:val="22"/>
          <w:lang w:eastAsia="en-US"/>
        </w:rPr>
        <w:t>o w/w okolicznościach.</w:t>
      </w:r>
    </w:p>
    <w:p w:rsidR="00AC0E95" w:rsidRPr="00190A8A" w:rsidRDefault="00AC0E95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 może zostać złożone w terminie 14 dni od dnia powzięcia wiadomości o powstaniu przyczyny odstąpienia.</w:t>
      </w:r>
      <w:bookmarkStart w:id="0" w:name="_GoBack"/>
      <w:bookmarkEnd w:id="0"/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E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0E95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1E3A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815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B856733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7152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15</cp:revision>
  <cp:lastPrinted>2012-09-26T08:41:00Z</cp:lastPrinted>
  <dcterms:created xsi:type="dcterms:W3CDTF">2019-01-18T12:25:00Z</dcterms:created>
  <dcterms:modified xsi:type="dcterms:W3CDTF">2020-02-27T08:42:00Z</dcterms:modified>
</cp:coreProperties>
</file>