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2F559A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ubiegających się wspólnie o ud</w:t>
      </w:r>
      <w:r w:rsidR="002F559A">
        <w:rPr>
          <w:i/>
          <w:sz w:val="18"/>
          <w:szCs w:val="18"/>
        </w:rPr>
        <w:t>zielenie zamówienia)</w:t>
      </w:r>
      <w:r w:rsidR="002F559A">
        <w:rPr>
          <w:i/>
          <w:sz w:val="18"/>
          <w:szCs w:val="18"/>
        </w:rPr>
        <w:tab/>
      </w:r>
      <w:r w:rsidR="002F559A">
        <w:rPr>
          <w:i/>
          <w:sz w:val="18"/>
          <w:szCs w:val="18"/>
        </w:rPr>
        <w:tab/>
      </w:r>
    </w:p>
    <w:p w:rsidR="00DE1D53" w:rsidRPr="00DE1D53" w:rsidRDefault="00DE1D53" w:rsidP="002F559A">
      <w:pPr>
        <w:overflowPunct w:val="0"/>
        <w:adjustRightInd w:val="0"/>
        <w:ind w:left="5245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Do: </w:t>
      </w:r>
    </w:p>
    <w:p w:rsidR="002F559A" w:rsidRDefault="00DE1D53" w:rsidP="002F559A">
      <w:pPr>
        <w:overflowPunct w:val="0"/>
        <w:adjustRightInd w:val="0"/>
        <w:ind w:left="5387" w:hanging="142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>FUNDACJI ROZWOJU SYSTEMU</w:t>
      </w:r>
      <w:r w:rsidR="002F559A">
        <w:rPr>
          <w:sz w:val="20"/>
          <w:szCs w:val="20"/>
        </w:rPr>
        <w:t xml:space="preserve"> </w:t>
      </w:r>
      <w:r w:rsidRPr="00DE1D53">
        <w:rPr>
          <w:sz w:val="20"/>
          <w:szCs w:val="20"/>
        </w:rPr>
        <w:t>EDUKACJI</w:t>
      </w:r>
    </w:p>
    <w:p w:rsidR="00DE1D53" w:rsidRPr="00DE1D53" w:rsidRDefault="00DE1D53" w:rsidP="002F559A">
      <w:pPr>
        <w:overflowPunct w:val="0"/>
        <w:adjustRightInd w:val="0"/>
        <w:ind w:left="5387" w:hanging="142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>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2F559A" w:rsidRDefault="00DE1D53" w:rsidP="00DE1D53">
      <w:pPr>
        <w:overflowPunct w:val="0"/>
        <w:adjustRightInd w:val="0"/>
        <w:jc w:val="center"/>
        <w:textAlignment w:val="baseline"/>
        <w:rPr>
          <w:b/>
          <w:bCs/>
          <w:sz w:val="22"/>
          <w:szCs w:val="22"/>
        </w:rPr>
      </w:pPr>
      <w:r w:rsidRPr="002F559A">
        <w:rPr>
          <w:b/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0C16CC">
        <w:rPr>
          <w:bCs/>
          <w:sz w:val="22"/>
          <w:szCs w:val="22"/>
        </w:rPr>
        <w:t>30/ABJ/2020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</w:t>
      </w:r>
      <w:r w:rsidR="002F559A">
        <w:rPr>
          <w:bCs/>
          <w:sz w:val="22"/>
          <w:szCs w:val="22"/>
        </w:rPr>
        <w:t>izację przedmiotu zamówienia zgodnie z poniższą tabelą: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855"/>
        <w:gridCol w:w="1851"/>
        <w:gridCol w:w="3340"/>
      </w:tblGrid>
      <w:tr w:rsidR="002F559A" w:rsidTr="0016325B">
        <w:tc>
          <w:tcPr>
            <w:tcW w:w="851" w:type="dxa"/>
          </w:tcPr>
          <w:p w:rsidR="002F559A" w:rsidRPr="0016325B" w:rsidRDefault="0016325B" w:rsidP="0016325B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/>
                <w:bCs/>
                <w:sz w:val="22"/>
                <w:szCs w:val="22"/>
              </w:rPr>
            </w:pPr>
            <w:r w:rsidRPr="0016325B"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F559A" w:rsidRPr="0016325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55" w:type="dxa"/>
          </w:tcPr>
          <w:p w:rsidR="002F559A" w:rsidRPr="002F559A" w:rsidRDefault="0016325B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2F559A" w:rsidRPr="002F559A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51" w:type="dxa"/>
          </w:tcPr>
          <w:p w:rsidR="002F559A" w:rsidRPr="002F559A" w:rsidRDefault="0016325B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2F559A" w:rsidRPr="002F559A">
              <w:rPr>
                <w:b/>
                <w:bCs/>
                <w:sz w:val="22"/>
                <w:szCs w:val="22"/>
              </w:rPr>
              <w:t>Jednostka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340" w:type="dxa"/>
          </w:tcPr>
          <w:p w:rsidR="002F559A" w:rsidRPr="002F559A" w:rsidRDefault="0016325B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2F559A" w:rsidRPr="002F559A">
              <w:rPr>
                <w:b/>
                <w:bCs/>
                <w:sz w:val="22"/>
                <w:szCs w:val="22"/>
              </w:rPr>
              <w:t>Cena brutto</w:t>
            </w:r>
          </w:p>
        </w:tc>
      </w:tr>
      <w:tr w:rsidR="002F559A" w:rsidTr="0016325B">
        <w:tc>
          <w:tcPr>
            <w:tcW w:w="851" w:type="dxa"/>
          </w:tcPr>
          <w:p w:rsidR="002F559A" w:rsidRDefault="002F559A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55" w:type="dxa"/>
          </w:tcPr>
          <w:p w:rsidR="002F559A" w:rsidRDefault="002F559A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Pełna animacja</w:t>
            </w:r>
          </w:p>
        </w:tc>
        <w:tc>
          <w:tcPr>
            <w:tcW w:w="1851" w:type="dxa"/>
          </w:tcPr>
          <w:p w:rsidR="002F559A" w:rsidRDefault="002F559A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sekunda</w:t>
            </w:r>
          </w:p>
        </w:tc>
        <w:tc>
          <w:tcPr>
            <w:tcW w:w="3340" w:type="dxa"/>
          </w:tcPr>
          <w:p w:rsidR="002F559A" w:rsidRDefault="002F559A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2F559A" w:rsidTr="0016325B">
        <w:tc>
          <w:tcPr>
            <w:tcW w:w="851" w:type="dxa"/>
          </w:tcPr>
          <w:p w:rsidR="002F559A" w:rsidRDefault="002F559A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55" w:type="dxa"/>
          </w:tcPr>
          <w:p w:rsidR="002F559A" w:rsidRDefault="002F559A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Prezentacja animowana</w:t>
            </w:r>
          </w:p>
        </w:tc>
        <w:tc>
          <w:tcPr>
            <w:tcW w:w="1851" w:type="dxa"/>
          </w:tcPr>
          <w:p w:rsidR="002F559A" w:rsidRDefault="002F559A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sekunda</w:t>
            </w:r>
          </w:p>
        </w:tc>
        <w:tc>
          <w:tcPr>
            <w:tcW w:w="3340" w:type="dxa"/>
          </w:tcPr>
          <w:p w:rsidR="002F559A" w:rsidRDefault="002F559A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2F559A" w:rsidTr="0016325B">
        <w:tc>
          <w:tcPr>
            <w:tcW w:w="851" w:type="dxa"/>
          </w:tcPr>
          <w:p w:rsidR="002F559A" w:rsidRDefault="002F559A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55" w:type="dxa"/>
          </w:tcPr>
          <w:p w:rsidR="002F559A" w:rsidRDefault="002F559A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Montaż materiału</w:t>
            </w:r>
          </w:p>
        </w:tc>
        <w:tc>
          <w:tcPr>
            <w:tcW w:w="1851" w:type="dxa"/>
          </w:tcPr>
          <w:p w:rsidR="002F559A" w:rsidRDefault="002F559A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sekunda</w:t>
            </w:r>
          </w:p>
        </w:tc>
        <w:tc>
          <w:tcPr>
            <w:tcW w:w="3340" w:type="dxa"/>
          </w:tcPr>
          <w:p w:rsidR="002F559A" w:rsidRDefault="002F559A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2F559A" w:rsidTr="0016325B">
        <w:tc>
          <w:tcPr>
            <w:tcW w:w="5557" w:type="dxa"/>
            <w:gridSpan w:val="3"/>
          </w:tcPr>
          <w:p w:rsidR="002F559A" w:rsidRPr="002F559A" w:rsidRDefault="002F559A" w:rsidP="002F559A">
            <w:pPr>
              <w:overflowPunct w:val="0"/>
              <w:adjustRightInd w:val="0"/>
              <w:spacing w:before="80" w:after="120" w:line="480" w:lineRule="auto"/>
              <w:ind w:right="-1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2F559A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340" w:type="dxa"/>
          </w:tcPr>
          <w:p w:rsidR="002F559A" w:rsidRDefault="002F559A" w:rsidP="00DE1D53">
            <w:pPr>
              <w:overflowPunct w:val="0"/>
              <w:adjustRightInd w:val="0"/>
              <w:spacing w:before="80" w:after="120" w:line="480" w:lineRule="auto"/>
              <w:ind w:right="-1"/>
              <w:textAlignment w:val="baseline"/>
              <w:rPr>
                <w:bCs/>
                <w:sz w:val="22"/>
                <w:szCs w:val="22"/>
              </w:rPr>
            </w:pPr>
          </w:p>
        </w:tc>
      </w:tr>
    </w:tbl>
    <w:p w:rsidR="0016325B" w:rsidRPr="0016325B" w:rsidRDefault="0016325B" w:rsidP="0016325B">
      <w:pPr>
        <w:jc w:val="both"/>
        <w:rPr>
          <w:i/>
          <w:sz w:val="22"/>
          <w:szCs w:val="24"/>
        </w:rPr>
      </w:pPr>
      <w:r w:rsidRPr="0016325B">
        <w:rPr>
          <w:i/>
          <w:sz w:val="22"/>
          <w:szCs w:val="24"/>
        </w:rPr>
        <w:t>*</w:t>
      </w:r>
      <w:r>
        <w:rPr>
          <w:i/>
          <w:sz w:val="22"/>
          <w:szCs w:val="24"/>
        </w:rPr>
        <w:t xml:space="preserve"> </w:t>
      </w:r>
      <w:r w:rsidRPr="0016325B">
        <w:rPr>
          <w:i/>
          <w:sz w:val="22"/>
          <w:szCs w:val="24"/>
        </w:rPr>
        <w:t xml:space="preserve">Wskazane w powyższej tabeli wielokrotności służą jedynie do porównaniu ofert, Zamawiający będzie się rozliczał z Wykonawcą na podstawie cen brutto określonych w kolumnie nr </w:t>
      </w:r>
      <w:r>
        <w:rPr>
          <w:i/>
          <w:sz w:val="22"/>
          <w:szCs w:val="24"/>
        </w:rPr>
        <w:t>4</w:t>
      </w:r>
      <w:r w:rsidRPr="0016325B">
        <w:rPr>
          <w:i/>
          <w:sz w:val="22"/>
          <w:szCs w:val="24"/>
        </w:rPr>
        <w:t xml:space="preserve"> powyższej tabeli.</w:t>
      </w:r>
    </w:p>
    <w:p w:rsidR="002F559A" w:rsidRDefault="002F559A" w:rsidP="002F559A">
      <w:pPr>
        <w:pStyle w:val="Akapitzlist"/>
        <w:overflowPunct w:val="0"/>
        <w:adjustRightInd w:val="0"/>
        <w:spacing w:before="80" w:after="120" w:line="360" w:lineRule="auto"/>
        <w:ind w:left="419"/>
        <w:jc w:val="both"/>
        <w:textAlignment w:val="baseline"/>
        <w:rPr>
          <w:bCs/>
          <w:sz w:val="22"/>
          <w:szCs w:val="22"/>
        </w:rPr>
      </w:pPr>
    </w:p>
    <w:p w:rsidR="006E1C8F" w:rsidRPr="00B112FA" w:rsidRDefault="006E1C8F" w:rsidP="006E1C8F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B112FA">
        <w:rPr>
          <w:bCs/>
          <w:sz w:val="22"/>
          <w:szCs w:val="22"/>
        </w:rPr>
        <w:t xml:space="preserve">Oświadczam, że </w:t>
      </w:r>
      <w:r w:rsidR="00B112FA" w:rsidRPr="00B112FA">
        <w:rPr>
          <w:bCs/>
          <w:sz w:val="22"/>
          <w:szCs w:val="22"/>
        </w:rPr>
        <w:t>posiadam doświadczenie w realizacji podobnych usług oraz dysponuje osobami zdolnymi do należytego wykonania zamówienia.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Pr="007608C0">
        <w:rPr>
          <w:bCs/>
          <w:sz w:val="22"/>
          <w:szCs w:val="22"/>
        </w:rPr>
        <w:t xml:space="preserve">Oświadczam, że zapoznałem się z treścią Załącznika nr </w:t>
      </w:r>
      <w:r w:rsidR="000C16CC">
        <w:rPr>
          <w:bCs/>
          <w:sz w:val="22"/>
          <w:szCs w:val="22"/>
        </w:rPr>
        <w:t>5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E96DA6" w:rsidRDefault="007608C0" w:rsidP="00E96DA6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E96DA6" w:rsidRDefault="00E96DA6" w:rsidP="00E96DA6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bookmarkStart w:id="0" w:name="_GoBack"/>
      <w:bookmarkEnd w:id="0"/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E96DA6" w:rsidRPr="00E96DA6" w:rsidRDefault="00DF1522" w:rsidP="00E96DA6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  <w:r w:rsidR="00E96DA6">
        <w:rPr>
          <w:bCs/>
          <w:sz w:val="22"/>
          <w:szCs w:val="22"/>
        </w:rPr>
        <w:br/>
      </w: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F0" w:rsidRDefault="00D83EF0" w:rsidP="00251522">
      <w:r>
        <w:separator/>
      </w:r>
    </w:p>
  </w:endnote>
  <w:endnote w:type="continuationSeparator" w:id="0">
    <w:p w:rsidR="00D83EF0" w:rsidRDefault="00D83EF0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F0" w:rsidRDefault="00D83EF0" w:rsidP="00251522">
      <w:r>
        <w:separator/>
      </w:r>
    </w:p>
  </w:footnote>
  <w:footnote w:type="continuationSeparator" w:id="0">
    <w:p w:rsidR="00D83EF0" w:rsidRDefault="00D83EF0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0C16CC">
      <w:rPr>
        <w:i/>
        <w:color w:val="808080" w:themeColor="background1" w:themeShade="80"/>
        <w:sz w:val="20"/>
        <w:szCs w:val="22"/>
      </w:rPr>
      <w:t>1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1263"/>
    <w:multiLevelType w:val="hybridMultilevel"/>
    <w:tmpl w:val="88FA5A9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610E10D9"/>
    <w:multiLevelType w:val="hybridMultilevel"/>
    <w:tmpl w:val="82963E60"/>
    <w:lvl w:ilvl="0" w:tplc="DD3A9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0C16CC"/>
    <w:rsid w:val="001354E3"/>
    <w:rsid w:val="0016325B"/>
    <w:rsid w:val="0019155F"/>
    <w:rsid w:val="001A4FD6"/>
    <w:rsid w:val="002066C3"/>
    <w:rsid w:val="002170C4"/>
    <w:rsid w:val="00251522"/>
    <w:rsid w:val="002B0F0D"/>
    <w:rsid w:val="002D35E7"/>
    <w:rsid w:val="002F559A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84D37"/>
    <w:rsid w:val="008C59B0"/>
    <w:rsid w:val="00937BD8"/>
    <w:rsid w:val="0094289E"/>
    <w:rsid w:val="00975B21"/>
    <w:rsid w:val="00981DB4"/>
    <w:rsid w:val="00B0659E"/>
    <w:rsid w:val="00B112FA"/>
    <w:rsid w:val="00B543F0"/>
    <w:rsid w:val="00BA51F4"/>
    <w:rsid w:val="00BA6E54"/>
    <w:rsid w:val="00C50D65"/>
    <w:rsid w:val="00C51DC1"/>
    <w:rsid w:val="00C5422C"/>
    <w:rsid w:val="00CC6E82"/>
    <w:rsid w:val="00CD16EE"/>
    <w:rsid w:val="00D20E95"/>
    <w:rsid w:val="00D440CA"/>
    <w:rsid w:val="00D83EF0"/>
    <w:rsid w:val="00DE1D53"/>
    <w:rsid w:val="00DF1522"/>
    <w:rsid w:val="00E6106A"/>
    <w:rsid w:val="00E96DA6"/>
    <w:rsid w:val="00F23925"/>
    <w:rsid w:val="00F63518"/>
    <w:rsid w:val="00FA715B"/>
    <w:rsid w:val="00F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6F0E"/>
  <w15:docId w15:val="{A007BD59-99E8-454F-A4A8-F9B4048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  <w:style w:type="table" w:styleId="Tabela-Siatka">
    <w:name w:val="Table Grid"/>
    <w:basedOn w:val="Standardowy"/>
    <w:uiPriority w:val="59"/>
    <w:rsid w:val="002F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Aleksandra Brzezińska</cp:lastModifiedBy>
  <cp:revision>20</cp:revision>
  <dcterms:created xsi:type="dcterms:W3CDTF">2017-04-25T08:12:00Z</dcterms:created>
  <dcterms:modified xsi:type="dcterms:W3CDTF">2020-02-20T14:36:00Z</dcterms:modified>
</cp:coreProperties>
</file>