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26" w:rsidRPr="00D92F64" w:rsidRDefault="00B90E26" w:rsidP="00AD30BC">
      <w:pPr>
        <w:rPr>
          <w:rFonts w:asciiTheme="minorHAnsi" w:hAnsiTheme="minorHAnsi"/>
          <w:b/>
          <w:bCs w:val="0"/>
          <w:sz w:val="20"/>
          <w:szCs w:val="20"/>
        </w:rPr>
      </w:pPr>
    </w:p>
    <w:p w:rsidR="0078525F" w:rsidRPr="007267BA" w:rsidRDefault="00890283" w:rsidP="007267BA">
      <w:pPr>
        <w:ind w:left="7080"/>
        <w:jc w:val="left"/>
        <w:rPr>
          <w:rFonts w:asciiTheme="minorHAnsi" w:hAnsiTheme="minorHAnsi"/>
          <w:b/>
          <w:bCs w:val="0"/>
          <w:sz w:val="20"/>
          <w:szCs w:val="20"/>
        </w:rPr>
      </w:pPr>
      <w:r>
        <w:rPr>
          <w:rFonts w:asciiTheme="minorHAnsi" w:hAnsiTheme="minorHAnsi"/>
          <w:b/>
          <w:bCs w:val="0"/>
          <w:sz w:val="20"/>
          <w:szCs w:val="20"/>
        </w:rPr>
        <w:t>Załącznik nr 2</w:t>
      </w:r>
    </w:p>
    <w:p w:rsidR="0078525F" w:rsidRPr="007267BA" w:rsidRDefault="00872A72" w:rsidP="00862D5F">
      <w:pPr>
        <w:spacing w:before="0" w:after="0"/>
        <w:ind w:left="7080"/>
        <w:jc w:val="left"/>
        <w:rPr>
          <w:rFonts w:asciiTheme="minorHAnsi" w:hAnsiTheme="minorHAnsi"/>
          <w:bCs w:val="0"/>
          <w:sz w:val="20"/>
          <w:szCs w:val="20"/>
        </w:rPr>
      </w:pPr>
      <w:r w:rsidRPr="007267BA">
        <w:rPr>
          <w:rFonts w:asciiTheme="minorHAnsi" w:hAnsiTheme="minorHAnsi"/>
          <w:bCs w:val="0"/>
          <w:sz w:val="20"/>
          <w:szCs w:val="20"/>
        </w:rPr>
        <w:t>d</w:t>
      </w:r>
      <w:r w:rsidR="0078525F" w:rsidRPr="007267BA">
        <w:rPr>
          <w:rFonts w:asciiTheme="minorHAnsi" w:hAnsiTheme="minorHAnsi"/>
          <w:bCs w:val="0"/>
          <w:sz w:val="20"/>
          <w:szCs w:val="20"/>
        </w:rPr>
        <w:t xml:space="preserve">o </w:t>
      </w:r>
      <w:r w:rsidR="00862D5F">
        <w:rPr>
          <w:rFonts w:asciiTheme="minorHAnsi" w:hAnsiTheme="minorHAnsi"/>
          <w:bCs w:val="0"/>
          <w:sz w:val="20"/>
          <w:szCs w:val="20"/>
        </w:rPr>
        <w:t>umowy powierzenia</w:t>
      </w:r>
      <w:bookmarkStart w:id="0" w:name="_GoBack"/>
      <w:bookmarkEnd w:id="0"/>
    </w:p>
    <w:p w:rsidR="00106861" w:rsidRPr="00D70C41" w:rsidRDefault="00106861" w:rsidP="001C60A0">
      <w:pPr>
        <w:rPr>
          <w:rFonts w:asciiTheme="minorHAnsi" w:hAnsiTheme="minorHAnsi"/>
          <w:b/>
        </w:rPr>
      </w:pPr>
    </w:p>
    <w:p w:rsidR="00890283" w:rsidRDefault="00890283" w:rsidP="0077112F">
      <w:pPr>
        <w:rPr>
          <w:rFonts w:asciiTheme="minorHAnsi" w:hAnsiTheme="minorHAnsi"/>
          <w:b/>
        </w:rPr>
      </w:pPr>
    </w:p>
    <w:p w:rsidR="00890283" w:rsidRDefault="00890283" w:rsidP="0077112F">
      <w:pPr>
        <w:rPr>
          <w:rFonts w:asciiTheme="minorHAnsi" w:hAnsiTheme="minorHAnsi"/>
          <w:b/>
        </w:rPr>
      </w:pPr>
    </w:p>
    <w:p w:rsidR="0077112F" w:rsidRDefault="005A4DAD" w:rsidP="0077112F">
      <w:pPr>
        <w:rPr>
          <w:rFonts w:asciiTheme="minorHAnsi" w:hAnsiTheme="minorHAnsi"/>
          <w:b/>
          <w:szCs w:val="24"/>
        </w:rPr>
      </w:pPr>
      <w:r w:rsidRPr="00D92F64">
        <w:rPr>
          <w:rFonts w:asciiTheme="minorHAnsi" w:hAnsiTheme="minorHAnsi"/>
          <w:b/>
        </w:rPr>
        <w:t xml:space="preserve">Zakres </w:t>
      </w:r>
      <w:r w:rsidR="00DA71B9">
        <w:rPr>
          <w:rFonts w:asciiTheme="minorHAnsi" w:hAnsiTheme="minorHAnsi"/>
          <w:b/>
        </w:rPr>
        <w:t xml:space="preserve">upoważnienia w ramach </w:t>
      </w:r>
      <w:r w:rsidRPr="00D92F64">
        <w:rPr>
          <w:rFonts w:asciiTheme="minorHAnsi" w:hAnsiTheme="minorHAnsi"/>
          <w:b/>
          <w:szCs w:val="24"/>
        </w:rPr>
        <w:t>systemów informatycznych w FRSE</w:t>
      </w:r>
    </w:p>
    <w:p w:rsidR="0077112F" w:rsidRPr="00D92F64" w:rsidRDefault="0077112F" w:rsidP="0077112F">
      <w:pPr>
        <w:rPr>
          <w:rFonts w:asciiTheme="minorHAnsi" w:hAnsiTheme="minorHAnsi"/>
        </w:rPr>
      </w:pPr>
    </w:p>
    <w:p w:rsidR="0077112F" w:rsidRPr="00B5632D" w:rsidRDefault="00B05D49" w:rsidP="007711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celu realizacji czynności </w:t>
      </w:r>
      <w:r w:rsidR="0077112F" w:rsidRPr="00B5632D">
        <w:rPr>
          <w:rFonts w:asciiTheme="minorHAnsi" w:hAnsiTheme="minorHAnsi"/>
          <w:sz w:val="22"/>
          <w:szCs w:val="22"/>
        </w:rPr>
        <w:t xml:space="preserve">przetwarzania danych </w:t>
      </w:r>
      <w:r w:rsidR="00875C4B">
        <w:rPr>
          <w:rFonts w:asciiTheme="minorHAnsi" w:hAnsiTheme="minorHAnsi"/>
          <w:sz w:val="22"/>
          <w:szCs w:val="22"/>
        </w:rPr>
        <w:t>osobowych wymienionych w załączniku nr 1</w:t>
      </w:r>
      <w:r w:rsidR="0077112F" w:rsidRPr="00B5632D">
        <w:rPr>
          <w:rFonts w:asciiTheme="minorHAnsi" w:hAnsiTheme="minorHAnsi"/>
          <w:sz w:val="22"/>
          <w:szCs w:val="22"/>
        </w:rPr>
        <w:t xml:space="preserve"> nadaje się uprawnienia dostępu do następujących systemów informatycznych  w FRSE:</w:t>
      </w:r>
    </w:p>
    <w:p w:rsidR="00E86296" w:rsidRPr="00D92F64" w:rsidRDefault="00E86296" w:rsidP="0077112F">
      <w:pPr>
        <w:rPr>
          <w:rFonts w:asciiTheme="minorHAnsi" w:hAnsiTheme="minorHAnsi"/>
          <w:sz w:val="18"/>
          <w:szCs w:val="18"/>
        </w:rPr>
      </w:pPr>
    </w:p>
    <w:p w:rsidR="00150272" w:rsidRPr="00D92F64" w:rsidRDefault="00150272" w:rsidP="00677179">
      <w:pPr>
        <w:rPr>
          <w:rFonts w:asciiTheme="minorHAnsi" w:hAnsiTheme="minorHAns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1146"/>
        <w:gridCol w:w="4007"/>
        <w:gridCol w:w="1909"/>
      </w:tblGrid>
      <w:tr w:rsidR="00150272" w:rsidRPr="00D92F64" w:rsidTr="006F364F">
        <w:trPr>
          <w:trHeight w:val="983"/>
        </w:trPr>
        <w:tc>
          <w:tcPr>
            <w:tcW w:w="8122" w:type="dxa"/>
            <w:gridSpan w:val="3"/>
          </w:tcPr>
          <w:p w:rsidR="00150272" w:rsidRPr="00D92F64" w:rsidRDefault="00150272" w:rsidP="006F364F">
            <w:pPr>
              <w:spacing w:line="276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Konto w systemie </w:t>
            </w:r>
            <w:proofErr w:type="spellStart"/>
            <w:r w:rsidRPr="00D92F64">
              <w:rPr>
                <w:rFonts w:asciiTheme="minorHAnsi" w:hAnsiTheme="minorHAnsi"/>
                <w:b/>
                <w:szCs w:val="24"/>
              </w:rPr>
              <w:t>EPlusLink</w:t>
            </w:r>
            <w:proofErr w:type="spellEnd"/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                                                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BLOKADA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ACC*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  <w:p w:rsidR="00150272" w:rsidRPr="00D92F64" w:rsidRDefault="00150272" w:rsidP="006F364F">
            <w:pPr>
              <w:spacing w:line="276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50272" w:rsidRPr="00D92F64" w:rsidRDefault="00150272" w:rsidP="006F364F">
            <w:pPr>
              <w:spacing w:line="276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Uprawnienia użytkowników przydzielane są wg programu (E+. POWER, ESC) i zadań zespołu wpisanego w polu ‘Zespół’.</w:t>
            </w:r>
          </w:p>
          <w:p w:rsidR="00150272" w:rsidRPr="00D92F64" w:rsidRDefault="00150272" w:rsidP="006F364F">
            <w:pPr>
              <w:spacing w:line="276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Nowych użytkowników obowiązuje szkolenie z podstawowej funkcjonalności systemu.</w:t>
            </w:r>
          </w:p>
          <w:p w:rsidR="00150272" w:rsidRPr="00D92F64" w:rsidRDefault="00150272" w:rsidP="006F364F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*ACC – środowisko ACCEPTANCE (testowe)</w:t>
            </w:r>
          </w:p>
        </w:tc>
        <w:tc>
          <w:tcPr>
            <w:tcW w:w="1909" w:type="dxa"/>
            <w:shd w:val="clear" w:color="auto" w:fill="E6E6E6"/>
            <w:vAlign w:val="bottom"/>
          </w:tcPr>
          <w:p w:rsidR="00150272" w:rsidRPr="00D92F64" w:rsidRDefault="00150272" w:rsidP="006F36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WYKONANO </w:t>
            </w:r>
            <w:r w:rsidRPr="00D92F64">
              <w:rPr>
                <w:rFonts w:asciiTheme="minorHAnsi" w:hAnsiTheme="minorHAnsi"/>
                <w:sz w:val="18"/>
                <w:szCs w:val="18"/>
              </w:rPr>
              <w:br/>
              <w:t>(Data i podpis)</w:t>
            </w:r>
          </w:p>
        </w:tc>
      </w:tr>
      <w:tr w:rsidR="00150272" w:rsidRPr="00D92F64" w:rsidTr="006F364F">
        <w:tc>
          <w:tcPr>
            <w:tcW w:w="2969" w:type="dxa"/>
          </w:tcPr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SUPER USER</w:t>
            </w:r>
          </w:p>
        </w:tc>
        <w:tc>
          <w:tcPr>
            <w:tcW w:w="1146" w:type="dxa"/>
            <w:vAlign w:val="center"/>
          </w:tcPr>
          <w:p w:rsidR="00150272" w:rsidRPr="00D92F64" w:rsidRDefault="00150272" w:rsidP="006F36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Uprawnia rozszerzone, w tym do edycji danych projektów, modyfikacji i podpisywania statusów projektów, wykonywania blokowych operacji na projektach, transferu danych, eksportu/importu danych</w:t>
            </w:r>
          </w:p>
        </w:tc>
        <w:tc>
          <w:tcPr>
            <w:tcW w:w="1909" w:type="dxa"/>
            <w:vMerge w:val="restart"/>
            <w:shd w:val="clear" w:color="auto" w:fill="E6E6E6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6F364F">
        <w:tc>
          <w:tcPr>
            <w:tcW w:w="2969" w:type="dxa"/>
          </w:tcPr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USER</w:t>
            </w:r>
          </w:p>
        </w:tc>
        <w:tc>
          <w:tcPr>
            <w:tcW w:w="1146" w:type="dxa"/>
            <w:vAlign w:val="center"/>
          </w:tcPr>
          <w:p w:rsidR="00150272" w:rsidRPr="00D92F64" w:rsidRDefault="00150272" w:rsidP="006F36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Uprawnia podstawowe</w:t>
            </w:r>
          </w:p>
        </w:tc>
        <w:tc>
          <w:tcPr>
            <w:tcW w:w="1909" w:type="dxa"/>
            <w:vMerge/>
            <w:shd w:val="clear" w:color="auto" w:fill="E6E6E6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6F364F">
        <w:tc>
          <w:tcPr>
            <w:tcW w:w="2969" w:type="dxa"/>
          </w:tcPr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ZRF</w:t>
            </w:r>
          </w:p>
        </w:tc>
        <w:tc>
          <w:tcPr>
            <w:tcW w:w="1146" w:type="dxa"/>
            <w:vAlign w:val="center"/>
          </w:tcPr>
          <w:p w:rsidR="00150272" w:rsidRPr="00D92F64" w:rsidRDefault="00150272" w:rsidP="006F36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Uprawnienia dla pracowników Zespołu Rozliczeń Finansowych</w:t>
            </w:r>
          </w:p>
        </w:tc>
        <w:tc>
          <w:tcPr>
            <w:tcW w:w="1909" w:type="dxa"/>
            <w:vMerge/>
            <w:shd w:val="clear" w:color="auto" w:fill="E6E6E6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6F364F">
        <w:tc>
          <w:tcPr>
            <w:tcW w:w="2969" w:type="dxa"/>
          </w:tcPr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ZRF Plus</w:t>
            </w:r>
          </w:p>
        </w:tc>
        <w:tc>
          <w:tcPr>
            <w:tcW w:w="1146" w:type="dxa"/>
            <w:vAlign w:val="center"/>
          </w:tcPr>
          <w:p w:rsidR="00150272" w:rsidRPr="00D92F64" w:rsidRDefault="00150272" w:rsidP="006F36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j/w plus uprawnienia do edycji danych umów FRSE z Komisją</w:t>
            </w:r>
          </w:p>
        </w:tc>
        <w:tc>
          <w:tcPr>
            <w:tcW w:w="1909" w:type="dxa"/>
            <w:vMerge/>
            <w:shd w:val="clear" w:color="auto" w:fill="E6E6E6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6F364F">
        <w:tc>
          <w:tcPr>
            <w:tcW w:w="2969" w:type="dxa"/>
          </w:tcPr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AUDYT</w:t>
            </w:r>
          </w:p>
        </w:tc>
        <w:tc>
          <w:tcPr>
            <w:tcW w:w="1146" w:type="dxa"/>
            <w:vAlign w:val="center"/>
          </w:tcPr>
          <w:p w:rsidR="00150272" w:rsidRPr="00D92F64" w:rsidRDefault="00150272" w:rsidP="006F36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Uprawnienia dla audytorów finansowych</w:t>
            </w:r>
          </w:p>
        </w:tc>
        <w:tc>
          <w:tcPr>
            <w:tcW w:w="1909" w:type="dxa"/>
            <w:vMerge/>
            <w:shd w:val="clear" w:color="auto" w:fill="E6E6E6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6F364F">
        <w:tc>
          <w:tcPr>
            <w:tcW w:w="2969" w:type="dxa"/>
          </w:tcPr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READONLY</w:t>
            </w:r>
          </w:p>
        </w:tc>
        <w:tc>
          <w:tcPr>
            <w:tcW w:w="1146" w:type="dxa"/>
            <w:vAlign w:val="center"/>
          </w:tcPr>
          <w:p w:rsidR="00150272" w:rsidRPr="00D92F64" w:rsidRDefault="00150272" w:rsidP="006F36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Uprawnienia do odczytu danych</w:t>
            </w:r>
          </w:p>
        </w:tc>
        <w:tc>
          <w:tcPr>
            <w:tcW w:w="1909" w:type="dxa"/>
            <w:vMerge/>
            <w:shd w:val="clear" w:color="auto" w:fill="E6E6E6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6F364F">
        <w:tc>
          <w:tcPr>
            <w:tcW w:w="2969" w:type="dxa"/>
          </w:tcPr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NONE</w:t>
            </w:r>
          </w:p>
        </w:tc>
        <w:tc>
          <w:tcPr>
            <w:tcW w:w="1146" w:type="dxa"/>
            <w:vAlign w:val="center"/>
          </w:tcPr>
          <w:p w:rsidR="00150272" w:rsidRPr="00D92F64" w:rsidRDefault="00150272" w:rsidP="006F36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Blokada użytkownika</w:t>
            </w:r>
          </w:p>
        </w:tc>
        <w:tc>
          <w:tcPr>
            <w:tcW w:w="1909" w:type="dxa"/>
            <w:vMerge/>
            <w:shd w:val="clear" w:color="auto" w:fill="E6E6E6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6F364F">
        <w:trPr>
          <w:trHeight w:val="636"/>
        </w:trPr>
        <w:tc>
          <w:tcPr>
            <w:tcW w:w="4115" w:type="dxa"/>
            <w:gridSpan w:val="2"/>
          </w:tcPr>
          <w:p w:rsidR="00150272" w:rsidRPr="00D92F64" w:rsidRDefault="00150272" w:rsidP="006F364F">
            <w:pPr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 xml:space="preserve">Nazwa użytkownika w </w:t>
            </w:r>
            <w:proofErr w:type="spellStart"/>
            <w:r w:rsidRPr="00D92F64">
              <w:rPr>
                <w:rFonts w:asciiTheme="minorHAnsi" w:hAnsiTheme="minorHAnsi"/>
                <w:sz w:val="18"/>
                <w:szCs w:val="18"/>
              </w:rPr>
              <w:t>EPlusLink</w:t>
            </w:r>
            <w:proofErr w:type="spellEnd"/>
            <w:r w:rsidRPr="00D92F64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916" w:type="dxa"/>
            <w:gridSpan w:val="2"/>
            <w:shd w:val="clear" w:color="auto" w:fill="D9D9D9"/>
          </w:tcPr>
          <w:p w:rsidR="00150272" w:rsidRPr="00D92F64" w:rsidRDefault="00150272" w:rsidP="006F364F">
            <w:pPr>
              <w:rPr>
                <w:rFonts w:asciiTheme="minorHAnsi" w:hAnsiTheme="minorHAnsi"/>
                <w:color w:val="FFFFFF"/>
                <w:sz w:val="18"/>
                <w:szCs w:val="18"/>
              </w:rPr>
            </w:pPr>
          </w:p>
        </w:tc>
      </w:tr>
    </w:tbl>
    <w:p w:rsidR="00150272" w:rsidRPr="00D92F64" w:rsidRDefault="00150272" w:rsidP="00150272">
      <w:pPr>
        <w:rPr>
          <w:rFonts w:asciiTheme="minorHAnsi" w:hAnsi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366"/>
      </w:tblGrid>
      <w:tr w:rsidR="00150272" w:rsidRPr="00D92F64" w:rsidTr="006F364F">
        <w:trPr>
          <w:trHeight w:val="700"/>
        </w:trPr>
        <w:tc>
          <w:tcPr>
            <w:tcW w:w="10031" w:type="dxa"/>
            <w:gridSpan w:val="2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Konto w systemie  </w:t>
            </w:r>
            <w:proofErr w:type="spellStart"/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Mobility</w:t>
            </w:r>
            <w:proofErr w:type="spellEnd"/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Tool</w:t>
            </w:r>
            <w:proofErr w:type="spellEnd"/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Tak 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NIE 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USUNIĘCIE 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ACC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50272" w:rsidRPr="00D92F64" w:rsidTr="006F364F">
        <w:trPr>
          <w:trHeight w:val="397"/>
        </w:trPr>
        <w:tc>
          <w:tcPr>
            <w:tcW w:w="10031" w:type="dxa"/>
            <w:gridSpan w:val="2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sz w:val="18"/>
                <w:szCs w:val="18"/>
              </w:rPr>
              <w:t xml:space="preserve">  Uprawnienia administratora</w:t>
            </w:r>
          </w:p>
        </w:tc>
      </w:tr>
      <w:tr w:rsidR="00150272" w:rsidRPr="00D92F64" w:rsidTr="006F364F">
        <w:trPr>
          <w:trHeight w:val="397"/>
        </w:trPr>
        <w:tc>
          <w:tcPr>
            <w:tcW w:w="10031" w:type="dxa"/>
            <w:gridSpan w:val="2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sz w:val="18"/>
                <w:szCs w:val="18"/>
              </w:rPr>
              <w:t xml:space="preserve">  Uprawnienia podstawowe</w:t>
            </w:r>
          </w:p>
        </w:tc>
      </w:tr>
      <w:tr w:rsidR="00150272" w:rsidRPr="00D92F64" w:rsidTr="006F364F">
        <w:trPr>
          <w:trHeight w:val="397"/>
        </w:trPr>
        <w:tc>
          <w:tcPr>
            <w:tcW w:w="10031" w:type="dxa"/>
            <w:gridSpan w:val="2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sz w:val="18"/>
                <w:szCs w:val="18"/>
              </w:rPr>
              <w:t xml:space="preserve">  Uprawnienia do odczytu danych</w:t>
            </w:r>
          </w:p>
        </w:tc>
      </w:tr>
      <w:tr w:rsidR="00150272" w:rsidRPr="00D92F64" w:rsidTr="006F364F">
        <w:trPr>
          <w:trHeight w:val="397"/>
        </w:trPr>
        <w:tc>
          <w:tcPr>
            <w:tcW w:w="5665" w:type="dxa"/>
            <w:tcBorders>
              <w:left w:val="single" w:sz="4" w:space="0" w:color="auto"/>
            </w:tcBorders>
            <w:vAlign w:val="bottom"/>
          </w:tcPr>
          <w:p w:rsidR="00150272" w:rsidRPr="00D92F64" w:rsidRDefault="00150272" w:rsidP="006F364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Email użytkownika zarejestrowany w EU_LOGIN dla środowiska produkcyjnego</w:t>
            </w:r>
          </w:p>
        </w:tc>
        <w:tc>
          <w:tcPr>
            <w:tcW w:w="4366" w:type="dxa"/>
            <w:shd w:val="clear" w:color="auto" w:fill="D9D9D9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6F364F">
        <w:trPr>
          <w:trHeight w:val="397"/>
        </w:trPr>
        <w:tc>
          <w:tcPr>
            <w:tcW w:w="5665" w:type="dxa"/>
            <w:tcBorders>
              <w:left w:val="single" w:sz="4" w:space="0" w:color="auto"/>
            </w:tcBorders>
            <w:vAlign w:val="bottom"/>
          </w:tcPr>
          <w:p w:rsidR="00150272" w:rsidRPr="00D92F64" w:rsidRDefault="00150272" w:rsidP="006F364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Email użytkownika zarejestrowany w EU_LOGIN dla środowiska ACC</w:t>
            </w:r>
          </w:p>
        </w:tc>
        <w:tc>
          <w:tcPr>
            <w:tcW w:w="4366" w:type="dxa"/>
            <w:shd w:val="clear" w:color="auto" w:fill="D9D9D9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6F364F">
        <w:trPr>
          <w:trHeight w:val="397"/>
        </w:trPr>
        <w:tc>
          <w:tcPr>
            <w:tcW w:w="5665" w:type="dxa"/>
            <w:tcBorders>
              <w:left w:val="nil"/>
              <w:bottom w:val="nil"/>
            </w:tcBorders>
            <w:vAlign w:val="bottom"/>
          </w:tcPr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/>
            <w:vAlign w:val="bottom"/>
          </w:tcPr>
          <w:p w:rsidR="00150272" w:rsidRPr="00D92F64" w:rsidRDefault="00150272" w:rsidP="006F364F">
            <w:pPr>
              <w:pStyle w:val="Tabe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WYKONANO</w:t>
            </w:r>
          </w:p>
          <w:p w:rsidR="00150272" w:rsidRPr="00D92F64" w:rsidRDefault="00150272" w:rsidP="006F364F">
            <w:pPr>
              <w:pStyle w:val="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(Data i podpis)</w:t>
            </w:r>
          </w:p>
        </w:tc>
      </w:tr>
    </w:tbl>
    <w:p w:rsidR="00B5632D" w:rsidRPr="00D92F64" w:rsidRDefault="00B5632D" w:rsidP="00150272">
      <w:pPr>
        <w:rPr>
          <w:rFonts w:asciiTheme="minorHAnsi" w:hAnsiTheme="minorHAnsi"/>
        </w:rPr>
      </w:pPr>
    </w:p>
    <w:tbl>
      <w:tblPr>
        <w:tblW w:w="100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2374"/>
        <w:gridCol w:w="2110"/>
        <w:gridCol w:w="531"/>
        <w:gridCol w:w="473"/>
        <w:gridCol w:w="4543"/>
      </w:tblGrid>
      <w:tr w:rsidR="00150272" w:rsidRPr="00D92F64" w:rsidTr="00550692">
        <w:trPr>
          <w:trHeight w:val="328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2" w:rsidRPr="00D92F64" w:rsidRDefault="00150272" w:rsidP="006F364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Uprawnienia do nowego konta w Systemie dokumentów </w:t>
            </w:r>
            <w:proofErr w:type="spellStart"/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OnLine</w:t>
            </w:r>
            <w:proofErr w:type="spellEnd"/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Finera</w:t>
            </w:r>
            <w:proofErr w:type="spellEnd"/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            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 USUNIĘCIE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50272" w:rsidRPr="00D92F64" w:rsidRDefault="00150272" w:rsidP="006F364F">
            <w:pPr>
              <w:spacing w:line="276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Uprawnienia nadawane są dla konta utworzonego samodzielnie na stronie </w:t>
            </w:r>
            <w:hyperlink r:id="rId9" w:history="1">
              <w:r w:rsidRPr="00D92F64">
                <w:rPr>
                  <w:rStyle w:val="Hipercze"/>
                  <w:rFonts w:asciiTheme="minorHAnsi" w:hAnsiTheme="minorHAnsi"/>
                  <w:b/>
                  <w:sz w:val="18"/>
                  <w:szCs w:val="18"/>
                </w:rPr>
                <w:t>http://online.frse.org.pl/register</w:t>
              </w:r>
            </w:hyperlink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z użyciem adresu e-mail w domenie @frse.org.pl.</w:t>
            </w:r>
          </w:p>
          <w:p w:rsidR="00150272" w:rsidRPr="00D92F64" w:rsidRDefault="00150272" w:rsidP="006F364F">
            <w:pPr>
              <w:spacing w:line="276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Nowych użytkowników obowiązuje szkolenie z podstawowej funkcjonalności systemu.</w:t>
            </w:r>
          </w:p>
        </w:tc>
      </w:tr>
      <w:tr w:rsidR="00150272" w:rsidRPr="00D92F64" w:rsidTr="00550692">
        <w:trPr>
          <w:trHeight w:val="328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2" w:rsidRPr="00D92F64" w:rsidRDefault="00150272" w:rsidP="006F364F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POZIOM DOSTĘPU</w:t>
            </w:r>
          </w:p>
        </w:tc>
      </w:tr>
      <w:tr w:rsidR="00150272" w:rsidRPr="00D92F64" w:rsidTr="00550692">
        <w:trPr>
          <w:trHeight w:val="328"/>
        </w:trPr>
        <w:tc>
          <w:tcPr>
            <w:tcW w:w="2383" w:type="dxa"/>
            <w:gridSpan w:val="2"/>
            <w:vAlign w:val="center"/>
          </w:tcPr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Pracownik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  <w:tc>
          <w:tcPr>
            <w:tcW w:w="7657" w:type="dxa"/>
            <w:gridSpan w:val="4"/>
            <w:shd w:val="clear" w:color="auto" w:fill="D9D9D9"/>
            <w:vAlign w:val="center"/>
          </w:tcPr>
          <w:p w:rsidR="00150272" w:rsidRPr="00D92F64" w:rsidRDefault="00150272" w:rsidP="006F364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dostęp do teczek, notatki w teczce, dostęp do instytucji (list)</w:t>
            </w:r>
          </w:p>
        </w:tc>
      </w:tr>
      <w:tr w:rsidR="00150272" w:rsidRPr="00D92F64" w:rsidTr="00550692">
        <w:trPr>
          <w:trHeight w:val="328"/>
        </w:trPr>
        <w:tc>
          <w:tcPr>
            <w:tcW w:w="2383" w:type="dxa"/>
            <w:gridSpan w:val="2"/>
            <w:vAlign w:val="center"/>
          </w:tcPr>
          <w:p w:rsidR="00150272" w:rsidRPr="00D92F64" w:rsidDel="00EA002E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Pracownik edycja</w:t>
            </w:r>
          </w:p>
        </w:tc>
        <w:tc>
          <w:tcPr>
            <w:tcW w:w="7657" w:type="dxa"/>
            <w:gridSpan w:val="4"/>
            <w:shd w:val="clear" w:color="auto" w:fill="D9D9D9"/>
            <w:vAlign w:val="center"/>
          </w:tcPr>
          <w:p w:rsidR="00150272" w:rsidRPr="00D92F64" w:rsidRDefault="00150272" w:rsidP="006F364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dokumenty (oglądanie, tworzenie, wydruk, zmiana statusu, rejestracja papierowej wersji), wyznaczanie użytkownika, dostęp do osób – lista, dostęp do użytkowników – list, dostęp do teczek, podłączanie dokumentu</w:t>
            </w:r>
          </w:p>
        </w:tc>
      </w:tr>
      <w:tr w:rsidR="00150272" w:rsidRPr="00D92F64" w:rsidTr="00550692">
        <w:trPr>
          <w:trHeight w:val="328"/>
        </w:trPr>
        <w:tc>
          <w:tcPr>
            <w:tcW w:w="2383" w:type="dxa"/>
            <w:gridSpan w:val="2"/>
            <w:vAlign w:val="center"/>
          </w:tcPr>
          <w:p w:rsidR="00150272" w:rsidRPr="00D92F64" w:rsidDel="00EA002E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Specjalista</w:t>
            </w:r>
          </w:p>
        </w:tc>
        <w:tc>
          <w:tcPr>
            <w:tcW w:w="7657" w:type="dxa"/>
            <w:gridSpan w:val="4"/>
            <w:shd w:val="clear" w:color="auto" w:fill="D9D9D9"/>
            <w:vAlign w:val="center"/>
          </w:tcPr>
          <w:p w:rsidR="00150272" w:rsidRPr="00D92F64" w:rsidRDefault="00150272" w:rsidP="006F364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edycja danych teczki, przypisywanie kont beneficjenta, włączanie dostępu wyznaczonemu użytkownikowi, dokumenty główny</w:t>
            </w:r>
          </w:p>
        </w:tc>
      </w:tr>
      <w:tr w:rsidR="00150272" w:rsidRPr="00D92F64" w:rsidTr="00550692">
        <w:trPr>
          <w:trHeight w:val="328"/>
        </w:trPr>
        <w:tc>
          <w:tcPr>
            <w:tcW w:w="10040" w:type="dxa"/>
            <w:gridSpan w:val="6"/>
            <w:vAlign w:val="center"/>
          </w:tcPr>
          <w:p w:rsidR="00150272" w:rsidRPr="00D92F64" w:rsidRDefault="00150272" w:rsidP="006F364F">
            <w:pPr>
              <w:ind w:left="34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Akcje / Działania </w:t>
            </w:r>
            <w:r w:rsidRPr="00D92F64">
              <w:rPr>
                <w:rFonts w:asciiTheme="minorHAnsi" w:hAnsiTheme="minorHAnsi"/>
                <w:sz w:val="18"/>
                <w:szCs w:val="18"/>
              </w:rPr>
              <w:t>(</w:t>
            </w:r>
            <w:r w:rsidRPr="00D92F64">
              <w:rPr>
                <w:rFonts w:asciiTheme="minorHAnsi" w:hAnsiTheme="minorHAnsi"/>
                <w:i/>
                <w:sz w:val="18"/>
                <w:szCs w:val="18"/>
              </w:rPr>
              <w:t>np. EP/107,  EP/347</w:t>
            </w:r>
            <w:r w:rsidRPr="00D92F6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150272" w:rsidRPr="00D92F64" w:rsidTr="00550692">
        <w:trPr>
          <w:trHeight w:val="328"/>
        </w:trPr>
        <w:tc>
          <w:tcPr>
            <w:tcW w:w="10040" w:type="dxa"/>
            <w:gridSpan w:val="6"/>
            <w:vAlign w:val="center"/>
          </w:tcPr>
          <w:p w:rsidR="00150272" w:rsidRPr="00D92F64" w:rsidRDefault="00150272" w:rsidP="006F364F">
            <w:pPr>
              <w:spacing w:before="240" w:line="480" w:lineRule="auto"/>
              <w:ind w:left="34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50272" w:rsidRPr="00D92F64" w:rsidTr="00830582">
        <w:trPr>
          <w:trHeight w:val="328"/>
        </w:trPr>
        <w:tc>
          <w:tcPr>
            <w:tcW w:w="5497" w:type="dxa"/>
            <w:gridSpan w:val="5"/>
            <w:tcBorders>
              <w:bottom w:val="single" w:sz="4" w:space="0" w:color="auto"/>
            </w:tcBorders>
            <w:vAlign w:val="center"/>
          </w:tcPr>
          <w:p w:rsidR="00150272" w:rsidRPr="00D92F64" w:rsidRDefault="00150272" w:rsidP="006F364F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 xml:space="preserve">Nazwa konta w </w:t>
            </w:r>
            <w:proofErr w:type="spellStart"/>
            <w:r w:rsidRPr="00D92F64">
              <w:rPr>
                <w:rFonts w:asciiTheme="minorHAnsi" w:hAnsiTheme="minorHAnsi"/>
                <w:sz w:val="18"/>
                <w:szCs w:val="18"/>
              </w:rPr>
              <w:t>Finerze</w:t>
            </w:r>
            <w:proofErr w:type="spellEnd"/>
            <w:r w:rsidRPr="00D92F64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0272" w:rsidRPr="00D92F64" w:rsidRDefault="00150272" w:rsidP="006F364F">
            <w:pPr>
              <w:ind w:left="3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50272" w:rsidRPr="00D92F64" w:rsidTr="00830582">
        <w:trPr>
          <w:trHeight w:val="688"/>
        </w:trPr>
        <w:tc>
          <w:tcPr>
            <w:tcW w:w="549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0272" w:rsidRPr="00D92F64" w:rsidRDefault="00150272" w:rsidP="006F36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WYKONANO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D92F64">
              <w:rPr>
                <w:rFonts w:asciiTheme="minorHAnsi" w:hAnsiTheme="minorHAnsi"/>
                <w:sz w:val="18"/>
                <w:szCs w:val="18"/>
              </w:rPr>
              <w:t>(Data i podpis)</w:t>
            </w:r>
          </w:p>
        </w:tc>
      </w:tr>
      <w:tr w:rsidR="00150272" w:rsidRPr="00D92F64" w:rsidTr="00550692">
        <w:trPr>
          <w:gridBefore w:val="1"/>
          <w:wBefore w:w="9" w:type="dxa"/>
          <w:trHeight w:val="700"/>
        </w:trPr>
        <w:tc>
          <w:tcPr>
            <w:tcW w:w="10031" w:type="dxa"/>
            <w:gridSpan w:val="5"/>
            <w:vAlign w:val="bottom"/>
          </w:tcPr>
          <w:p w:rsidR="00150272" w:rsidRPr="00D92F64" w:rsidRDefault="00150272" w:rsidP="006F364F">
            <w:pPr>
              <w:pStyle w:val="Tabela"/>
              <w:spacing w:after="2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Konto w systemie CMS</w:t>
            </w:r>
            <w:r w:rsidRPr="00D92F64">
              <w:rPr>
                <w:rFonts w:asciiTheme="minorHAnsi" w:hAnsiTheme="minorHAnsi"/>
              </w:rPr>
              <w:t xml:space="preserve"> (strony internetowe)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:     Tak 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NIE 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USUNIĘCIE 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</w:r>
            <w:r w:rsidR="00862D5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50272" w:rsidRPr="00D92F64" w:rsidTr="00550692">
        <w:trPr>
          <w:gridBefore w:val="1"/>
          <w:wBefore w:w="9" w:type="dxa"/>
          <w:trHeight w:val="700"/>
        </w:trPr>
        <w:tc>
          <w:tcPr>
            <w:tcW w:w="10031" w:type="dxa"/>
            <w:gridSpan w:val="5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Nazwa serwisu : ……………………………………………………………………………</w:t>
            </w:r>
          </w:p>
        </w:tc>
      </w:tr>
      <w:tr w:rsidR="00150272" w:rsidRPr="00D92F64" w:rsidTr="00550692">
        <w:trPr>
          <w:gridBefore w:val="1"/>
          <w:wBefore w:w="9" w:type="dxa"/>
          <w:trHeight w:val="397"/>
        </w:trPr>
        <w:tc>
          <w:tcPr>
            <w:tcW w:w="5015" w:type="dxa"/>
            <w:gridSpan w:val="3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sz w:val="18"/>
                <w:szCs w:val="18"/>
              </w:rPr>
              <w:t xml:space="preserve"> Dodawanie nowych treści</w:t>
            </w:r>
          </w:p>
        </w:tc>
        <w:tc>
          <w:tcPr>
            <w:tcW w:w="5016" w:type="dxa"/>
            <w:gridSpan w:val="2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sz w:val="18"/>
                <w:szCs w:val="18"/>
              </w:rPr>
              <w:t xml:space="preserve"> Zmiana treści własnych</w:t>
            </w:r>
          </w:p>
        </w:tc>
      </w:tr>
      <w:tr w:rsidR="00150272" w:rsidRPr="00D92F64" w:rsidTr="00550692">
        <w:trPr>
          <w:gridBefore w:val="1"/>
          <w:wBefore w:w="9" w:type="dxa"/>
          <w:trHeight w:val="397"/>
        </w:trPr>
        <w:tc>
          <w:tcPr>
            <w:tcW w:w="5015" w:type="dxa"/>
            <w:gridSpan w:val="3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sz w:val="18"/>
                <w:szCs w:val="18"/>
              </w:rPr>
              <w:t xml:space="preserve"> Zmiana wszystkich treści</w:t>
            </w:r>
          </w:p>
        </w:tc>
        <w:tc>
          <w:tcPr>
            <w:tcW w:w="5016" w:type="dxa"/>
            <w:gridSpan w:val="2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sz w:val="18"/>
                <w:szCs w:val="18"/>
              </w:rPr>
              <w:t xml:space="preserve"> Usuwanie treści</w:t>
            </w:r>
          </w:p>
        </w:tc>
      </w:tr>
      <w:tr w:rsidR="00150272" w:rsidRPr="00D92F64" w:rsidTr="00550692">
        <w:trPr>
          <w:gridBefore w:val="1"/>
          <w:wBefore w:w="9" w:type="dxa"/>
          <w:trHeight w:val="397"/>
        </w:trPr>
        <w:tc>
          <w:tcPr>
            <w:tcW w:w="5015" w:type="dxa"/>
            <w:gridSpan w:val="3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sz w:val="18"/>
                <w:szCs w:val="18"/>
              </w:rPr>
              <w:t xml:space="preserve"> Inne ……………………………………………………</w:t>
            </w:r>
            <w:r w:rsidRPr="00D92F64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5016" w:type="dxa"/>
            <w:gridSpan w:val="2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2D5F">
              <w:rPr>
                <w:rFonts w:asciiTheme="minorHAnsi" w:hAnsiTheme="minorHAnsi"/>
                <w:sz w:val="18"/>
                <w:szCs w:val="18"/>
              </w:rPr>
            </w:r>
            <w:r w:rsidR="00862D5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sz w:val="18"/>
                <w:szCs w:val="18"/>
              </w:rPr>
              <w:t xml:space="preserve"> Inne ……………………………………………………</w:t>
            </w:r>
            <w:r w:rsidRPr="00D92F64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150272" w:rsidRPr="00D92F64" w:rsidTr="00550692">
        <w:trPr>
          <w:gridBefore w:val="1"/>
          <w:wBefore w:w="9" w:type="dxa"/>
          <w:trHeight w:val="397"/>
        </w:trPr>
        <w:tc>
          <w:tcPr>
            <w:tcW w:w="4484" w:type="dxa"/>
            <w:gridSpan w:val="2"/>
            <w:tcBorders>
              <w:left w:val="single" w:sz="4" w:space="0" w:color="auto"/>
            </w:tcBorders>
            <w:vAlign w:val="bottom"/>
          </w:tcPr>
          <w:p w:rsidR="00150272" w:rsidRPr="00D92F64" w:rsidRDefault="00150272" w:rsidP="006F364F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Nazwa konta w CMS-</w:t>
            </w:r>
            <w:proofErr w:type="spellStart"/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ie</w:t>
            </w:r>
            <w:proofErr w:type="spellEnd"/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5547" w:type="dxa"/>
            <w:gridSpan w:val="3"/>
            <w:shd w:val="clear" w:color="auto" w:fill="D9D9D9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550692">
        <w:trPr>
          <w:gridBefore w:val="1"/>
          <w:wBefore w:w="9" w:type="dxa"/>
          <w:trHeight w:val="397"/>
        </w:trPr>
        <w:tc>
          <w:tcPr>
            <w:tcW w:w="4484" w:type="dxa"/>
            <w:gridSpan w:val="2"/>
            <w:tcBorders>
              <w:left w:val="nil"/>
              <w:bottom w:val="nil"/>
            </w:tcBorders>
            <w:vAlign w:val="bottom"/>
          </w:tcPr>
          <w:p w:rsidR="00150272" w:rsidRPr="00D92F64" w:rsidRDefault="00150272" w:rsidP="006F36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47" w:type="dxa"/>
            <w:gridSpan w:val="3"/>
            <w:shd w:val="clear" w:color="auto" w:fill="D9D9D9"/>
            <w:vAlign w:val="bottom"/>
          </w:tcPr>
          <w:p w:rsidR="00150272" w:rsidRPr="00D92F64" w:rsidRDefault="00150272" w:rsidP="006F364F">
            <w:pPr>
              <w:pStyle w:val="Tabe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WYKONANO</w:t>
            </w:r>
          </w:p>
          <w:p w:rsidR="00150272" w:rsidRPr="00D92F64" w:rsidRDefault="00150272" w:rsidP="006F364F">
            <w:pPr>
              <w:pStyle w:val="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(Data i podpis)</w:t>
            </w:r>
          </w:p>
        </w:tc>
      </w:tr>
    </w:tbl>
    <w:p w:rsidR="00150272" w:rsidRPr="00D92F64" w:rsidRDefault="00150272" w:rsidP="00150272">
      <w:pPr>
        <w:rPr>
          <w:rFonts w:asciiTheme="minorHAnsi" w:hAnsiTheme="minorHAnsi"/>
        </w:rPr>
      </w:pPr>
    </w:p>
    <w:p w:rsidR="00150272" w:rsidRPr="00D92F64" w:rsidRDefault="00150272" w:rsidP="00150272">
      <w:pPr>
        <w:rPr>
          <w:rFonts w:asciiTheme="minorHAnsi" w:hAnsi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5016"/>
      </w:tblGrid>
      <w:tr w:rsidR="00150272" w:rsidRPr="00D92F64" w:rsidTr="006F364F">
        <w:trPr>
          <w:trHeight w:val="700"/>
        </w:trPr>
        <w:tc>
          <w:tcPr>
            <w:tcW w:w="10031" w:type="dxa"/>
            <w:gridSpan w:val="2"/>
            <w:vAlign w:val="bottom"/>
          </w:tcPr>
          <w:p w:rsidR="00150272" w:rsidRPr="00D92F64" w:rsidRDefault="00150272" w:rsidP="006F364F">
            <w:pPr>
              <w:pStyle w:val="Tabela"/>
              <w:spacing w:after="2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Konto w innych systemach informatycznych </w:t>
            </w:r>
            <w:r w:rsidRPr="00D92F64">
              <w:rPr>
                <w:rFonts w:asciiTheme="minorHAnsi" w:hAnsiTheme="minorHAnsi"/>
              </w:rPr>
              <w:t xml:space="preserve">(Raks, </w:t>
            </w:r>
            <w:proofErr w:type="spellStart"/>
            <w:r w:rsidRPr="00D92F64">
              <w:rPr>
                <w:rFonts w:asciiTheme="minorHAnsi" w:hAnsiTheme="minorHAnsi"/>
              </w:rPr>
              <w:t>Sage</w:t>
            </w:r>
            <w:proofErr w:type="spellEnd"/>
            <w:r w:rsidRPr="00D92F64">
              <w:rPr>
                <w:rFonts w:asciiTheme="minorHAnsi" w:hAnsiTheme="minorHAnsi"/>
              </w:rPr>
              <w:t>, Ludzie, etc.)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</w:tc>
      </w:tr>
      <w:tr w:rsidR="00150272" w:rsidRPr="00D92F64" w:rsidTr="006F364F">
        <w:trPr>
          <w:trHeight w:val="397"/>
        </w:trPr>
        <w:tc>
          <w:tcPr>
            <w:tcW w:w="5015" w:type="dxa"/>
            <w:shd w:val="clear" w:color="auto" w:fill="D9D9D9" w:themeFill="background1" w:themeFillShade="D9"/>
            <w:vAlign w:val="bottom"/>
          </w:tcPr>
          <w:p w:rsidR="00150272" w:rsidRPr="00D92F64" w:rsidRDefault="00150272" w:rsidP="006F364F">
            <w:pPr>
              <w:pStyle w:val="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Nazwa systemu</w:t>
            </w:r>
          </w:p>
        </w:tc>
        <w:tc>
          <w:tcPr>
            <w:tcW w:w="5016" w:type="dxa"/>
            <w:shd w:val="clear" w:color="auto" w:fill="D9D9D9" w:themeFill="background1" w:themeFillShade="D9"/>
            <w:vAlign w:val="bottom"/>
          </w:tcPr>
          <w:p w:rsidR="00150272" w:rsidRPr="00D92F64" w:rsidRDefault="00150272" w:rsidP="006F364F">
            <w:pPr>
              <w:pStyle w:val="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Rodzaj uprawnień (zapis/odczyt)</w:t>
            </w:r>
          </w:p>
        </w:tc>
      </w:tr>
      <w:tr w:rsidR="00150272" w:rsidRPr="00D92F64" w:rsidTr="006F364F">
        <w:trPr>
          <w:trHeight w:val="569"/>
        </w:trPr>
        <w:tc>
          <w:tcPr>
            <w:tcW w:w="5015" w:type="dxa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6" w:type="dxa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6F364F">
        <w:trPr>
          <w:trHeight w:val="562"/>
        </w:trPr>
        <w:tc>
          <w:tcPr>
            <w:tcW w:w="5015" w:type="dxa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6" w:type="dxa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6F364F">
        <w:trPr>
          <w:trHeight w:val="555"/>
        </w:trPr>
        <w:tc>
          <w:tcPr>
            <w:tcW w:w="5015" w:type="dxa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6" w:type="dxa"/>
            <w:vAlign w:val="bottom"/>
          </w:tcPr>
          <w:p w:rsidR="00150272" w:rsidRPr="00D92F64" w:rsidRDefault="00150272" w:rsidP="006F364F">
            <w:pPr>
              <w:pStyle w:val="Tabela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0272" w:rsidRPr="00D92F64" w:rsidTr="007267BA">
        <w:trPr>
          <w:trHeight w:val="397"/>
        </w:trPr>
        <w:tc>
          <w:tcPr>
            <w:tcW w:w="5015" w:type="dxa"/>
            <w:tcBorders>
              <w:left w:val="nil"/>
              <w:bottom w:val="nil"/>
            </w:tcBorders>
            <w:vAlign w:val="bottom"/>
          </w:tcPr>
          <w:p w:rsidR="00150272" w:rsidRPr="00D92F64" w:rsidRDefault="00150272" w:rsidP="006F364F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16" w:type="dxa"/>
            <w:shd w:val="clear" w:color="auto" w:fill="D9D9D9"/>
            <w:vAlign w:val="bottom"/>
          </w:tcPr>
          <w:p w:rsidR="00150272" w:rsidRPr="00D92F64" w:rsidRDefault="00150272" w:rsidP="006F364F">
            <w:pPr>
              <w:pStyle w:val="Tabe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WYKONANO</w:t>
            </w:r>
          </w:p>
          <w:p w:rsidR="00150272" w:rsidRPr="00D92F64" w:rsidRDefault="00150272" w:rsidP="006F364F">
            <w:pPr>
              <w:pStyle w:val="Tabe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2F64">
              <w:rPr>
                <w:rFonts w:asciiTheme="minorHAnsi" w:hAnsiTheme="minorHAnsi"/>
                <w:sz w:val="18"/>
                <w:szCs w:val="18"/>
              </w:rPr>
              <w:t>(Data i podpis)</w:t>
            </w:r>
          </w:p>
        </w:tc>
      </w:tr>
    </w:tbl>
    <w:p w:rsidR="007267BA" w:rsidRDefault="007267BA" w:rsidP="00150272">
      <w:pPr>
        <w:rPr>
          <w:rFonts w:asciiTheme="minorHAnsi" w:hAnsiTheme="minorHAnsi"/>
          <w:b/>
          <w:sz w:val="22"/>
          <w:szCs w:val="22"/>
        </w:rPr>
      </w:pPr>
    </w:p>
    <w:p w:rsidR="00620015" w:rsidRDefault="00620015" w:rsidP="00150272">
      <w:pPr>
        <w:rPr>
          <w:rFonts w:asciiTheme="minorHAnsi" w:hAnsiTheme="minorHAnsi"/>
          <w:b/>
          <w:sz w:val="22"/>
          <w:szCs w:val="22"/>
        </w:rPr>
      </w:pPr>
    </w:p>
    <w:p w:rsidR="00620015" w:rsidRDefault="00620015" w:rsidP="00150272">
      <w:pPr>
        <w:rPr>
          <w:rFonts w:asciiTheme="minorHAnsi" w:hAnsiTheme="minorHAnsi"/>
          <w:b/>
          <w:sz w:val="22"/>
          <w:szCs w:val="22"/>
        </w:rPr>
      </w:pPr>
    </w:p>
    <w:p w:rsidR="00620015" w:rsidRDefault="00620015" w:rsidP="00150272">
      <w:pPr>
        <w:rPr>
          <w:rFonts w:asciiTheme="minorHAnsi" w:hAnsiTheme="minorHAnsi"/>
          <w:b/>
          <w:sz w:val="22"/>
          <w:szCs w:val="22"/>
        </w:rPr>
      </w:pPr>
    </w:p>
    <w:p w:rsidR="00620015" w:rsidRDefault="00620015" w:rsidP="00150272">
      <w:pPr>
        <w:rPr>
          <w:rFonts w:asciiTheme="minorHAnsi" w:hAnsiTheme="minorHAnsi"/>
          <w:b/>
          <w:sz w:val="22"/>
          <w:szCs w:val="22"/>
        </w:rPr>
      </w:pPr>
    </w:p>
    <w:p w:rsidR="00620015" w:rsidRDefault="00620015" w:rsidP="00150272">
      <w:pPr>
        <w:rPr>
          <w:rFonts w:asciiTheme="minorHAnsi" w:hAnsiTheme="minorHAnsi"/>
          <w:b/>
          <w:sz w:val="22"/>
          <w:szCs w:val="22"/>
        </w:rPr>
      </w:pPr>
    </w:p>
    <w:p w:rsidR="00620015" w:rsidRDefault="00620015" w:rsidP="00150272">
      <w:pPr>
        <w:rPr>
          <w:rFonts w:asciiTheme="minorHAnsi" w:hAnsiTheme="minorHAnsi"/>
          <w:b/>
          <w:sz w:val="22"/>
          <w:szCs w:val="22"/>
        </w:rPr>
      </w:pPr>
    </w:p>
    <w:p w:rsidR="00620015" w:rsidRDefault="00620015" w:rsidP="00150272">
      <w:pPr>
        <w:rPr>
          <w:rFonts w:asciiTheme="minorHAnsi" w:hAnsiTheme="minorHAnsi"/>
          <w:b/>
          <w:sz w:val="22"/>
          <w:szCs w:val="22"/>
        </w:rPr>
      </w:pPr>
    </w:p>
    <w:p w:rsidR="00620015" w:rsidRDefault="00620015" w:rsidP="00150272">
      <w:pPr>
        <w:rPr>
          <w:rFonts w:asciiTheme="minorHAnsi" w:hAnsiTheme="minorHAnsi"/>
          <w:b/>
          <w:sz w:val="22"/>
          <w:szCs w:val="22"/>
        </w:rPr>
      </w:pPr>
    </w:p>
    <w:p w:rsidR="00620015" w:rsidRDefault="00620015" w:rsidP="00150272">
      <w:pPr>
        <w:rPr>
          <w:rFonts w:asciiTheme="minorHAnsi" w:hAnsiTheme="minorHAnsi"/>
          <w:b/>
          <w:sz w:val="22"/>
          <w:szCs w:val="22"/>
        </w:rPr>
      </w:pPr>
    </w:p>
    <w:p w:rsidR="00620015" w:rsidRDefault="00620015" w:rsidP="00150272">
      <w:pPr>
        <w:rPr>
          <w:rFonts w:asciiTheme="minorHAnsi" w:hAnsiTheme="minorHAnsi"/>
          <w:b/>
          <w:sz w:val="22"/>
          <w:szCs w:val="22"/>
        </w:rPr>
      </w:pPr>
    </w:p>
    <w:p w:rsidR="00620015" w:rsidRDefault="00620015" w:rsidP="00150272">
      <w:pPr>
        <w:rPr>
          <w:rFonts w:asciiTheme="minorHAnsi" w:hAnsiTheme="minorHAnsi"/>
          <w:b/>
          <w:sz w:val="22"/>
          <w:szCs w:val="22"/>
        </w:rPr>
      </w:pPr>
    </w:p>
    <w:p w:rsidR="00150272" w:rsidRPr="00D92F64" w:rsidRDefault="00150272" w:rsidP="00150272">
      <w:pPr>
        <w:rPr>
          <w:rFonts w:asciiTheme="minorHAnsi" w:hAnsiTheme="minorHAnsi"/>
          <w:b/>
          <w:sz w:val="22"/>
          <w:szCs w:val="22"/>
        </w:rPr>
      </w:pPr>
      <w:r w:rsidRPr="00D92F64">
        <w:rPr>
          <w:rFonts w:asciiTheme="minorHAnsi" w:hAnsiTheme="minorHAnsi"/>
          <w:b/>
          <w:sz w:val="22"/>
          <w:szCs w:val="22"/>
        </w:rPr>
        <w:t>Dostęp do danych w innych wspólnych folderach FRSE :</w:t>
      </w:r>
    </w:p>
    <w:p w:rsidR="00150272" w:rsidRPr="00D92F64" w:rsidRDefault="00150272" w:rsidP="00150272">
      <w:pPr>
        <w:rPr>
          <w:rFonts w:asciiTheme="minorHAnsi" w:hAnsiTheme="minorHAnsi"/>
          <w:b/>
          <w:sz w:val="22"/>
          <w:szCs w:val="22"/>
        </w:rPr>
      </w:pPr>
    </w:p>
    <w:p w:rsidR="00150272" w:rsidRPr="00D92F64" w:rsidRDefault="00150272" w:rsidP="00150272">
      <w:pPr>
        <w:rPr>
          <w:rFonts w:asciiTheme="minorHAnsi" w:hAnsiTheme="minorHAnsi"/>
          <w:b/>
          <w:sz w:val="22"/>
          <w:szCs w:val="22"/>
          <w:u w:val="single"/>
        </w:rPr>
      </w:pPr>
      <w:r w:rsidRPr="00D92F64">
        <w:rPr>
          <w:rFonts w:asciiTheme="minorHAnsi" w:hAnsiTheme="minorHAnsi"/>
          <w:sz w:val="22"/>
          <w:szCs w:val="22"/>
        </w:rPr>
        <w:t xml:space="preserve">Należy wypełnić jeżeli wymagany jest dostęp do danych umieszczonych w pozostałych folderach współdzielonych (sieciowy dysk K:); </w:t>
      </w:r>
      <w:r w:rsidRPr="00D92F64">
        <w:rPr>
          <w:rFonts w:asciiTheme="minorHAnsi" w:hAnsiTheme="minorHAnsi"/>
          <w:b/>
          <w:sz w:val="22"/>
          <w:szCs w:val="22"/>
          <w:u w:val="single"/>
        </w:rPr>
        <w:t xml:space="preserve">wymagany podpis właściciela zasobu (osoby która wnioskowała o założenie folderu) </w:t>
      </w:r>
    </w:p>
    <w:p w:rsidR="00150272" w:rsidRPr="00D92F64" w:rsidRDefault="00150272" w:rsidP="00150272">
      <w:pPr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D92F64">
        <w:rPr>
          <w:rFonts w:asciiTheme="minorHAnsi" w:hAnsiTheme="minorHAnsi"/>
          <w:b/>
          <w:sz w:val="22"/>
          <w:szCs w:val="22"/>
          <w:u w:val="single"/>
        </w:rPr>
        <w:t>Dostęp do danych  programu w którym zatrudniany jest pracownik jest przydzielany automatycznie</w:t>
      </w:r>
    </w:p>
    <w:p w:rsidR="00150272" w:rsidRPr="00D92F64" w:rsidRDefault="00150272" w:rsidP="00150272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267BA" w:rsidRPr="00D92F64" w:rsidTr="007267BA">
        <w:tc>
          <w:tcPr>
            <w:tcW w:w="10031" w:type="dxa"/>
            <w:shd w:val="clear" w:color="auto" w:fill="D9D9D9" w:themeFill="background1" w:themeFillShade="D9"/>
          </w:tcPr>
          <w:p w:rsidR="007267BA" w:rsidRPr="00D92F64" w:rsidRDefault="007267BA" w:rsidP="007267BA">
            <w:pPr>
              <w:ind w:left="3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>Nazwa zasobu ( udziału dyskowego )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</w:tr>
      <w:tr w:rsidR="007267BA" w:rsidRPr="00D92F64" w:rsidTr="007267BA">
        <w:tc>
          <w:tcPr>
            <w:tcW w:w="10031" w:type="dxa"/>
          </w:tcPr>
          <w:p w:rsidR="007267BA" w:rsidRPr="00D92F64" w:rsidRDefault="007267BA" w:rsidP="006F364F">
            <w:pPr>
              <w:spacing w:line="60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267BA" w:rsidRPr="00D92F64" w:rsidTr="007267BA">
        <w:tc>
          <w:tcPr>
            <w:tcW w:w="10031" w:type="dxa"/>
          </w:tcPr>
          <w:p w:rsidR="007267BA" w:rsidRPr="00D92F64" w:rsidRDefault="007267BA" w:rsidP="006F364F">
            <w:pPr>
              <w:spacing w:line="60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267BA" w:rsidRPr="00D92F64" w:rsidTr="007267BA">
        <w:tc>
          <w:tcPr>
            <w:tcW w:w="10031" w:type="dxa"/>
          </w:tcPr>
          <w:p w:rsidR="007267BA" w:rsidRPr="00D92F64" w:rsidRDefault="007267BA" w:rsidP="006F364F">
            <w:pPr>
              <w:spacing w:line="60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150272" w:rsidRPr="00D92F64" w:rsidRDefault="00150272" w:rsidP="00150272">
      <w:pPr>
        <w:rPr>
          <w:rFonts w:asciiTheme="minorHAnsi" w:hAnsiTheme="minorHAnsi"/>
          <w:b/>
          <w:sz w:val="18"/>
          <w:szCs w:val="18"/>
        </w:rPr>
      </w:pPr>
    </w:p>
    <w:p w:rsidR="00150272" w:rsidRPr="00D92F64" w:rsidRDefault="00150272" w:rsidP="00150272">
      <w:pPr>
        <w:rPr>
          <w:rFonts w:asciiTheme="minorHAnsi" w:hAnsiTheme="minorHAnsi"/>
          <w:sz w:val="18"/>
          <w:szCs w:val="18"/>
        </w:rPr>
      </w:pPr>
    </w:p>
    <w:p w:rsidR="007267BA" w:rsidRDefault="007267BA" w:rsidP="00150272">
      <w:pPr>
        <w:rPr>
          <w:rFonts w:asciiTheme="minorHAnsi" w:hAnsiTheme="minorHAnsi"/>
          <w:sz w:val="22"/>
          <w:szCs w:val="22"/>
        </w:rPr>
      </w:pPr>
    </w:p>
    <w:p w:rsidR="007267BA" w:rsidRDefault="007267BA" w:rsidP="00150272">
      <w:pPr>
        <w:rPr>
          <w:rFonts w:asciiTheme="minorHAnsi" w:hAnsiTheme="minorHAnsi"/>
          <w:sz w:val="22"/>
          <w:szCs w:val="22"/>
        </w:rPr>
      </w:pPr>
    </w:p>
    <w:p w:rsidR="00150272" w:rsidRPr="007C73BC" w:rsidRDefault="00150272" w:rsidP="00150272">
      <w:pPr>
        <w:rPr>
          <w:rFonts w:asciiTheme="minorHAnsi" w:hAnsiTheme="minorHAnsi"/>
          <w:sz w:val="22"/>
          <w:szCs w:val="22"/>
        </w:rPr>
      </w:pPr>
      <w:r w:rsidRPr="007C73BC">
        <w:rPr>
          <w:rFonts w:asciiTheme="minorHAnsi" w:hAnsiTheme="minorHAnsi"/>
          <w:sz w:val="22"/>
          <w:szCs w:val="22"/>
        </w:rPr>
        <w:t xml:space="preserve">Konto w domenie (login do komputera) tworzone jest automatycznie, a wraz z nim powstają konta o podstawowych uprawnieniach do następujących systemów: </w:t>
      </w:r>
    </w:p>
    <w:p w:rsidR="00150272" w:rsidRPr="007C73BC" w:rsidRDefault="00150272" w:rsidP="00150272">
      <w:pPr>
        <w:rPr>
          <w:rFonts w:asciiTheme="minorHAnsi" w:hAnsiTheme="minorHAnsi"/>
          <w:sz w:val="22"/>
          <w:szCs w:val="22"/>
        </w:rPr>
      </w:pPr>
      <w:r w:rsidRPr="007C73BC">
        <w:rPr>
          <w:rFonts w:asciiTheme="minorHAnsi" w:hAnsiTheme="minorHAnsi"/>
          <w:sz w:val="22"/>
          <w:szCs w:val="22"/>
        </w:rPr>
        <w:t>- magazyn.frse.org.pl,</w:t>
      </w:r>
    </w:p>
    <w:p w:rsidR="00150272" w:rsidRPr="007C73BC" w:rsidRDefault="00150272" w:rsidP="00150272">
      <w:pPr>
        <w:rPr>
          <w:rFonts w:asciiTheme="minorHAnsi" w:hAnsiTheme="minorHAnsi"/>
          <w:sz w:val="22"/>
          <w:szCs w:val="22"/>
        </w:rPr>
      </w:pPr>
      <w:r w:rsidRPr="00D92F64">
        <w:rPr>
          <w:rFonts w:asciiTheme="minorHAnsi" w:hAnsiTheme="minorHAnsi"/>
          <w:sz w:val="22"/>
          <w:szCs w:val="22"/>
        </w:rPr>
        <w:t xml:space="preserve">- </w:t>
      </w:r>
      <w:r w:rsidRPr="007C73BC">
        <w:rPr>
          <w:rFonts w:asciiTheme="minorHAnsi" w:hAnsiTheme="minorHAnsi"/>
          <w:sz w:val="22"/>
          <w:szCs w:val="22"/>
        </w:rPr>
        <w:t>rejestr.frse.org.pl (przegląd i edycja zarejestrowanych dokumentów, utworzenie dokumentu polecenia płatności)</w:t>
      </w:r>
    </w:p>
    <w:p w:rsidR="00150272" w:rsidRPr="007C73BC" w:rsidRDefault="00150272" w:rsidP="00150272">
      <w:pPr>
        <w:rPr>
          <w:rFonts w:asciiTheme="minorHAnsi" w:hAnsiTheme="minorHAnsi"/>
        </w:rPr>
      </w:pPr>
      <w:r w:rsidRPr="007C73BC">
        <w:rPr>
          <w:rFonts w:asciiTheme="minorHAnsi" w:hAnsiTheme="minorHAnsi"/>
          <w:sz w:val="22"/>
          <w:szCs w:val="22"/>
        </w:rPr>
        <w:t xml:space="preserve">Zmiana uprawnień odbywa się na podstawie zarejestrowania zgłoszenia w systemie </w:t>
      </w:r>
      <w:proofErr w:type="spellStart"/>
      <w:r w:rsidRPr="007C73BC">
        <w:rPr>
          <w:rFonts w:asciiTheme="minorHAnsi" w:hAnsiTheme="minorHAnsi"/>
          <w:sz w:val="22"/>
          <w:szCs w:val="22"/>
        </w:rPr>
        <w:t>Mantis</w:t>
      </w:r>
      <w:proofErr w:type="spellEnd"/>
      <w:r w:rsidRPr="007C73BC">
        <w:rPr>
          <w:rFonts w:asciiTheme="minorHAnsi" w:hAnsiTheme="minorHAnsi"/>
          <w:sz w:val="22"/>
          <w:szCs w:val="22"/>
        </w:rPr>
        <w:t xml:space="preserve">  przez koordynatora zespołu. </w:t>
      </w:r>
    </w:p>
    <w:p w:rsidR="00150272" w:rsidRPr="007C73BC" w:rsidRDefault="00150272" w:rsidP="00150272">
      <w:pPr>
        <w:rPr>
          <w:rFonts w:asciiTheme="minorHAnsi" w:hAnsiTheme="minorHAnsi"/>
        </w:rPr>
      </w:pPr>
    </w:p>
    <w:p w:rsidR="005D58EC" w:rsidRPr="007C73BC" w:rsidRDefault="00150272" w:rsidP="00677179">
      <w:pPr>
        <w:rPr>
          <w:rFonts w:asciiTheme="minorHAnsi" w:hAnsiTheme="minorHAnsi"/>
          <w:sz w:val="18"/>
          <w:szCs w:val="18"/>
        </w:rPr>
      </w:pPr>
      <w:r w:rsidRPr="007C73BC">
        <w:rPr>
          <w:rFonts w:asciiTheme="minorHAnsi" w:hAnsiTheme="minorHAnsi"/>
          <w:sz w:val="22"/>
          <w:szCs w:val="22"/>
        </w:rPr>
        <w:t xml:space="preserve">Wniosek o dostęp do kont na platformach/w systemach Komisji : Bo </w:t>
      </w:r>
      <w:proofErr w:type="spellStart"/>
      <w:r w:rsidRPr="007C73BC">
        <w:rPr>
          <w:rFonts w:asciiTheme="minorHAnsi" w:hAnsiTheme="minorHAnsi"/>
          <w:sz w:val="22"/>
          <w:szCs w:val="22"/>
        </w:rPr>
        <w:t>reporting</w:t>
      </w:r>
      <w:proofErr w:type="spellEnd"/>
      <w:r w:rsidRPr="007C73BC">
        <w:rPr>
          <w:rFonts w:asciiTheme="minorHAnsi" w:hAnsiTheme="minorHAnsi"/>
          <w:sz w:val="22"/>
          <w:szCs w:val="22"/>
        </w:rPr>
        <w:t xml:space="preserve">, E+ i ESC Dashboard, Life Card, NA Content </w:t>
      </w:r>
      <w:proofErr w:type="spellStart"/>
      <w:r w:rsidRPr="007C73BC">
        <w:rPr>
          <w:rFonts w:asciiTheme="minorHAnsi" w:hAnsiTheme="minorHAnsi"/>
          <w:sz w:val="22"/>
          <w:szCs w:val="22"/>
        </w:rPr>
        <w:t>Helpdesk</w:t>
      </w:r>
      <w:proofErr w:type="spellEnd"/>
      <w:r w:rsidRPr="007C73BC">
        <w:rPr>
          <w:rFonts w:asciiTheme="minorHAnsi" w:hAnsiTheme="minorHAnsi"/>
          <w:sz w:val="22"/>
          <w:szCs w:val="22"/>
        </w:rPr>
        <w:t xml:space="preserve">, NA IT </w:t>
      </w:r>
      <w:proofErr w:type="spellStart"/>
      <w:r w:rsidRPr="007C73BC">
        <w:rPr>
          <w:rFonts w:asciiTheme="minorHAnsi" w:hAnsiTheme="minorHAnsi"/>
          <w:sz w:val="22"/>
          <w:szCs w:val="22"/>
        </w:rPr>
        <w:t>Helpdesk</w:t>
      </w:r>
      <w:proofErr w:type="spellEnd"/>
      <w:r w:rsidRPr="007C73BC">
        <w:rPr>
          <w:rFonts w:asciiTheme="minorHAnsi" w:hAnsiTheme="minorHAnsi"/>
          <w:sz w:val="22"/>
          <w:szCs w:val="22"/>
        </w:rPr>
        <w:t xml:space="preserve">, NA IT Translator, </w:t>
      </w:r>
      <w:proofErr w:type="spellStart"/>
      <w:r w:rsidRPr="007C73BC">
        <w:rPr>
          <w:rFonts w:asciiTheme="minorHAnsi" w:hAnsiTheme="minorHAnsi"/>
          <w:sz w:val="22"/>
          <w:szCs w:val="22"/>
        </w:rPr>
        <w:t>NAconnECt</w:t>
      </w:r>
      <w:proofErr w:type="spellEnd"/>
      <w:r w:rsidRPr="007C73B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7C73BC">
        <w:rPr>
          <w:rFonts w:asciiTheme="minorHAnsi" w:hAnsiTheme="minorHAnsi"/>
          <w:sz w:val="22"/>
          <w:szCs w:val="22"/>
        </w:rPr>
        <w:t>Yammer</w:t>
      </w:r>
      <w:proofErr w:type="spellEnd"/>
      <w:r w:rsidRPr="007C73B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73BC">
        <w:rPr>
          <w:rFonts w:asciiTheme="minorHAnsi" w:hAnsiTheme="minorHAnsi"/>
          <w:sz w:val="22"/>
          <w:szCs w:val="22"/>
        </w:rPr>
        <w:t>wiki</w:t>
      </w:r>
      <w:proofErr w:type="spellEnd"/>
      <w:r w:rsidRPr="007C73BC">
        <w:rPr>
          <w:rFonts w:asciiTheme="minorHAnsi" w:hAnsiTheme="minorHAnsi"/>
          <w:sz w:val="22"/>
          <w:szCs w:val="22"/>
        </w:rPr>
        <w:t xml:space="preserve">), OEET, E+ </w:t>
      </w:r>
      <w:proofErr w:type="spellStart"/>
      <w:r w:rsidRPr="007C73BC">
        <w:rPr>
          <w:rFonts w:asciiTheme="minorHAnsi" w:hAnsiTheme="minorHAnsi"/>
          <w:sz w:val="22"/>
          <w:szCs w:val="22"/>
        </w:rPr>
        <w:t>Results</w:t>
      </w:r>
      <w:proofErr w:type="spellEnd"/>
      <w:r w:rsidRPr="007C73BC">
        <w:rPr>
          <w:rFonts w:asciiTheme="minorHAnsi" w:hAnsiTheme="minorHAnsi"/>
          <w:sz w:val="22"/>
          <w:szCs w:val="22"/>
        </w:rPr>
        <w:t xml:space="preserve"> Platform, Web </w:t>
      </w:r>
      <w:proofErr w:type="spellStart"/>
      <w:r w:rsidRPr="007C73BC">
        <w:rPr>
          <w:rFonts w:asciiTheme="minorHAnsi" w:hAnsiTheme="minorHAnsi"/>
          <w:sz w:val="22"/>
          <w:szCs w:val="22"/>
        </w:rPr>
        <w:t>eforms</w:t>
      </w:r>
      <w:proofErr w:type="spellEnd"/>
      <w:r w:rsidRPr="007C73BC">
        <w:rPr>
          <w:rFonts w:asciiTheme="minorHAnsi" w:hAnsiTheme="minorHAnsi"/>
          <w:sz w:val="22"/>
          <w:szCs w:val="22"/>
        </w:rPr>
        <w:t xml:space="preserve"> rejestrowany jest w systemie </w:t>
      </w:r>
      <w:proofErr w:type="spellStart"/>
      <w:r w:rsidRPr="007C73BC">
        <w:rPr>
          <w:rFonts w:asciiTheme="minorHAnsi" w:hAnsiTheme="minorHAnsi"/>
          <w:sz w:val="22"/>
          <w:szCs w:val="22"/>
        </w:rPr>
        <w:t>Mantis</w:t>
      </w:r>
      <w:proofErr w:type="spellEnd"/>
      <w:r w:rsidRPr="007C73BC">
        <w:rPr>
          <w:rFonts w:asciiTheme="minorHAnsi" w:hAnsiTheme="minorHAnsi"/>
          <w:sz w:val="22"/>
          <w:szCs w:val="22"/>
        </w:rPr>
        <w:t xml:space="preserve"> przez koordynatora zespołu, a następnie zgłaszany do Komisji przez pracownika z uprawnieniami NA User Access Management. Konta NA User Access Management, PIC Manager i administratorów systemów MT+,  OEET, WEB_EFORMS nadaje Komisja.</w:t>
      </w:r>
    </w:p>
    <w:p w:rsidR="005C1EE4" w:rsidRPr="00D92F64" w:rsidRDefault="005C1EE4" w:rsidP="006B53C8">
      <w:pPr>
        <w:spacing w:line="600" w:lineRule="auto"/>
        <w:rPr>
          <w:rFonts w:asciiTheme="minorHAnsi" w:hAnsiTheme="minorHAnsi"/>
          <w:sz w:val="18"/>
          <w:szCs w:val="18"/>
        </w:rPr>
      </w:pPr>
    </w:p>
    <w:p w:rsidR="006B53C8" w:rsidRPr="00D92F64" w:rsidRDefault="007F12E4" w:rsidP="00401D5B">
      <w:pPr>
        <w:ind w:left="4248" w:firstLine="708"/>
        <w:rPr>
          <w:rFonts w:asciiTheme="minorHAnsi" w:hAnsiTheme="minorHAnsi"/>
          <w:sz w:val="18"/>
          <w:szCs w:val="18"/>
        </w:rPr>
      </w:pPr>
      <w:r w:rsidRPr="00D92F64">
        <w:rPr>
          <w:rFonts w:asciiTheme="minorHAnsi" w:hAnsiTheme="minorHAnsi"/>
          <w:sz w:val="18"/>
          <w:szCs w:val="18"/>
        </w:rPr>
        <w:t>………………………………………………</w:t>
      </w:r>
      <w:r w:rsidR="00401D5B" w:rsidRPr="00D92F64">
        <w:rPr>
          <w:rFonts w:asciiTheme="minorHAnsi" w:hAnsiTheme="minorHAnsi"/>
          <w:sz w:val="18"/>
          <w:szCs w:val="18"/>
        </w:rPr>
        <w:t>……………………………………</w:t>
      </w:r>
    </w:p>
    <w:p w:rsidR="007154E2" w:rsidRPr="00D92F64" w:rsidRDefault="007154E2" w:rsidP="00341E8D">
      <w:pPr>
        <w:rPr>
          <w:rFonts w:asciiTheme="minorHAnsi" w:hAnsiTheme="minorHAnsi"/>
          <w:i/>
          <w:sz w:val="18"/>
          <w:szCs w:val="18"/>
        </w:rPr>
      </w:pPr>
      <w:r w:rsidRPr="00D92F64">
        <w:rPr>
          <w:rFonts w:asciiTheme="minorHAnsi" w:hAnsiTheme="minorHAnsi"/>
          <w:sz w:val="18"/>
          <w:szCs w:val="18"/>
        </w:rPr>
        <w:tab/>
      </w:r>
      <w:r w:rsidRPr="00D92F64">
        <w:rPr>
          <w:rFonts w:asciiTheme="minorHAnsi" w:hAnsiTheme="minorHAnsi"/>
          <w:sz w:val="18"/>
          <w:szCs w:val="18"/>
        </w:rPr>
        <w:tab/>
      </w:r>
      <w:r w:rsidRPr="00D92F64">
        <w:rPr>
          <w:rFonts w:asciiTheme="minorHAnsi" w:hAnsiTheme="minorHAnsi"/>
          <w:sz w:val="18"/>
          <w:szCs w:val="18"/>
        </w:rPr>
        <w:tab/>
      </w:r>
      <w:r w:rsidRPr="00D92F64">
        <w:rPr>
          <w:rFonts w:asciiTheme="minorHAnsi" w:hAnsiTheme="minorHAnsi"/>
          <w:sz w:val="18"/>
          <w:szCs w:val="18"/>
        </w:rPr>
        <w:tab/>
      </w:r>
      <w:r w:rsidR="00341E8D" w:rsidRPr="00D92F64">
        <w:rPr>
          <w:rFonts w:asciiTheme="minorHAnsi" w:hAnsiTheme="minorHAnsi"/>
          <w:sz w:val="18"/>
          <w:szCs w:val="18"/>
        </w:rPr>
        <w:tab/>
      </w:r>
      <w:r w:rsidR="00341E8D" w:rsidRPr="00D92F64">
        <w:rPr>
          <w:rFonts w:asciiTheme="minorHAnsi" w:hAnsiTheme="minorHAnsi"/>
          <w:sz w:val="18"/>
          <w:szCs w:val="18"/>
        </w:rPr>
        <w:tab/>
      </w:r>
      <w:r w:rsidR="00341E8D" w:rsidRPr="00D92F64">
        <w:rPr>
          <w:rFonts w:asciiTheme="minorHAnsi" w:hAnsiTheme="minorHAnsi"/>
          <w:sz w:val="18"/>
          <w:szCs w:val="18"/>
        </w:rPr>
        <w:tab/>
      </w:r>
      <w:r w:rsidR="00366E36" w:rsidRPr="00D92F64">
        <w:rPr>
          <w:rFonts w:asciiTheme="minorHAnsi" w:hAnsiTheme="minorHAnsi"/>
          <w:sz w:val="18"/>
          <w:szCs w:val="18"/>
        </w:rPr>
        <w:tab/>
      </w:r>
      <w:r w:rsidR="00C37C12" w:rsidRPr="007267BA">
        <w:rPr>
          <w:rFonts w:asciiTheme="minorHAnsi" w:hAnsiTheme="minorHAnsi"/>
          <w:b/>
          <w:sz w:val="18"/>
          <w:szCs w:val="18"/>
        </w:rPr>
        <w:t xml:space="preserve">data i </w:t>
      </w:r>
      <w:r w:rsidR="00C37C12" w:rsidRPr="00C37C12">
        <w:rPr>
          <w:rFonts w:asciiTheme="minorHAnsi" w:hAnsiTheme="minorHAnsi"/>
          <w:b/>
          <w:sz w:val="18"/>
          <w:szCs w:val="18"/>
        </w:rPr>
        <w:t xml:space="preserve">podpis </w:t>
      </w:r>
      <w:r w:rsidRPr="00C37C12">
        <w:rPr>
          <w:rFonts w:asciiTheme="minorHAnsi" w:hAnsiTheme="minorHAnsi"/>
          <w:b/>
          <w:sz w:val="18"/>
          <w:szCs w:val="18"/>
        </w:rPr>
        <w:t>dyrektora</w:t>
      </w:r>
      <w:r w:rsidR="00C37C12" w:rsidRPr="00C37C12">
        <w:rPr>
          <w:rFonts w:asciiTheme="minorHAnsi" w:hAnsiTheme="minorHAnsi"/>
          <w:b/>
          <w:sz w:val="18"/>
          <w:szCs w:val="18"/>
        </w:rPr>
        <w:t xml:space="preserve"> Biura</w:t>
      </w:r>
    </w:p>
    <w:sectPr w:rsidR="007154E2" w:rsidRPr="00D92F64" w:rsidSect="00E634A0">
      <w:headerReference w:type="default" r:id="rId10"/>
      <w:footerReference w:type="default" r:id="rId11"/>
      <w:pgSz w:w="11906" w:h="16838"/>
      <w:pgMar w:top="12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CD" w:rsidRDefault="00EB10CD" w:rsidP="00A03CEF">
      <w:r>
        <w:separator/>
      </w:r>
    </w:p>
    <w:p w:rsidR="00EB10CD" w:rsidRDefault="00EB10CD" w:rsidP="00A03CEF"/>
    <w:p w:rsidR="00EB10CD" w:rsidRDefault="00EB10CD" w:rsidP="00A03CEF"/>
  </w:endnote>
  <w:endnote w:type="continuationSeparator" w:id="0">
    <w:p w:rsidR="00EB10CD" w:rsidRDefault="00EB10CD" w:rsidP="00A03CEF">
      <w:r>
        <w:continuationSeparator/>
      </w:r>
    </w:p>
    <w:p w:rsidR="00EB10CD" w:rsidRDefault="00EB10CD" w:rsidP="00A03CEF"/>
    <w:p w:rsidR="00EB10CD" w:rsidRDefault="00EB10CD" w:rsidP="00A03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Nimbus Roman No9 L">
    <w:altName w:val="Arial Unicode MS"/>
    <w:charset w:val="80"/>
    <w:family w:val="roman"/>
    <w:pitch w:val="variable"/>
  </w:font>
  <w:font w:name="Luxi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Bidi"/>
        <w:sz w:val="28"/>
        <w:szCs w:val="28"/>
      </w:rPr>
      <w:id w:val="598598663"/>
      <w:docPartObj>
        <w:docPartGallery w:val="Page Numbers (Bottom of Page)"/>
        <w:docPartUnique/>
      </w:docPartObj>
    </w:sdtPr>
    <w:sdtEndPr/>
    <w:sdtContent>
      <w:p w:rsidR="00EB10CD" w:rsidRDefault="00EB10CD">
        <w:pPr>
          <w:pStyle w:val="Stopka"/>
          <w:jc w:val="right"/>
          <w:rPr>
            <w:rFonts w:asciiTheme="majorHAnsi" w:hAnsiTheme="majorHAnsi" w:cstheme="majorBidi"/>
            <w:sz w:val="28"/>
            <w:szCs w:val="28"/>
          </w:rPr>
        </w:pPr>
        <w:r>
          <w:rPr>
            <w:rFonts w:asciiTheme="majorHAnsi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62D5F" w:rsidRPr="00862D5F">
          <w:rPr>
            <w:rFonts w:asciiTheme="majorHAnsi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hAnsiTheme="majorHAnsi" w:cstheme="majorBidi"/>
            <w:sz w:val="28"/>
            <w:szCs w:val="28"/>
          </w:rPr>
          <w:fldChar w:fldCharType="end"/>
        </w:r>
      </w:p>
    </w:sdtContent>
  </w:sdt>
  <w:p w:rsidR="00EB10CD" w:rsidRDefault="00EB1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CD" w:rsidRDefault="00EB10CD" w:rsidP="00A03CEF">
      <w:r>
        <w:separator/>
      </w:r>
    </w:p>
    <w:p w:rsidR="00EB10CD" w:rsidRDefault="00EB10CD" w:rsidP="00A03CEF"/>
    <w:p w:rsidR="00EB10CD" w:rsidRDefault="00EB10CD" w:rsidP="00A03CEF"/>
  </w:footnote>
  <w:footnote w:type="continuationSeparator" w:id="0">
    <w:p w:rsidR="00EB10CD" w:rsidRDefault="00EB10CD" w:rsidP="00A03CEF">
      <w:r>
        <w:continuationSeparator/>
      </w:r>
    </w:p>
    <w:p w:rsidR="00EB10CD" w:rsidRDefault="00EB10CD" w:rsidP="00A03CEF"/>
    <w:p w:rsidR="00EB10CD" w:rsidRDefault="00EB10CD" w:rsidP="00A03C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CD" w:rsidRDefault="00EB10CD" w:rsidP="00A03CEF">
    <w:pPr>
      <w:pStyle w:val="Nagwek"/>
    </w:pPr>
  </w:p>
  <w:p w:rsidR="00EB10CD" w:rsidRDefault="00EB10CD" w:rsidP="00A03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46677"/>
    <w:multiLevelType w:val="hybridMultilevel"/>
    <w:tmpl w:val="4540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0BE"/>
    <w:multiLevelType w:val="hybridMultilevel"/>
    <w:tmpl w:val="0778F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2056"/>
    <w:multiLevelType w:val="hybridMultilevel"/>
    <w:tmpl w:val="577A7756"/>
    <w:lvl w:ilvl="0" w:tplc="976A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A2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676A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E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09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E2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C9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F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05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E801A0"/>
    <w:multiLevelType w:val="hybridMultilevel"/>
    <w:tmpl w:val="3048B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5F4A"/>
    <w:multiLevelType w:val="hybridMultilevel"/>
    <w:tmpl w:val="EB6AFA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9F0540"/>
    <w:multiLevelType w:val="hybridMultilevel"/>
    <w:tmpl w:val="1058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303E"/>
    <w:multiLevelType w:val="multilevel"/>
    <w:tmpl w:val="E8EADDA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3240F7"/>
    <w:multiLevelType w:val="hybridMultilevel"/>
    <w:tmpl w:val="4FA4D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24C0E"/>
    <w:multiLevelType w:val="hybridMultilevel"/>
    <w:tmpl w:val="08A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92D5F"/>
    <w:multiLevelType w:val="hybridMultilevel"/>
    <w:tmpl w:val="9022109C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1D206F2"/>
    <w:multiLevelType w:val="hybridMultilevel"/>
    <w:tmpl w:val="5B1A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D5831"/>
    <w:multiLevelType w:val="hybridMultilevel"/>
    <w:tmpl w:val="5F2A29B0"/>
    <w:lvl w:ilvl="0" w:tplc="D4BCCF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3697131"/>
    <w:multiLevelType w:val="hybridMultilevel"/>
    <w:tmpl w:val="49A6F6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E743FF"/>
    <w:multiLevelType w:val="hybridMultilevel"/>
    <w:tmpl w:val="A6FA4B26"/>
    <w:lvl w:ilvl="0" w:tplc="32D0E502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0D77C7"/>
    <w:multiLevelType w:val="hybridMultilevel"/>
    <w:tmpl w:val="AD54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C44C3"/>
    <w:multiLevelType w:val="hybridMultilevel"/>
    <w:tmpl w:val="1410FDEE"/>
    <w:lvl w:ilvl="0" w:tplc="A4388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B68E4"/>
    <w:multiLevelType w:val="hybridMultilevel"/>
    <w:tmpl w:val="FCF86AC8"/>
    <w:lvl w:ilvl="0" w:tplc="E69A5C62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9B3D09"/>
    <w:multiLevelType w:val="hybridMultilevel"/>
    <w:tmpl w:val="8E7CC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9DC"/>
    <w:multiLevelType w:val="hybridMultilevel"/>
    <w:tmpl w:val="D0A4B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ED4C34"/>
    <w:multiLevelType w:val="multilevel"/>
    <w:tmpl w:val="9404FE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AC041A5"/>
    <w:multiLevelType w:val="hybridMultilevel"/>
    <w:tmpl w:val="68261094"/>
    <w:lvl w:ilvl="0" w:tplc="EB0CCD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C101C"/>
    <w:multiLevelType w:val="hybridMultilevel"/>
    <w:tmpl w:val="795A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33456"/>
    <w:multiLevelType w:val="hybridMultilevel"/>
    <w:tmpl w:val="F6EC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8513E"/>
    <w:multiLevelType w:val="hybridMultilevel"/>
    <w:tmpl w:val="111476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854148"/>
    <w:multiLevelType w:val="hybridMultilevel"/>
    <w:tmpl w:val="34B20C4C"/>
    <w:lvl w:ilvl="0" w:tplc="DBAE3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AEC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15BBE"/>
    <w:multiLevelType w:val="hybridMultilevel"/>
    <w:tmpl w:val="BAD4F546"/>
    <w:lvl w:ilvl="0" w:tplc="C02E1A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90065"/>
    <w:multiLevelType w:val="hybridMultilevel"/>
    <w:tmpl w:val="C18E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A5728"/>
    <w:multiLevelType w:val="hybridMultilevel"/>
    <w:tmpl w:val="19EA7BF8"/>
    <w:lvl w:ilvl="0" w:tplc="FC88B2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96017"/>
    <w:multiLevelType w:val="multilevel"/>
    <w:tmpl w:val="40A4502A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31">
    <w:nsid w:val="7C1E5FA8"/>
    <w:multiLevelType w:val="hybridMultilevel"/>
    <w:tmpl w:val="E19A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F3C08"/>
    <w:multiLevelType w:val="hybridMultilevel"/>
    <w:tmpl w:val="78F0F6B2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6"/>
  </w:num>
  <w:num w:numId="6">
    <w:abstractNumId w:val="19"/>
  </w:num>
  <w:num w:numId="7">
    <w:abstractNumId w:val="4"/>
  </w:num>
  <w:num w:numId="8">
    <w:abstractNumId w:val="11"/>
  </w:num>
  <w:num w:numId="9">
    <w:abstractNumId w:val="20"/>
  </w:num>
  <w:num w:numId="10">
    <w:abstractNumId w:val="24"/>
  </w:num>
  <w:num w:numId="11">
    <w:abstractNumId w:val="31"/>
  </w:num>
  <w:num w:numId="12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3">
    <w:abstractNumId w:val="13"/>
  </w:num>
  <w:num w:numId="14">
    <w:abstractNumId w:val="18"/>
  </w:num>
  <w:num w:numId="15">
    <w:abstractNumId w:val="27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14"/>
  </w:num>
  <w:num w:numId="21">
    <w:abstractNumId w:val="1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</w:num>
  <w:num w:numId="25">
    <w:abstractNumId w:val="7"/>
  </w:num>
  <w:num w:numId="26">
    <w:abstractNumId w:val="10"/>
  </w:num>
  <w:num w:numId="27">
    <w:abstractNumId w:val="25"/>
  </w:num>
  <w:num w:numId="28">
    <w:abstractNumId w:val="28"/>
  </w:num>
  <w:num w:numId="29">
    <w:abstractNumId w:val="12"/>
  </w:num>
  <w:num w:numId="30">
    <w:abstractNumId w:val="15"/>
  </w:num>
  <w:num w:numId="31">
    <w:abstractNumId w:val="29"/>
  </w:num>
  <w:num w:numId="32">
    <w:abstractNumId w:val="23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B7"/>
    <w:rsid w:val="000200C0"/>
    <w:rsid w:val="0002285B"/>
    <w:rsid w:val="000253FF"/>
    <w:rsid w:val="00026CDF"/>
    <w:rsid w:val="00027A52"/>
    <w:rsid w:val="000304E3"/>
    <w:rsid w:val="00031A7A"/>
    <w:rsid w:val="00036F2E"/>
    <w:rsid w:val="00050A53"/>
    <w:rsid w:val="0005252D"/>
    <w:rsid w:val="0006429A"/>
    <w:rsid w:val="00071327"/>
    <w:rsid w:val="0007224C"/>
    <w:rsid w:val="00075E4B"/>
    <w:rsid w:val="00081C22"/>
    <w:rsid w:val="00085B05"/>
    <w:rsid w:val="00092A46"/>
    <w:rsid w:val="000A4B84"/>
    <w:rsid w:val="000A565D"/>
    <w:rsid w:val="000C5DAC"/>
    <w:rsid w:val="000D4BCA"/>
    <w:rsid w:val="000D617E"/>
    <w:rsid w:val="000D7B03"/>
    <w:rsid w:val="000E0A7A"/>
    <w:rsid w:val="000E4CDA"/>
    <w:rsid w:val="000E790A"/>
    <w:rsid w:val="000F19F7"/>
    <w:rsid w:val="000F1FCA"/>
    <w:rsid w:val="000F5387"/>
    <w:rsid w:val="000F73DB"/>
    <w:rsid w:val="00106861"/>
    <w:rsid w:val="0012661B"/>
    <w:rsid w:val="00135D53"/>
    <w:rsid w:val="00144861"/>
    <w:rsid w:val="00150272"/>
    <w:rsid w:val="001519BE"/>
    <w:rsid w:val="00157AB5"/>
    <w:rsid w:val="00157BA1"/>
    <w:rsid w:val="001706FC"/>
    <w:rsid w:val="00175FB5"/>
    <w:rsid w:val="00187CCF"/>
    <w:rsid w:val="001A3FE8"/>
    <w:rsid w:val="001A4506"/>
    <w:rsid w:val="001B26C0"/>
    <w:rsid w:val="001B60B4"/>
    <w:rsid w:val="001C20C3"/>
    <w:rsid w:val="001C4079"/>
    <w:rsid w:val="001C4EB0"/>
    <w:rsid w:val="001C60A0"/>
    <w:rsid w:val="001D372C"/>
    <w:rsid w:val="001D6286"/>
    <w:rsid w:val="001E6901"/>
    <w:rsid w:val="001F2411"/>
    <w:rsid w:val="001F43B9"/>
    <w:rsid w:val="00200755"/>
    <w:rsid w:val="00202789"/>
    <w:rsid w:val="00205FF6"/>
    <w:rsid w:val="00213CF4"/>
    <w:rsid w:val="002201D4"/>
    <w:rsid w:val="00225611"/>
    <w:rsid w:val="00230E56"/>
    <w:rsid w:val="00231679"/>
    <w:rsid w:val="0024503E"/>
    <w:rsid w:val="00246491"/>
    <w:rsid w:val="0026157E"/>
    <w:rsid w:val="00275EFC"/>
    <w:rsid w:val="002767BA"/>
    <w:rsid w:val="00283913"/>
    <w:rsid w:val="0028574D"/>
    <w:rsid w:val="00286474"/>
    <w:rsid w:val="00287258"/>
    <w:rsid w:val="00287A03"/>
    <w:rsid w:val="00287AC8"/>
    <w:rsid w:val="002A492D"/>
    <w:rsid w:val="002B274A"/>
    <w:rsid w:val="002B3D57"/>
    <w:rsid w:val="002B5467"/>
    <w:rsid w:val="002C527B"/>
    <w:rsid w:val="002C77C3"/>
    <w:rsid w:val="002E6329"/>
    <w:rsid w:val="002E7F66"/>
    <w:rsid w:val="00315667"/>
    <w:rsid w:val="0032577C"/>
    <w:rsid w:val="00330995"/>
    <w:rsid w:val="00333DFF"/>
    <w:rsid w:val="00341E8D"/>
    <w:rsid w:val="00343019"/>
    <w:rsid w:val="00345F07"/>
    <w:rsid w:val="003509E2"/>
    <w:rsid w:val="003530B8"/>
    <w:rsid w:val="00364073"/>
    <w:rsid w:val="00366E36"/>
    <w:rsid w:val="0037393D"/>
    <w:rsid w:val="00375636"/>
    <w:rsid w:val="00376780"/>
    <w:rsid w:val="003943EC"/>
    <w:rsid w:val="003A080C"/>
    <w:rsid w:val="003A47E0"/>
    <w:rsid w:val="003A5A6F"/>
    <w:rsid w:val="003A68D1"/>
    <w:rsid w:val="003B0491"/>
    <w:rsid w:val="003C1430"/>
    <w:rsid w:val="003C7F23"/>
    <w:rsid w:val="003D0117"/>
    <w:rsid w:val="003D0C4A"/>
    <w:rsid w:val="003E509C"/>
    <w:rsid w:val="003F428D"/>
    <w:rsid w:val="00401D5B"/>
    <w:rsid w:val="00405B33"/>
    <w:rsid w:val="004235B7"/>
    <w:rsid w:val="004267A8"/>
    <w:rsid w:val="00426A58"/>
    <w:rsid w:val="0043452C"/>
    <w:rsid w:val="00446906"/>
    <w:rsid w:val="00461BCA"/>
    <w:rsid w:val="004660CA"/>
    <w:rsid w:val="0046716E"/>
    <w:rsid w:val="00475A93"/>
    <w:rsid w:val="00476B78"/>
    <w:rsid w:val="00482C35"/>
    <w:rsid w:val="0049227C"/>
    <w:rsid w:val="00497D69"/>
    <w:rsid w:val="004A3553"/>
    <w:rsid w:val="004A6428"/>
    <w:rsid w:val="004A7359"/>
    <w:rsid w:val="004C2C5B"/>
    <w:rsid w:val="004D007D"/>
    <w:rsid w:val="004D06A2"/>
    <w:rsid w:val="004D1537"/>
    <w:rsid w:val="004D3FD3"/>
    <w:rsid w:val="004E0FBB"/>
    <w:rsid w:val="004E3139"/>
    <w:rsid w:val="004E572D"/>
    <w:rsid w:val="005031DD"/>
    <w:rsid w:val="00513716"/>
    <w:rsid w:val="00513F9A"/>
    <w:rsid w:val="00521C74"/>
    <w:rsid w:val="00533552"/>
    <w:rsid w:val="0053673A"/>
    <w:rsid w:val="00543011"/>
    <w:rsid w:val="00550692"/>
    <w:rsid w:val="0055653C"/>
    <w:rsid w:val="00561FA7"/>
    <w:rsid w:val="00574ABF"/>
    <w:rsid w:val="00575E64"/>
    <w:rsid w:val="00575EED"/>
    <w:rsid w:val="00576E6D"/>
    <w:rsid w:val="005774E2"/>
    <w:rsid w:val="00584E63"/>
    <w:rsid w:val="0059652C"/>
    <w:rsid w:val="005A1C96"/>
    <w:rsid w:val="005A245E"/>
    <w:rsid w:val="005A43C5"/>
    <w:rsid w:val="005A4DAD"/>
    <w:rsid w:val="005A7AA6"/>
    <w:rsid w:val="005C1EE4"/>
    <w:rsid w:val="005C7F29"/>
    <w:rsid w:val="005D3BDA"/>
    <w:rsid w:val="005D58EC"/>
    <w:rsid w:val="005E2ADB"/>
    <w:rsid w:val="005E2F31"/>
    <w:rsid w:val="005E7A38"/>
    <w:rsid w:val="005F1837"/>
    <w:rsid w:val="006004C8"/>
    <w:rsid w:val="00601276"/>
    <w:rsid w:val="00603D1B"/>
    <w:rsid w:val="0060760D"/>
    <w:rsid w:val="00620015"/>
    <w:rsid w:val="0062208B"/>
    <w:rsid w:val="00622B20"/>
    <w:rsid w:val="00625AD5"/>
    <w:rsid w:val="00633A33"/>
    <w:rsid w:val="00654648"/>
    <w:rsid w:val="00673467"/>
    <w:rsid w:val="00674F9B"/>
    <w:rsid w:val="00676858"/>
    <w:rsid w:val="00677179"/>
    <w:rsid w:val="00681B60"/>
    <w:rsid w:val="0068223B"/>
    <w:rsid w:val="00686178"/>
    <w:rsid w:val="00686C09"/>
    <w:rsid w:val="00695C63"/>
    <w:rsid w:val="00695F9D"/>
    <w:rsid w:val="006A5270"/>
    <w:rsid w:val="006B3D6C"/>
    <w:rsid w:val="006B3ED1"/>
    <w:rsid w:val="006B4CB7"/>
    <w:rsid w:val="006B53C8"/>
    <w:rsid w:val="006D0DFB"/>
    <w:rsid w:val="006D57AD"/>
    <w:rsid w:val="006D7C8B"/>
    <w:rsid w:val="006E0115"/>
    <w:rsid w:val="006E02AF"/>
    <w:rsid w:val="006E2AF1"/>
    <w:rsid w:val="006E3BD0"/>
    <w:rsid w:val="006E406E"/>
    <w:rsid w:val="006E5E2D"/>
    <w:rsid w:val="006F364F"/>
    <w:rsid w:val="006F7538"/>
    <w:rsid w:val="00700C30"/>
    <w:rsid w:val="00703552"/>
    <w:rsid w:val="00704D2D"/>
    <w:rsid w:val="00707246"/>
    <w:rsid w:val="00714776"/>
    <w:rsid w:val="007154E2"/>
    <w:rsid w:val="007267BA"/>
    <w:rsid w:val="00731F8B"/>
    <w:rsid w:val="00735941"/>
    <w:rsid w:val="0073650A"/>
    <w:rsid w:val="0073662A"/>
    <w:rsid w:val="0073784C"/>
    <w:rsid w:val="00740B01"/>
    <w:rsid w:val="00740D75"/>
    <w:rsid w:val="00743B1E"/>
    <w:rsid w:val="007531FC"/>
    <w:rsid w:val="00755123"/>
    <w:rsid w:val="00756B02"/>
    <w:rsid w:val="00757DD5"/>
    <w:rsid w:val="00762F8F"/>
    <w:rsid w:val="0076378C"/>
    <w:rsid w:val="00767FEF"/>
    <w:rsid w:val="0077112F"/>
    <w:rsid w:val="00771232"/>
    <w:rsid w:val="00772B43"/>
    <w:rsid w:val="00773A22"/>
    <w:rsid w:val="0078016D"/>
    <w:rsid w:val="00781CCD"/>
    <w:rsid w:val="0078525F"/>
    <w:rsid w:val="0079138D"/>
    <w:rsid w:val="00793C82"/>
    <w:rsid w:val="00796395"/>
    <w:rsid w:val="007A0D83"/>
    <w:rsid w:val="007A406E"/>
    <w:rsid w:val="007A66F9"/>
    <w:rsid w:val="007B0860"/>
    <w:rsid w:val="007B5B72"/>
    <w:rsid w:val="007C27FA"/>
    <w:rsid w:val="007C4A9F"/>
    <w:rsid w:val="007C4D47"/>
    <w:rsid w:val="007C6DE0"/>
    <w:rsid w:val="007C73BC"/>
    <w:rsid w:val="007D60D5"/>
    <w:rsid w:val="007D6D3D"/>
    <w:rsid w:val="007D77C8"/>
    <w:rsid w:val="007E5D5A"/>
    <w:rsid w:val="007F12E4"/>
    <w:rsid w:val="00806AAF"/>
    <w:rsid w:val="008134ED"/>
    <w:rsid w:val="00821FB7"/>
    <w:rsid w:val="00830582"/>
    <w:rsid w:val="008316B9"/>
    <w:rsid w:val="008326B0"/>
    <w:rsid w:val="008368FF"/>
    <w:rsid w:val="0083736B"/>
    <w:rsid w:val="0084316F"/>
    <w:rsid w:val="00843AAA"/>
    <w:rsid w:val="00843F35"/>
    <w:rsid w:val="00846D4A"/>
    <w:rsid w:val="008540C9"/>
    <w:rsid w:val="00855907"/>
    <w:rsid w:val="008608BF"/>
    <w:rsid w:val="00862D5F"/>
    <w:rsid w:val="00864D13"/>
    <w:rsid w:val="00872A72"/>
    <w:rsid w:val="00875C4B"/>
    <w:rsid w:val="0088015E"/>
    <w:rsid w:val="0088631F"/>
    <w:rsid w:val="00890283"/>
    <w:rsid w:val="008928AA"/>
    <w:rsid w:val="00892CE4"/>
    <w:rsid w:val="00894053"/>
    <w:rsid w:val="0089550C"/>
    <w:rsid w:val="008A1B4B"/>
    <w:rsid w:val="008A2647"/>
    <w:rsid w:val="008A2CD5"/>
    <w:rsid w:val="008A3B29"/>
    <w:rsid w:val="008B53D7"/>
    <w:rsid w:val="008B6CEA"/>
    <w:rsid w:val="008C38D8"/>
    <w:rsid w:val="008C6EFB"/>
    <w:rsid w:val="008D16E1"/>
    <w:rsid w:val="008D27B1"/>
    <w:rsid w:val="008D5379"/>
    <w:rsid w:val="008D719E"/>
    <w:rsid w:val="008D7DCC"/>
    <w:rsid w:val="008F0F03"/>
    <w:rsid w:val="008F559D"/>
    <w:rsid w:val="008F6ABB"/>
    <w:rsid w:val="009037A3"/>
    <w:rsid w:val="00911662"/>
    <w:rsid w:val="00912863"/>
    <w:rsid w:val="009138F7"/>
    <w:rsid w:val="00914B60"/>
    <w:rsid w:val="00914FA1"/>
    <w:rsid w:val="00917AA0"/>
    <w:rsid w:val="00917BC9"/>
    <w:rsid w:val="00923E3A"/>
    <w:rsid w:val="009337C5"/>
    <w:rsid w:val="009353DC"/>
    <w:rsid w:val="00940590"/>
    <w:rsid w:val="009425F9"/>
    <w:rsid w:val="00944E8A"/>
    <w:rsid w:val="00945033"/>
    <w:rsid w:val="00951B44"/>
    <w:rsid w:val="00953CAD"/>
    <w:rsid w:val="00954907"/>
    <w:rsid w:val="0095708C"/>
    <w:rsid w:val="0096451C"/>
    <w:rsid w:val="00967983"/>
    <w:rsid w:val="0097020A"/>
    <w:rsid w:val="0097109D"/>
    <w:rsid w:val="009816E2"/>
    <w:rsid w:val="0098538D"/>
    <w:rsid w:val="0099084B"/>
    <w:rsid w:val="009943D8"/>
    <w:rsid w:val="009A0C61"/>
    <w:rsid w:val="009A2F36"/>
    <w:rsid w:val="009A5891"/>
    <w:rsid w:val="009A6B06"/>
    <w:rsid w:val="009B105A"/>
    <w:rsid w:val="009B3D15"/>
    <w:rsid w:val="009B4436"/>
    <w:rsid w:val="009C2E59"/>
    <w:rsid w:val="009C7CFE"/>
    <w:rsid w:val="009E3124"/>
    <w:rsid w:val="009F15A8"/>
    <w:rsid w:val="009F212D"/>
    <w:rsid w:val="00A027F1"/>
    <w:rsid w:val="00A03CEF"/>
    <w:rsid w:val="00A10AF7"/>
    <w:rsid w:val="00A11117"/>
    <w:rsid w:val="00A1216B"/>
    <w:rsid w:val="00A127DF"/>
    <w:rsid w:val="00A462DC"/>
    <w:rsid w:val="00A466B3"/>
    <w:rsid w:val="00A50778"/>
    <w:rsid w:val="00A574BE"/>
    <w:rsid w:val="00A613CF"/>
    <w:rsid w:val="00A64073"/>
    <w:rsid w:val="00A7045F"/>
    <w:rsid w:val="00A7347D"/>
    <w:rsid w:val="00A74D2A"/>
    <w:rsid w:val="00A77496"/>
    <w:rsid w:val="00A86409"/>
    <w:rsid w:val="00A870FC"/>
    <w:rsid w:val="00A87887"/>
    <w:rsid w:val="00A87A65"/>
    <w:rsid w:val="00A92216"/>
    <w:rsid w:val="00AA0676"/>
    <w:rsid w:val="00AA41F3"/>
    <w:rsid w:val="00AA6F35"/>
    <w:rsid w:val="00AB5FE5"/>
    <w:rsid w:val="00AC0358"/>
    <w:rsid w:val="00AC5023"/>
    <w:rsid w:val="00AD2605"/>
    <w:rsid w:val="00AD30BC"/>
    <w:rsid w:val="00AD433A"/>
    <w:rsid w:val="00AE16F4"/>
    <w:rsid w:val="00AE2D2C"/>
    <w:rsid w:val="00AE40F1"/>
    <w:rsid w:val="00AE77A7"/>
    <w:rsid w:val="00AF62A0"/>
    <w:rsid w:val="00B0436A"/>
    <w:rsid w:val="00B05D49"/>
    <w:rsid w:val="00B07B16"/>
    <w:rsid w:val="00B07BA0"/>
    <w:rsid w:val="00B12A43"/>
    <w:rsid w:val="00B1525C"/>
    <w:rsid w:val="00B30234"/>
    <w:rsid w:val="00B30EAF"/>
    <w:rsid w:val="00B36B80"/>
    <w:rsid w:val="00B40FF4"/>
    <w:rsid w:val="00B52438"/>
    <w:rsid w:val="00B5632D"/>
    <w:rsid w:val="00B61B8E"/>
    <w:rsid w:val="00B65A17"/>
    <w:rsid w:val="00B70685"/>
    <w:rsid w:val="00B80B2D"/>
    <w:rsid w:val="00B90E26"/>
    <w:rsid w:val="00B95860"/>
    <w:rsid w:val="00BA0A46"/>
    <w:rsid w:val="00BA1634"/>
    <w:rsid w:val="00BA2569"/>
    <w:rsid w:val="00BB3F75"/>
    <w:rsid w:val="00BB5A94"/>
    <w:rsid w:val="00BC0C7C"/>
    <w:rsid w:val="00BC4D36"/>
    <w:rsid w:val="00BC687B"/>
    <w:rsid w:val="00BC7D5D"/>
    <w:rsid w:val="00BD3DA6"/>
    <w:rsid w:val="00BE43A2"/>
    <w:rsid w:val="00BE7850"/>
    <w:rsid w:val="00BF1A03"/>
    <w:rsid w:val="00BF5577"/>
    <w:rsid w:val="00BF777A"/>
    <w:rsid w:val="00C046D4"/>
    <w:rsid w:val="00C06519"/>
    <w:rsid w:val="00C079D2"/>
    <w:rsid w:val="00C229AB"/>
    <w:rsid w:val="00C31849"/>
    <w:rsid w:val="00C31CCE"/>
    <w:rsid w:val="00C32E57"/>
    <w:rsid w:val="00C35EB8"/>
    <w:rsid w:val="00C36C24"/>
    <w:rsid w:val="00C37C12"/>
    <w:rsid w:val="00C403E3"/>
    <w:rsid w:val="00C43FBA"/>
    <w:rsid w:val="00C445FC"/>
    <w:rsid w:val="00C52651"/>
    <w:rsid w:val="00C52746"/>
    <w:rsid w:val="00C528FB"/>
    <w:rsid w:val="00C63A31"/>
    <w:rsid w:val="00C72B54"/>
    <w:rsid w:val="00C738EF"/>
    <w:rsid w:val="00C84DEA"/>
    <w:rsid w:val="00C87420"/>
    <w:rsid w:val="00C91F9F"/>
    <w:rsid w:val="00CA5635"/>
    <w:rsid w:val="00CC1D75"/>
    <w:rsid w:val="00CC20F4"/>
    <w:rsid w:val="00CC39FB"/>
    <w:rsid w:val="00CC49EE"/>
    <w:rsid w:val="00CD4253"/>
    <w:rsid w:val="00CD6FD2"/>
    <w:rsid w:val="00CE6B60"/>
    <w:rsid w:val="00D05193"/>
    <w:rsid w:val="00D17CEF"/>
    <w:rsid w:val="00D21DBA"/>
    <w:rsid w:val="00D34453"/>
    <w:rsid w:val="00D3619D"/>
    <w:rsid w:val="00D441ED"/>
    <w:rsid w:val="00D47F52"/>
    <w:rsid w:val="00D52DF1"/>
    <w:rsid w:val="00D54B67"/>
    <w:rsid w:val="00D6051D"/>
    <w:rsid w:val="00D63452"/>
    <w:rsid w:val="00D70C41"/>
    <w:rsid w:val="00D73B24"/>
    <w:rsid w:val="00D85B1B"/>
    <w:rsid w:val="00D86725"/>
    <w:rsid w:val="00D92F64"/>
    <w:rsid w:val="00DA203A"/>
    <w:rsid w:val="00DA276F"/>
    <w:rsid w:val="00DA6114"/>
    <w:rsid w:val="00DA71B9"/>
    <w:rsid w:val="00DB067C"/>
    <w:rsid w:val="00DB24F8"/>
    <w:rsid w:val="00DB58F5"/>
    <w:rsid w:val="00DC7BE6"/>
    <w:rsid w:val="00DD04C3"/>
    <w:rsid w:val="00DE50A3"/>
    <w:rsid w:val="00DF76C2"/>
    <w:rsid w:val="00E00E96"/>
    <w:rsid w:val="00E020C6"/>
    <w:rsid w:val="00E1050E"/>
    <w:rsid w:val="00E13285"/>
    <w:rsid w:val="00E15344"/>
    <w:rsid w:val="00E17E16"/>
    <w:rsid w:val="00E331CF"/>
    <w:rsid w:val="00E46747"/>
    <w:rsid w:val="00E5002F"/>
    <w:rsid w:val="00E634A0"/>
    <w:rsid w:val="00E73015"/>
    <w:rsid w:val="00E73E95"/>
    <w:rsid w:val="00E82CB6"/>
    <w:rsid w:val="00E85D50"/>
    <w:rsid w:val="00E86296"/>
    <w:rsid w:val="00E91CDA"/>
    <w:rsid w:val="00E94959"/>
    <w:rsid w:val="00E960BE"/>
    <w:rsid w:val="00E97DD5"/>
    <w:rsid w:val="00EB10CD"/>
    <w:rsid w:val="00EB119E"/>
    <w:rsid w:val="00EB19EC"/>
    <w:rsid w:val="00EB4535"/>
    <w:rsid w:val="00EB5280"/>
    <w:rsid w:val="00EB6077"/>
    <w:rsid w:val="00EC281D"/>
    <w:rsid w:val="00EC34E8"/>
    <w:rsid w:val="00EC3FE0"/>
    <w:rsid w:val="00EC5E14"/>
    <w:rsid w:val="00EC5F15"/>
    <w:rsid w:val="00ED00D6"/>
    <w:rsid w:val="00ED13D4"/>
    <w:rsid w:val="00ED1FFF"/>
    <w:rsid w:val="00ED7116"/>
    <w:rsid w:val="00EE1E1C"/>
    <w:rsid w:val="00EE32AB"/>
    <w:rsid w:val="00EE4D5D"/>
    <w:rsid w:val="00F026C9"/>
    <w:rsid w:val="00F220AA"/>
    <w:rsid w:val="00F2302D"/>
    <w:rsid w:val="00F325E7"/>
    <w:rsid w:val="00F329D1"/>
    <w:rsid w:val="00F35661"/>
    <w:rsid w:val="00F4150F"/>
    <w:rsid w:val="00F434DF"/>
    <w:rsid w:val="00F46141"/>
    <w:rsid w:val="00F50A2E"/>
    <w:rsid w:val="00F50DAB"/>
    <w:rsid w:val="00F517E7"/>
    <w:rsid w:val="00F54796"/>
    <w:rsid w:val="00F565BD"/>
    <w:rsid w:val="00F77A2F"/>
    <w:rsid w:val="00F8090B"/>
    <w:rsid w:val="00F813B5"/>
    <w:rsid w:val="00F86394"/>
    <w:rsid w:val="00FA40D9"/>
    <w:rsid w:val="00FB5EEA"/>
    <w:rsid w:val="00FC5A7A"/>
    <w:rsid w:val="00FC684C"/>
    <w:rsid w:val="00FC79F8"/>
    <w:rsid w:val="00FD2ED3"/>
    <w:rsid w:val="00FE3731"/>
    <w:rsid w:val="00FE5885"/>
    <w:rsid w:val="00FE5C0D"/>
    <w:rsid w:val="00FE6644"/>
    <w:rsid w:val="00FE6C37"/>
    <w:rsid w:val="00FE7E3B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D5"/>
    <w:pPr>
      <w:keepNext/>
      <w:keepLines/>
      <w:spacing w:before="120" w:after="120" w:line="240" w:lineRule="auto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3CEF"/>
    <w:pPr>
      <w:numPr>
        <w:numId w:val="17"/>
      </w:numPr>
      <w:spacing w:before="480" w:after="0"/>
      <w:outlineLvl w:val="0"/>
    </w:pPr>
    <w:rPr>
      <w:rFonts w:asciiTheme="majorHAnsi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3CEF"/>
    <w:pPr>
      <w:numPr>
        <w:ilvl w:val="1"/>
        <w:numId w:val="17"/>
      </w:numPr>
      <w:spacing w:before="200" w:after="240"/>
      <w:outlineLvl w:val="1"/>
    </w:pPr>
    <w:rPr>
      <w:rFonts w:asciiTheme="majorHAnsi" w:hAnsiTheme="majorHAnsi" w:cstheme="majorBidi"/>
      <w:b/>
      <w:bCs w:val="0"/>
      <w:color w:val="4F81BD" w:themeColor="accent1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3CEF"/>
    <w:pPr>
      <w:spacing w:before="200" w:after="0"/>
      <w:outlineLvl w:val="2"/>
    </w:pPr>
    <w:rPr>
      <w:rFonts w:asciiTheme="majorHAnsi" w:hAnsiTheme="majorHAnsi" w:cstheme="majorBidi"/>
      <w:b/>
      <w:bCs w:val="0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3CEF"/>
    <w:pPr>
      <w:spacing w:before="200" w:after="0"/>
      <w:outlineLvl w:val="3"/>
    </w:pPr>
    <w:rPr>
      <w:rFonts w:asciiTheme="majorHAnsi" w:hAnsiTheme="majorHAnsi" w:cstheme="majorBidi"/>
      <w:b/>
      <w:bCs w:val="0"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03CEF"/>
    <w:pPr>
      <w:spacing w:before="200" w:after="0"/>
      <w:outlineLvl w:val="4"/>
    </w:pPr>
    <w:rPr>
      <w:rFonts w:asciiTheme="majorHAnsi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03CEF"/>
    <w:pPr>
      <w:spacing w:before="200" w:after="0"/>
      <w:outlineLvl w:val="5"/>
    </w:pPr>
    <w:rPr>
      <w:rFonts w:asciiTheme="majorHAnsi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3CEF"/>
    <w:p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3CEF"/>
    <w:pPr>
      <w:spacing w:before="200" w:after="0"/>
      <w:outlineLvl w:val="7"/>
    </w:pPr>
    <w:rPr>
      <w:rFonts w:asciiTheme="majorHAnsi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3CEF"/>
    <w:p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EF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CEF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3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3C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03C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03C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03C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03C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03C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link w:val="BezodstpwZnak"/>
    <w:uiPriority w:val="1"/>
    <w:rsid w:val="00A03CE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03CEF"/>
    <w:pPr>
      <w:pBdr>
        <w:bottom w:val="single" w:sz="8" w:space="4" w:color="4F81BD" w:themeColor="accent1"/>
      </w:pBdr>
      <w:spacing w:after="300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3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03CEF"/>
    <w:p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3CE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94959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03CEF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21F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B7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8326B0"/>
    <w:pPr>
      <w:spacing w:after="100"/>
      <w:ind w:left="440"/>
    </w:pPr>
  </w:style>
  <w:style w:type="paragraph" w:styleId="Nagwek">
    <w:name w:val="header"/>
    <w:basedOn w:val="Normalny"/>
    <w:link w:val="NagwekZnak"/>
    <w:unhideWhenUsed/>
    <w:rsid w:val="00A10A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0AF7"/>
  </w:style>
  <w:style w:type="paragraph" w:styleId="Stopka">
    <w:name w:val="footer"/>
    <w:basedOn w:val="Normalny"/>
    <w:link w:val="StopkaZnak"/>
    <w:uiPriority w:val="99"/>
    <w:unhideWhenUsed/>
    <w:rsid w:val="00A10A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0AF7"/>
  </w:style>
  <w:style w:type="character" w:styleId="Numerstrony">
    <w:name w:val="page number"/>
    <w:basedOn w:val="Domylnaczcionkaakapitu"/>
    <w:rsid w:val="00A10AF7"/>
  </w:style>
  <w:style w:type="paragraph" w:styleId="Podtytu">
    <w:name w:val="Subtitle"/>
    <w:basedOn w:val="Nagwekspisutreci"/>
    <w:next w:val="Normalny"/>
    <w:link w:val="PodtytuZnak"/>
    <w:uiPriority w:val="11"/>
    <w:qFormat/>
    <w:rsid w:val="00A03CEF"/>
    <w:pPr>
      <w:numPr>
        <w:numId w:val="0"/>
      </w:numPr>
      <w:ind w:left="360" w:hanging="360"/>
    </w:pPr>
  </w:style>
  <w:style w:type="character" w:customStyle="1" w:styleId="PodtytuZnak">
    <w:name w:val="Podtytuł Znak"/>
    <w:basedOn w:val="Domylnaczcionkaakapitu"/>
    <w:link w:val="Podtytu"/>
    <w:uiPriority w:val="11"/>
    <w:rsid w:val="00A03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styleId="Pogrubienie">
    <w:name w:val="Strong"/>
    <w:basedOn w:val="Domylnaczcionkaakapitu"/>
    <w:uiPriority w:val="22"/>
    <w:rsid w:val="00A03CEF"/>
    <w:rPr>
      <w:b/>
      <w:bCs/>
    </w:rPr>
  </w:style>
  <w:style w:type="character" w:styleId="Uwydatnienie">
    <w:name w:val="Emphasis"/>
    <w:basedOn w:val="Domylnaczcionkaakapitu"/>
    <w:uiPriority w:val="20"/>
    <w:rsid w:val="00A03CEF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A03C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03C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A03C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CE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rsid w:val="00A03CE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A03CE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rsid w:val="00A03CE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A03C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rsid w:val="00A03CEF"/>
  </w:style>
  <w:style w:type="paragraph" w:styleId="Legenda">
    <w:name w:val="caption"/>
    <w:basedOn w:val="Normalny"/>
    <w:next w:val="Normalny"/>
    <w:uiPriority w:val="35"/>
    <w:semiHidden/>
    <w:unhideWhenUsed/>
    <w:qFormat/>
    <w:rsid w:val="00A03CEF"/>
    <w:rPr>
      <w:b/>
      <w:bCs w:val="0"/>
      <w:color w:val="4F81BD" w:themeColor="accent1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3CEF"/>
  </w:style>
  <w:style w:type="paragraph" w:styleId="Tekstpodstawowy">
    <w:name w:val="Body Text"/>
    <w:basedOn w:val="Normalny"/>
    <w:link w:val="TekstpodstawowyZnak"/>
    <w:rsid w:val="0060760D"/>
    <w:pPr>
      <w:keepNext w:val="0"/>
      <w:keepLines w:val="0"/>
      <w:widowControl w:val="0"/>
      <w:suppressAutoHyphens/>
      <w:spacing w:before="0"/>
      <w:jc w:val="left"/>
    </w:pPr>
    <w:rPr>
      <w:rFonts w:eastAsia="DejaVu Sans" w:cs="Lohit Hindi"/>
      <w:bCs w:val="0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60D"/>
    <w:rPr>
      <w:rFonts w:ascii="Times New Roman" w:eastAsia="DejaVu Sans" w:hAnsi="Times New Roman" w:cs="Lohit Hindi"/>
      <w:kern w:val="1"/>
      <w:sz w:val="24"/>
      <w:szCs w:val="24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E960BE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60BE"/>
    <w:rPr>
      <w:rFonts w:ascii="Times New Roman" w:eastAsiaTheme="majorEastAsia" w:hAnsi="Times New Roman" w:cs="Times New Roman"/>
      <w:bCs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60B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31C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31CF"/>
    <w:rPr>
      <w:rFonts w:ascii="Times New Roman" w:eastAsiaTheme="majorEastAsia" w:hAnsi="Times New Roman" w:cs="Times New Roman"/>
      <w:bCs/>
      <w:sz w:val="24"/>
      <w:szCs w:val="26"/>
      <w:lang w:val="pl-PL"/>
    </w:rPr>
  </w:style>
  <w:style w:type="paragraph" w:customStyle="1" w:styleId="Zawartotabeli">
    <w:name w:val="Zawartość tabeli"/>
    <w:basedOn w:val="Normalny"/>
    <w:rsid w:val="00677179"/>
    <w:pPr>
      <w:keepNext w:val="0"/>
      <w:keepLines w:val="0"/>
      <w:widowControl w:val="0"/>
      <w:suppressLineNumbers/>
      <w:suppressAutoHyphens/>
      <w:spacing w:before="0" w:after="0"/>
      <w:jc w:val="left"/>
    </w:pPr>
    <w:rPr>
      <w:rFonts w:ascii="Nimbus Roman No9 L" w:eastAsia="Luxi Sans" w:hAnsi="Nimbus Roman No9 L"/>
      <w:bCs w:val="0"/>
      <w:szCs w:val="24"/>
      <w:lang w:bidi="ar-SA"/>
    </w:rPr>
  </w:style>
  <w:style w:type="paragraph" w:customStyle="1" w:styleId="Nagwektabeli">
    <w:name w:val="Nagłówek tabeli"/>
    <w:basedOn w:val="Zawartotabeli"/>
    <w:rsid w:val="00677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link w:val="TabelaZnak"/>
    <w:qFormat/>
    <w:rsid w:val="00ED00D6"/>
    <w:pPr>
      <w:spacing w:before="0" w:after="0" w:line="360" w:lineRule="auto"/>
    </w:pPr>
    <w:rPr>
      <w:sz w:val="16"/>
      <w:szCs w:val="16"/>
    </w:rPr>
  </w:style>
  <w:style w:type="character" w:customStyle="1" w:styleId="TabelaZnak">
    <w:name w:val="Tabela Znak"/>
    <w:basedOn w:val="Domylnaczcionkaakapitu"/>
    <w:link w:val="Tabela"/>
    <w:rsid w:val="00ED00D6"/>
    <w:rPr>
      <w:rFonts w:ascii="Times New Roman" w:eastAsiaTheme="majorEastAsia" w:hAnsi="Times New Roman" w:cs="Times New Roman"/>
      <w:bCs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03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DFB"/>
    <w:rPr>
      <w:rFonts w:ascii="Times New Roman" w:eastAsiaTheme="majorEastAsia" w:hAnsi="Times New Roman" w:cs="Times New Roman"/>
      <w:bCs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DF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DFB"/>
    <w:rPr>
      <w:rFonts w:ascii="Times New Roman" w:eastAsiaTheme="majorEastAsia" w:hAnsi="Times New Roman" w:cs="Times New Roman"/>
      <w:b/>
      <w:bCs/>
      <w:sz w:val="20"/>
      <w:szCs w:val="20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1525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1525C"/>
    <w:rPr>
      <w:rFonts w:ascii="Times New Roman" w:eastAsiaTheme="majorEastAsia" w:hAnsi="Times New Roman" w:cs="Times New Roman"/>
      <w:bCs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D5"/>
    <w:pPr>
      <w:keepNext/>
      <w:keepLines/>
      <w:spacing w:before="120" w:after="120" w:line="240" w:lineRule="auto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3CEF"/>
    <w:pPr>
      <w:numPr>
        <w:numId w:val="17"/>
      </w:numPr>
      <w:spacing w:before="480" w:after="0"/>
      <w:outlineLvl w:val="0"/>
    </w:pPr>
    <w:rPr>
      <w:rFonts w:asciiTheme="majorHAnsi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3CEF"/>
    <w:pPr>
      <w:numPr>
        <w:ilvl w:val="1"/>
        <w:numId w:val="17"/>
      </w:numPr>
      <w:spacing w:before="200" w:after="240"/>
      <w:outlineLvl w:val="1"/>
    </w:pPr>
    <w:rPr>
      <w:rFonts w:asciiTheme="majorHAnsi" w:hAnsiTheme="majorHAnsi" w:cstheme="majorBidi"/>
      <w:b/>
      <w:bCs w:val="0"/>
      <w:color w:val="4F81BD" w:themeColor="accent1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3CEF"/>
    <w:pPr>
      <w:spacing w:before="200" w:after="0"/>
      <w:outlineLvl w:val="2"/>
    </w:pPr>
    <w:rPr>
      <w:rFonts w:asciiTheme="majorHAnsi" w:hAnsiTheme="majorHAnsi" w:cstheme="majorBidi"/>
      <w:b/>
      <w:bCs w:val="0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3CEF"/>
    <w:pPr>
      <w:spacing w:before="200" w:after="0"/>
      <w:outlineLvl w:val="3"/>
    </w:pPr>
    <w:rPr>
      <w:rFonts w:asciiTheme="majorHAnsi" w:hAnsiTheme="majorHAnsi" w:cstheme="majorBidi"/>
      <w:b/>
      <w:bCs w:val="0"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03CEF"/>
    <w:pPr>
      <w:spacing w:before="200" w:after="0"/>
      <w:outlineLvl w:val="4"/>
    </w:pPr>
    <w:rPr>
      <w:rFonts w:asciiTheme="majorHAnsi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03CEF"/>
    <w:pPr>
      <w:spacing w:before="200" w:after="0"/>
      <w:outlineLvl w:val="5"/>
    </w:pPr>
    <w:rPr>
      <w:rFonts w:asciiTheme="majorHAnsi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3CEF"/>
    <w:p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3CEF"/>
    <w:pPr>
      <w:spacing w:before="200" w:after="0"/>
      <w:outlineLvl w:val="7"/>
    </w:pPr>
    <w:rPr>
      <w:rFonts w:asciiTheme="majorHAnsi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3CEF"/>
    <w:p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EF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CEF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3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3C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03C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03C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03C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03C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03C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link w:val="BezodstpwZnak"/>
    <w:uiPriority w:val="1"/>
    <w:rsid w:val="00A03CE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03CEF"/>
    <w:pPr>
      <w:pBdr>
        <w:bottom w:val="single" w:sz="8" w:space="4" w:color="4F81BD" w:themeColor="accent1"/>
      </w:pBdr>
      <w:spacing w:after="300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3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03CEF"/>
    <w:p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3CE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94959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03CEF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21F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B7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8326B0"/>
    <w:pPr>
      <w:spacing w:after="100"/>
      <w:ind w:left="440"/>
    </w:pPr>
  </w:style>
  <w:style w:type="paragraph" w:styleId="Nagwek">
    <w:name w:val="header"/>
    <w:basedOn w:val="Normalny"/>
    <w:link w:val="NagwekZnak"/>
    <w:unhideWhenUsed/>
    <w:rsid w:val="00A10A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0AF7"/>
  </w:style>
  <w:style w:type="paragraph" w:styleId="Stopka">
    <w:name w:val="footer"/>
    <w:basedOn w:val="Normalny"/>
    <w:link w:val="StopkaZnak"/>
    <w:uiPriority w:val="99"/>
    <w:unhideWhenUsed/>
    <w:rsid w:val="00A10A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0AF7"/>
  </w:style>
  <w:style w:type="character" w:styleId="Numerstrony">
    <w:name w:val="page number"/>
    <w:basedOn w:val="Domylnaczcionkaakapitu"/>
    <w:rsid w:val="00A10AF7"/>
  </w:style>
  <w:style w:type="paragraph" w:styleId="Podtytu">
    <w:name w:val="Subtitle"/>
    <w:basedOn w:val="Nagwekspisutreci"/>
    <w:next w:val="Normalny"/>
    <w:link w:val="PodtytuZnak"/>
    <w:uiPriority w:val="11"/>
    <w:qFormat/>
    <w:rsid w:val="00A03CEF"/>
    <w:pPr>
      <w:numPr>
        <w:numId w:val="0"/>
      </w:numPr>
      <w:ind w:left="360" w:hanging="360"/>
    </w:pPr>
  </w:style>
  <w:style w:type="character" w:customStyle="1" w:styleId="PodtytuZnak">
    <w:name w:val="Podtytuł Znak"/>
    <w:basedOn w:val="Domylnaczcionkaakapitu"/>
    <w:link w:val="Podtytu"/>
    <w:uiPriority w:val="11"/>
    <w:rsid w:val="00A03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styleId="Pogrubienie">
    <w:name w:val="Strong"/>
    <w:basedOn w:val="Domylnaczcionkaakapitu"/>
    <w:uiPriority w:val="22"/>
    <w:rsid w:val="00A03CEF"/>
    <w:rPr>
      <w:b/>
      <w:bCs/>
    </w:rPr>
  </w:style>
  <w:style w:type="character" w:styleId="Uwydatnienie">
    <w:name w:val="Emphasis"/>
    <w:basedOn w:val="Domylnaczcionkaakapitu"/>
    <w:uiPriority w:val="20"/>
    <w:rsid w:val="00A03CEF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A03C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03C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A03C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CE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rsid w:val="00A03CE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A03CE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rsid w:val="00A03CE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A03C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rsid w:val="00A03CEF"/>
  </w:style>
  <w:style w:type="paragraph" w:styleId="Legenda">
    <w:name w:val="caption"/>
    <w:basedOn w:val="Normalny"/>
    <w:next w:val="Normalny"/>
    <w:uiPriority w:val="35"/>
    <w:semiHidden/>
    <w:unhideWhenUsed/>
    <w:qFormat/>
    <w:rsid w:val="00A03CEF"/>
    <w:rPr>
      <w:b/>
      <w:bCs w:val="0"/>
      <w:color w:val="4F81BD" w:themeColor="accent1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3CEF"/>
  </w:style>
  <w:style w:type="paragraph" w:styleId="Tekstpodstawowy">
    <w:name w:val="Body Text"/>
    <w:basedOn w:val="Normalny"/>
    <w:link w:val="TekstpodstawowyZnak"/>
    <w:rsid w:val="0060760D"/>
    <w:pPr>
      <w:keepNext w:val="0"/>
      <w:keepLines w:val="0"/>
      <w:widowControl w:val="0"/>
      <w:suppressAutoHyphens/>
      <w:spacing w:before="0"/>
      <w:jc w:val="left"/>
    </w:pPr>
    <w:rPr>
      <w:rFonts w:eastAsia="DejaVu Sans" w:cs="Lohit Hindi"/>
      <w:bCs w:val="0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60D"/>
    <w:rPr>
      <w:rFonts w:ascii="Times New Roman" w:eastAsia="DejaVu Sans" w:hAnsi="Times New Roman" w:cs="Lohit Hindi"/>
      <w:kern w:val="1"/>
      <w:sz w:val="24"/>
      <w:szCs w:val="24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E960BE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60BE"/>
    <w:rPr>
      <w:rFonts w:ascii="Times New Roman" w:eastAsiaTheme="majorEastAsia" w:hAnsi="Times New Roman" w:cs="Times New Roman"/>
      <w:bCs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60B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31C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31CF"/>
    <w:rPr>
      <w:rFonts w:ascii="Times New Roman" w:eastAsiaTheme="majorEastAsia" w:hAnsi="Times New Roman" w:cs="Times New Roman"/>
      <w:bCs/>
      <w:sz w:val="24"/>
      <w:szCs w:val="26"/>
      <w:lang w:val="pl-PL"/>
    </w:rPr>
  </w:style>
  <w:style w:type="paragraph" w:customStyle="1" w:styleId="Zawartotabeli">
    <w:name w:val="Zawartość tabeli"/>
    <w:basedOn w:val="Normalny"/>
    <w:rsid w:val="00677179"/>
    <w:pPr>
      <w:keepNext w:val="0"/>
      <w:keepLines w:val="0"/>
      <w:widowControl w:val="0"/>
      <w:suppressLineNumbers/>
      <w:suppressAutoHyphens/>
      <w:spacing w:before="0" w:after="0"/>
      <w:jc w:val="left"/>
    </w:pPr>
    <w:rPr>
      <w:rFonts w:ascii="Nimbus Roman No9 L" w:eastAsia="Luxi Sans" w:hAnsi="Nimbus Roman No9 L"/>
      <w:bCs w:val="0"/>
      <w:szCs w:val="24"/>
      <w:lang w:bidi="ar-SA"/>
    </w:rPr>
  </w:style>
  <w:style w:type="paragraph" w:customStyle="1" w:styleId="Nagwektabeli">
    <w:name w:val="Nagłówek tabeli"/>
    <w:basedOn w:val="Zawartotabeli"/>
    <w:rsid w:val="00677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link w:val="TabelaZnak"/>
    <w:qFormat/>
    <w:rsid w:val="00ED00D6"/>
    <w:pPr>
      <w:spacing w:before="0" w:after="0" w:line="360" w:lineRule="auto"/>
    </w:pPr>
    <w:rPr>
      <w:sz w:val="16"/>
      <w:szCs w:val="16"/>
    </w:rPr>
  </w:style>
  <w:style w:type="character" w:customStyle="1" w:styleId="TabelaZnak">
    <w:name w:val="Tabela Znak"/>
    <w:basedOn w:val="Domylnaczcionkaakapitu"/>
    <w:link w:val="Tabela"/>
    <w:rsid w:val="00ED00D6"/>
    <w:rPr>
      <w:rFonts w:ascii="Times New Roman" w:eastAsiaTheme="majorEastAsia" w:hAnsi="Times New Roman" w:cs="Times New Roman"/>
      <w:bCs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03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DFB"/>
    <w:rPr>
      <w:rFonts w:ascii="Times New Roman" w:eastAsiaTheme="majorEastAsia" w:hAnsi="Times New Roman" w:cs="Times New Roman"/>
      <w:bCs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DF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DFB"/>
    <w:rPr>
      <w:rFonts w:ascii="Times New Roman" w:eastAsiaTheme="majorEastAsia" w:hAnsi="Times New Roman" w:cs="Times New Roman"/>
      <w:b/>
      <w:bCs/>
      <w:sz w:val="20"/>
      <w:szCs w:val="20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1525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1525C"/>
    <w:rPr>
      <w:rFonts w:ascii="Times New Roman" w:eastAsiaTheme="majorEastAsia" w:hAnsi="Times New Roman" w:cs="Times New Roman"/>
      <w:bCs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7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2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nline.frse.org.pl/regis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4C77-0CC3-4525-90A5-0D50EBB1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Skawiński</dc:creator>
  <cp:lastModifiedBy>Aneta Korczak</cp:lastModifiedBy>
  <cp:revision>10</cp:revision>
  <cp:lastPrinted>2019-09-26T07:01:00Z</cp:lastPrinted>
  <dcterms:created xsi:type="dcterms:W3CDTF">2019-12-05T11:52:00Z</dcterms:created>
  <dcterms:modified xsi:type="dcterms:W3CDTF">2019-12-05T14:44:00Z</dcterms:modified>
</cp:coreProperties>
</file>