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FF213E">
        <w:rPr>
          <w:rFonts w:ascii="Times New Roman" w:hAnsi="Times New Roman" w:cs="Times New Roman"/>
          <w:sz w:val="22"/>
          <w:szCs w:val="22"/>
        </w:rPr>
        <w:t>Kazimierzu Dolnym</w:t>
      </w:r>
      <w:r w:rsidR="00C6520D">
        <w:rPr>
          <w:rFonts w:ascii="Times New Roman" w:hAnsi="Times New Roman" w:cs="Times New Roman"/>
          <w:sz w:val="22"/>
          <w:szCs w:val="22"/>
        </w:rPr>
        <w:t>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F213E">
        <w:rPr>
          <w:rFonts w:ascii="Times New Roman" w:hAnsi="Times New Roman" w:cs="Times New Roman"/>
          <w:b/>
          <w:sz w:val="22"/>
        </w:rPr>
        <w:t>23-25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>stycznia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>2020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FF213E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proofErr w:type="gramStart"/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proofErr w:type="gramEnd"/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9B0DED" w:rsidRPr="00946224" w:rsidRDefault="009B0DED" w:rsidP="009B0DED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46224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946224">
        <w:rPr>
          <w:rFonts w:ascii="Times New Roman" w:hAnsi="Times New Roman" w:cs="Times New Roman"/>
          <w:sz w:val="22"/>
          <w:szCs w:val="22"/>
        </w:rPr>
        <w:br/>
        <w:t>we wskazanym obiekcie seminariów/konferencji/szkoleń prowadzonych z wykorzystaniem Internetu użytkowanego przez wszystkich uczestników jednocześnie, dla minimum 70 osób.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FF213E">
        <w:rPr>
          <w:rFonts w:ascii="Times New Roman" w:hAnsi="Times New Roman" w:cs="Times New Roman"/>
          <w:b/>
          <w:sz w:val="22"/>
        </w:rPr>
        <w:t xml:space="preserve">23-24 stycznia 2020 r.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="009927E7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FF213E">
        <w:rPr>
          <w:rFonts w:ascii="Times New Roman" w:hAnsi="Times New Roman" w:cs="Times New Roman"/>
          <w:b/>
          <w:sz w:val="22"/>
        </w:rPr>
        <w:t xml:space="preserve">24-25 stycznia 2020 </w:t>
      </w:r>
      <w:proofErr w:type="gramStart"/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</w:t>
      </w:r>
      <w:proofErr w:type="gramEnd"/>
      <w:r w:rsidR="00FC3467" w:rsidRPr="000378B4">
        <w:rPr>
          <w:rFonts w:ascii="Times New Roman" w:hAnsi="Times New Roman" w:cs="Times New Roman"/>
          <w:b/>
          <w:sz w:val="22"/>
        </w:rPr>
        <w:t xml:space="preserve">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FF213E">
        <w:rPr>
          <w:rFonts w:ascii="Times New Roman" w:hAnsi="Times New Roman" w:cs="Times New Roman"/>
          <w:b/>
          <w:sz w:val="22"/>
        </w:rPr>
        <w:t xml:space="preserve">24-25 stycznia 2020 </w:t>
      </w:r>
      <w:proofErr w:type="gramStart"/>
      <w:r w:rsidR="00FF213E">
        <w:rPr>
          <w:rFonts w:ascii="Times New Roman" w:hAnsi="Times New Roman" w:cs="Times New Roman"/>
          <w:b/>
          <w:sz w:val="22"/>
        </w:rPr>
        <w:t>r.  (</w:t>
      </w:r>
      <w:r w:rsidR="009927E7" w:rsidRPr="000378B4">
        <w:rPr>
          <w:rFonts w:ascii="Times New Roman" w:hAnsi="Times New Roman" w:cs="Times New Roman"/>
          <w:b/>
          <w:sz w:val="22"/>
        </w:rPr>
        <w:t>jedna</w:t>
      </w:r>
      <w:proofErr w:type="gramEnd"/>
      <w:r w:rsidR="009927E7" w:rsidRPr="000378B4">
        <w:rPr>
          <w:rFonts w:ascii="Times New Roman" w:hAnsi="Times New Roman" w:cs="Times New Roman"/>
          <w:b/>
          <w:sz w:val="22"/>
        </w:rPr>
        <w:t xml:space="preserve"> doba)</w:t>
      </w:r>
      <w:r w:rsidR="009927E7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proofErr w:type="gramStart"/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</w:t>
      </w:r>
      <w:proofErr w:type="gramEnd"/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 xml:space="preserve">23 stycznia 2020 </w:t>
      </w:r>
      <w:proofErr w:type="gramStart"/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</w:t>
      </w:r>
      <w:proofErr w:type="gramEnd"/>
      <w:r w:rsidRPr="000378B4">
        <w:rPr>
          <w:rFonts w:ascii="Times New Roman" w:hAnsi="Times New Roman" w:cs="Times New Roman"/>
          <w:sz w:val="22"/>
        </w:rPr>
        <w:t xml:space="preserve">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proofErr w:type="gramStart"/>
      <w:r w:rsidRPr="000378B4">
        <w:rPr>
          <w:sz w:val="22"/>
        </w:rPr>
        <w:t>szpinakiem,  w</w:t>
      </w:r>
      <w:proofErr w:type="gramEnd"/>
      <w:r w:rsidRPr="000378B4">
        <w:rPr>
          <w:sz w:val="22"/>
        </w:rPr>
        <w:t xml:space="preserve">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FF213E">
        <w:rPr>
          <w:rFonts w:ascii="Times New Roman" w:hAnsi="Times New Roman" w:cs="Times New Roman"/>
          <w:b/>
          <w:sz w:val="22"/>
        </w:rPr>
        <w:t xml:space="preserve">24 stycznia 2020 </w:t>
      </w:r>
      <w:proofErr w:type="gramStart"/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</w:t>
      </w:r>
      <w:proofErr w:type="gramEnd"/>
      <w:r w:rsidRPr="000378B4">
        <w:rPr>
          <w:rFonts w:ascii="Times New Roman" w:hAnsi="Times New Roman" w:cs="Times New Roman"/>
          <w:sz w:val="22"/>
        </w:rPr>
        <w:t xml:space="preserve">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proofErr w:type="gramStart"/>
      <w:r w:rsidRPr="000378B4">
        <w:rPr>
          <w:sz w:val="22"/>
        </w:rPr>
        <w:t>szpinakiem,  w</w:t>
      </w:r>
      <w:proofErr w:type="gramEnd"/>
      <w:r w:rsidRPr="000378B4">
        <w:rPr>
          <w:sz w:val="22"/>
        </w:rPr>
        <w:t xml:space="preserve">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FF213E">
        <w:rPr>
          <w:rFonts w:ascii="Times New Roman" w:hAnsi="Times New Roman" w:cs="Times New Roman"/>
          <w:b/>
          <w:sz w:val="22"/>
        </w:rPr>
        <w:t xml:space="preserve">24-25 stycznia 2020 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proofErr w:type="gramStart"/>
      <w:r w:rsidRPr="000378B4">
        <w:rPr>
          <w:sz w:val="22"/>
        </w:rPr>
        <w:t>szpinakiem,  w</w:t>
      </w:r>
      <w:proofErr w:type="gramEnd"/>
      <w:r w:rsidRPr="000378B4">
        <w:rPr>
          <w:sz w:val="22"/>
        </w:rPr>
        <w:t xml:space="preserve">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FF213E">
        <w:rPr>
          <w:rFonts w:ascii="Times New Roman" w:hAnsi="Times New Roman" w:cs="Times New Roman"/>
          <w:b/>
          <w:sz w:val="22"/>
        </w:rPr>
        <w:t xml:space="preserve">24-25 stycznia 2020 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proofErr w:type="gramStart"/>
      <w:r w:rsidRPr="000378B4">
        <w:rPr>
          <w:sz w:val="22"/>
        </w:rPr>
        <w:t>napoje</w:t>
      </w:r>
      <w:proofErr w:type="gramEnd"/>
      <w:r w:rsidRPr="000378B4">
        <w:rPr>
          <w:sz w:val="22"/>
        </w:rPr>
        <w:t xml:space="preserve">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</w:t>
      </w:r>
      <w:proofErr w:type="gramStart"/>
      <w:r w:rsidRPr="000378B4">
        <w:rPr>
          <w:rFonts w:ascii="Times New Roman" w:hAnsi="Times New Roman" w:cs="Times New Roman"/>
          <w:sz w:val="22"/>
        </w:rPr>
        <w:t>wysoką jakością</w:t>
      </w:r>
      <w:proofErr w:type="gramEnd"/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</w:t>
      </w:r>
      <w:r w:rsidR="00484A13" w:rsidRPr="00A3438D">
        <w:rPr>
          <w:rFonts w:ascii="Times New Roman" w:hAnsi="Times New Roman" w:cs="Times New Roman"/>
          <w:b/>
          <w:color w:val="FF0000"/>
          <w:sz w:val="22"/>
        </w:rPr>
        <w:t xml:space="preserve">łącze symetryczne 80-100 </w:t>
      </w:r>
      <w:proofErr w:type="spellStart"/>
      <w:r w:rsidR="00484A13" w:rsidRPr="00A3438D">
        <w:rPr>
          <w:rFonts w:ascii="Times New Roman" w:hAnsi="Times New Roman" w:cs="Times New Roman"/>
          <w:b/>
          <w:color w:val="FF0000"/>
          <w:sz w:val="22"/>
        </w:rPr>
        <w:t>mbps</w:t>
      </w:r>
      <w:proofErr w:type="spellEnd"/>
      <w:r w:rsidRPr="00A3438D">
        <w:rPr>
          <w:rFonts w:ascii="Times New Roman" w:hAnsi="Times New Roman" w:cs="Times New Roman"/>
          <w:b/>
          <w:color w:val="FF0000"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5181E" w:rsidRPr="000378B4" w:rsidRDefault="0025181E" w:rsidP="00FF213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FF213E" w:rsidRPr="00FF213E">
        <w:rPr>
          <w:rFonts w:ascii="Times New Roman" w:hAnsi="Times New Roman" w:cs="Times New Roman"/>
          <w:color w:val="auto"/>
          <w:sz w:val="22"/>
        </w:rPr>
        <w:t xml:space="preserve">24-25 stycznia 2020 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 xml:space="preserve">24-25 stycznia 2020 r.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proofErr w:type="gramStart"/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proofErr w:type="gramEnd"/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proofErr w:type="gramStart"/>
      <w:r w:rsidRPr="000378B4">
        <w:rPr>
          <w:sz w:val="22"/>
        </w:rPr>
        <w:t>dodatkowe</w:t>
      </w:r>
      <w:proofErr w:type="gramEnd"/>
      <w:r w:rsidRPr="000378B4">
        <w:rPr>
          <w:sz w:val="22"/>
        </w:rPr>
        <w:t xml:space="preserve">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A3438D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F213E" w:rsidP="00FF213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23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F213E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24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467" w:rsidRPr="000378B4" w:rsidRDefault="00FF213E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25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01/2020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</w:t>
            </w:r>
            <w:proofErr w:type="gramStart"/>
            <w:r w:rsidRPr="000378B4">
              <w:rPr>
                <w:sz w:val="22"/>
              </w:rPr>
              <w:t>pokój</w:t>
            </w:r>
            <w:proofErr w:type="gramEnd"/>
            <w:r w:rsidRPr="000378B4">
              <w:rPr>
                <w:sz w:val="22"/>
              </w:rPr>
              <w:t xml:space="preserve">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3. </w:t>
            </w:r>
            <w:proofErr w:type="gramStart"/>
            <w:r w:rsidRPr="000378B4">
              <w:rPr>
                <w:sz w:val="22"/>
              </w:rPr>
              <w:t>obiad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4. </w:t>
            </w:r>
            <w:proofErr w:type="gramStart"/>
            <w:r w:rsidRPr="000378B4">
              <w:rPr>
                <w:sz w:val="22"/>
              </w:rPr>
              <w:t>kolacja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5. </w:t>
            </w:r>
            <w:proofErr w:type="gramStart"/>
            <w:r w:rsidRPr="000378B4">
              <w:rPr>
                <w:sz w:val="22"/>
              </w:rPr>
              <w:t>przerwa</w:t>
            </w:r>
            <w:proofErr w:type="gramEnd"/>
            <w:r w:rsidRPr="000378B4">
              <w:rPr>
                <w:sz w:val="22"/>
              </w:rPr>
              <w:t xml:space="preserve">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6. </w:t>
            </w:r>
            <w:proofErr w:type="gramStart"/>
            <w:r w:rsidRPr="000378B4">
              <w:rPr>
                <w:sz w:val="22"/>
              </w:rPr>
              <w:t>sala</w:t>
            </w:r>
            <w:proofErr w:type="gramEnd"/>
            <w:r w:rsidRPr="000378B4">
              <w:rPr>
                <w:sz w:val="22"/>
              </w:rPr>
              <w:t xml:space="preserve">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7. </w:t>
            </w:r>
            <w:proofErr w:type="gramStart"/>
            <w:r w:rsidRPr="000378B4">
              <w:rPr>
                <w:sz w:val="22"/>
              </w:rPr>
              <w:t>sala</w:t>
            </w:r>
            <w:proofErr w:type="gramEnd"/>
            <w:r w:rsidRPr="000378B4">
              <w:rPr>
                <w:sz w:val="22"/>
              </w:rPr>
              <w:t xml:space="preserve">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D" w:rsidRPr="000378B4" w:rsidRDefault="009B0DED" w:rsidP="009B0DE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9B0DED" w:rsidRDefault="009B0DED">
    <w:pPr>
      <w:pStyle w:val="Nagwek"/>
    </w:pPr>
  </w:p>
  <w:p w:rsidR="009B0DED" w:rsidRDefault="009B0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0DED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1CA6-A73D-459D-A46E-68A5C3A7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Małgorzata Knap</cp:lastModifiedBy>
  <cp:revision>2</cp:revision>
  <cp:lastPrinted>2016-11-24T14:13:00Z</cp:lastPrinted>
  <dcterms:created xsi:type="dcterms:W3CDTF">2019-12-02T08:43:00Z</dcterms:created>
  <dcterms:modified xsi:type="dcterms:W3CDTF">2019-12-02T08:43:00Z</dcterms:modified>
</cp:coreProperties>
</file>