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Warszawa(Administrator). 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3163FE" w:rsidRPr="00BD408C">
        <w:rPr>
          <w:rFonts w:asciiTheme="minorHAnsi" w:hAnsiTheme="minorHAnsi"/>
          <w:color w:val="000000" w:themeColor="text1"/>
        </w:rPr>
        <w:t xml:space="preserve"> w związku z realizowaną umową.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>Odbiorcami Pani/Pana danych osobowych będą osoby lub podmioty, którym udostępniona zos</w:t>
      </w:r>
      <w:r w:rsidR="00AD70CF">
        <w:rPr>
          <w:rFonts w:cs="Arial"/>
          <w:sz w:val="24"/>
          <w:szCs w:val="24"/>
        </w:rPr>
        <w:t xml:space="preserve">tanie dokumentacja </w:t>
      </w:r>
      <w:bookmarkStart w:id="0" w:name="_GoBack"/>
      <w:r w:rsidR="00AD70CF" w:rsidRPr="00AD70CF">
        <w:rPr>
          <w:rFonts w:cs="Arial"/>
          <w:color w:val="FF0000"/>
          <w:sz w:val="24"/>
          <w:szCs w:val="24"/>
        </w:rPr>
        <w:t xml:space="preserve">zapytania ofertowego </w:t>
      </w:r>
      <w:r w:rsidRPr="00AD70CF">
        <w:rPr>
          <w:rFonts w:cs="Arial"/>
          <w:color w:val="FF0000"/>
          <w:sz w:val="24"/>
          <w:szCs w:val="24"/>
        </w:rPr>
        <w:t xml:space="preserve">w </w:t>
      </w:r>
      <w:bookmarkEnd w:id="0"/>
      <w:r w:rsidRPr="00BD408C">
        <w:rPr>
          <w:rFonts w:cs="Arial"/>
          <w:sz w:val="24"/>
          <w:szCs w:val="24"/>
        </w:rPr>
        <w:t xml:space="preserve">oparciu o </w:t>
      </w:r>
      <w:r w:rsidR="00001F3C" w:rsidRPr="00BD408C">
        <w:rPr>
          <w:rFonts w:cs="Arial"/>
          <w:sz w:val="24"/>
          <w:szCs w:val="24"/>
        </w:rPr>
        <w:t xml:space="preserve">ustawę o dostępie do informacji </w:t>
      </w:r>
      <w:r w:rsidRPr="00BD408C">
        <w:rPr>
          <w:rFonts w:cs="Arial"/>
          <w:sz w:val="24"/>
          <w:szCs w:val="24"/>
        </w:rPr>
        <w:t>publiczn</w:t>
      </w:r>
      <w:r w:rsidR="00FD06DC" w:rsidRPr="00BD408C">
        <w:rPr>
          <w:rFonts w:cs="Arial"/>
          <w:sz w:val="24"/>
          <w:szCs w:val="24"/>
        </w:rPr>
        <w:t>ej z dnia 26 września 2001 r. (</w:t>
      </w:r>
      <w:r w:rsidRPr="00BD408C">
        <w:rPr>
          <w:rFonts w:cs="Arial"/>
          <w:sz w:val="24"/>
          <w:szCs w:val="24"/>
        </w:rPr>
        <w:t>Dz. U. z 2016 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>upoważnione na podstawie przepisów ogólnych.</w:t>
      </w:r>
      <w:r w:rsidR="0059358A" w:rsidRPr="0059358A">
        <w:rPr>
          <w:rFonts w:ascii="Arial" w:hAnsi="Arial" w:cs="Arial"/>
          <w:sz w:val="24"/>
          <w:szCs w:val="24"/>
        </w:rPr>
        <w:tab/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7A5D5F" w:rsidRPr="00BD408C">
        <w:rPr>
          <w:rFonts w:cs="Arial"/>
          <w:color w:val="000000" w:themeColor="text1"/>
          <w:sz w:val="24"/>
          <w:szCs w:val="24"/>
        </w:rPr>
        <w:t>;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sprostowania swoich danych osobowych;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 do usunięcia danych osobowych;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art. 6 ust. 1 lit. b) i c) RODO. 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6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Pr="00BD408C">
        <w:rPr>
          <w:rFonts w:cstheme="minorHAnsi"/>
          <w:color w:val="000000" w:themeColor="text1"/>
          <w:sz w:val="24"/>
          <w:szCs w:val="24"/>
        </w:rPr>
        <w:t xml:space="preserve">  </w:t>
      </w:r>
    </w:p>
    <w:sectPr w:rsidR="00595BF1" w:rsidRPr="00BD408C" w:rsidSect="00D70701">
      <w:pgSz w:w="11906" w:h="17338"/>
      <w:pgMar w:top="1845" w:right="900" w:bottom="1250" w:left="120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a@frse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Aneta Korczak</cp:lastModifiedBy>
  <cp:revision>13</cp:revision>
  <cp:lastPrinted>2019-11-08T13:08:00Z</cp:lastPrinted>
  <dcterms:created xsi:type="dcterms:W3CDTF">2019-11-08T14:21:00Z</dcterms:created>
  <dcterms:modified xsi:type="dcterms:W3CDTF">2019-11-08T15:16:00Z</dcterms:modified>
</cp:coreProperties>
</file>